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D1" w:rsidRPr="004C3A77" w:rsidRDefault="005315E0" w:rsidP="001358D1">
      <w:pPr>
        <w:autoSpaceDE w:val="0"/>
        <w:autoSpaceDN w:val="0"/>
        <w:adjustRightInd w:val="0"/>
        <w:spacing w:after="0" w:line="240" w:lineRule="auto"/>
        <w:ind w:left="3540" w:hanging="3540"/>
        <w:rPr>
          <w:rFonts w:ascii="Century Gothic" w:hAnsi="Century Gothic" w:cs="Times New Roman"/>
          <w:b/>
          <w:bCs/>
          <w:sz w:val="21"/>
          <w:szCs w:val="24"/>
        </w:rPr>
      </w:pPr>
      <w:r w:rsidRPr="004C3A77">
        <w:rPr>
          <w:rFonts w:ascii="Century Gothic" w:hAnsi="Century Gothic" w:cs="Times New Roman"/>
          <w:b/>
          <w:bCs/>
          <w:sz w:val="21"/>
          <w:szCs w:val="24"/>
        </w:rPr>
        <w:t>Modello A1</w:t>
      </w:r>
      <w:r w:rsidR="001358D1" w:rsidRPr="004C3A77">
        <w:rPr>
          <w:rFonts w:ascii="Century Gothic" w:hAnsi="Century Gothic" w:cs="Times New Roman"/>
          <w:b/>
          <w:bCs/>
          <w:sz w:val="21"/>
          <w:szCs w:val="24"/>
        </w:rPr>
        <w:t>)</w:t>
      </w:r>
    </w:p>
    <w:p w:rsidR="003E51E7" w:rsidRPr="004C3A77" w:rsidRDefault="003E51E7" w:rsidP="00343A37">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 xml:space="preserve">REGIONE </w:t>
      </w:r>
      <w:r w:rsidR="00B3376F" w:rsidRPr="004C3A77">
        <w:rPr>
          <w:rFonts w:ascii="Century Gothic" w:hAnsi="Century Gothic" w:cs="Times New Roman"/>
          <w:b/>
          <w:bCs/>
          <w:sz w:val="21"/>
          <w:szCs w:val="28"/>
        </w:rPr>
        <w:t>UMBRIA</w:t>
      </w:r>
    </w:p>
    <w:p w:rsidR="00AB41C3" w:rsidRPr="004C3A77" w:rsidRDefault="00AB41C3" w:rsidP="00343A37">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Direzione regionale…</w:t>
      </w:r>
      <w:r w:rsidR="00343A37">
        <w:rPr>
          <w:rFonts w:ascii="Century Gothic" w:hAnsi="Century Gothic" w:cs="Times New Roman"/>
          <w:b/>
          <w:bCs/>
          <w:sz w:val="21"/>
          <w:szCs w:val="28"/>
        </w:rPr>
        <w:t>………………………...…………………………...</w:t>
      </w:r>
      <w:r w:rsidRPr="004C3A77">
        <w:rPr>
          <w:rFonts w:ascii="Century Gothic" w:hAnsi="Century Gothic" w:cs="Times New Roman"/>
          <w:b/>
          <w:bCs/>
          <w:sz w:val="21"/>
          <w:szCs w:val="28"/>
        </w:rPr>
        <w:t>….</w:t>
      </w:r>
    </w:p>
    <w:p w:rsidR="003E51E7" w:rsidRPr="004C3A77" w:rsidRDefault="003E51E7" w:rsidP="003E51E7">
      <w:pPr>
        <w:autoSpaceDE w:val="0"/>
        <w:autoSpaceDN w:val="0"/>
        <w:adjustRightInd w:val="0"/>
        <w:spacing w:after="0" w:line="240" w:lineRule="auto"/>
        <w:rPr>
          <w:rFonts w:ascii="Century Gothic" w:hAnsi="Century Gothic" w:cs="Times New Roman"/>
          <w:sz w:val="21"/>
          <w:szCs w:val="28"/>
        </w:rPr>
      </w:pPr>
    </w:p>
    <w:p w:rsidR="005315E0" w:rsidRPr="004C3A77" w:rsidRDefault="005315E0" w:rsidP="005F3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8"/>
        </w:rPr>
      </w:pPr>
      <w:r w:rsidRPr="004C3A77">
        <w:rPr>
          <w:rFonts w:ascii="Century Gothic" w:hAnsi="Century Gothic" w:cs="Century Gothic,Bold"/>
          <w:b/>
          <w:bCs/>
          <w:sz w:val="21"/>
          <w:szCs w:val="28"/>
        </w:rPr>
        <w:t xml:space="preserve">RICHIESTA DI RATEIZZAZIONE </w:t>
      </w:r>
      <w:r w:rsidR="00CF42FA" w:rsidRPr="004C3A77">
        <w:rPr>
          <w:rFonts w:ascii="Century Gothic" w:hAnsi="Century Gothic" w:cs="Century Gothic,Bold"/>
          <w:b/>
          <w:bCs/>
          <w:sz w:val="21"/>
          <w:szCs w:val="28"/>
        </w:rPr>
        <w:t xml:space="preserve">DEBITI EXTRATRIBUTARI </w:t>
      </w:r>
      <w:r w:rsidRPr="004C3A77">
        <w:rPr>
          <w:rFonts w:ascii="Century Gothic" w:hAnsi="Century Gothic" w:cs="Century Gothic,Bold"/>
          <w:b/>
          <w:bCs/>
          <w:sz w:val="21"/>
          <w:szCs w:val="28"/>
        </w:rPr>
        <w:t>SECONDO UN PIANO ORDINARIO</w:t>
      </w:r>
      <w:r w:rsidR="00CF42FA" w:rsidRPr="004C3A77">
        <w:rPr>
          <w:rFonts w:ascii="Century Gothic" w:hAnsi="Century Gothic" w:cs="Century Gothic,Bold"/>
          <w:b/>
          <w:bCs/>
          <w:sz w:val="21"/>
          <w:szCs w:val="28"/>
        </w:rPr>
        <w:t xml:space="preserve"> </w:t>
      </w:r>
      <w:r w:rsidRPr="004C3A77">
        <w:rPr>
          <w:rFonts w:ascii="Century Gothic" w:hAnsi="Century Gothic" w:cs="Century Gothic,Bold"/>
          <w:b/>
          <w:bCs/>
          <w:sz w:val="21"/>
          <w:szCs w:val="28"/>
        </w:rPr>
        <w:t>MAX 72 RATE (</w:t>
      </w:r>
      <w:r w:rsidR="001C4640" w:rsidRPr="004C3A77">
        <w:rPr>
          <w:rFonts w:ascii="Century Gothic" w:hAnsi="Century Gothic" w:cs="Century Gothic,Bold"/>
          <w:b/>
          <w:bCs/>
          <w:sz w:val="21"/>
          <w:szCs w:val="28"/>
        </w:rPr>
        <w:t>comma 3, lettera a) dell’a</w:t>
      </w:r>
      <w:r w:rsidRPr="004C3A77">
        <w:rPr>
          <w:rFonts w:ascii="Century Gothic" w:hAnsi="Century Gothic" w:cs="Century Gothic,Bold"/>
          <w:b/>
          <w:bCs/>
          <w:sz w:val="21"/>
          <w:szCs w:val="28"/>
        </w:rPr>
        <w:t xml:space="preserve">rt.38 L.R.n.20 del 2017) PER </w:t>
      </w:r>
      <w:r w:rsidR="000849D1" w:rsidRPr="004C3A77">
        <w:rPr>
          <w:rFonts w:ascii="Century Gothic" w:hAnsi="Century Gothic" w:cs="Century Gothic,Bold"/>
          <w:b/>
          <w:bCs/>
          <w:sz w:val="21"/>
          <w:szCs w:val="28"/>
        </w:rPr>
        <w:t>TUTTI I SOGGETTI</w:t>
      </w:r>
      <w:r w:rsidR="00E326FF">
        <w:rPr>
          <w:rFonts w:ascii="Century Gothic" w:hAnsi="Century Gothic" w:cs="Century Gothic,Bold"/>
          <w:b/>
          <w:bCs/>
          <w:sz w:val="21"/>
          <w:szCs w:val="28"/>
        </w:rPr>
        <w:t xml:space="preserve"> PER IMPORTI FINO A 60.000 EURO</w:t>
      </w:r>
    </w:p>
    <w:p w:rsidR="005315E0" w:rsidRPr="004C3A77" w:rsidRDefault="005315E0" w:rsidP="005315E0">
      <w:pPr>
        <w:autoSpaceDE w:val="0"/>
        <w:autoSpaceDN w:val="0"/>
        <w:adjustRightInd w:val="0"/>
        <w:spacing w:after="0" w:line="240" w:lineRule="auto"/>
        <w:rPr>
          <w:rFonts w:ascii="Century Gothic" w:hAnsi="Century Gothic" w:cs="Century Gothic"/>
          <w:sz w:val="21"/>
          <w:szCs w:val="21"/>
        </w:rPr>
      </w:pP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………………………….…………………………….nato/a il.………..........a…………………………………………..… (</w:t>
      </w:r>
      <w:proofErr w:type="spellStart"/>
      <w:r w:rsidRPr="004C3A77">
        <w:rPr>
          <w:rFonts w:ascii="Century Gothic" w:hAnsi="Century Gothic" w:cs="Century Gothic"/>
          <w:sz w:val="21"/>
          <w:szCs w:val="21"/>
        </w:rPr>
        <w:t>Prov</w:t>
      </w:r>
      <w:proofErr w:type="spellEnd"/>
      <w:r w:rsidRPr="004C3A77">
        <w:rPr>
          <w:rFonts w:ascii="Century Gothic" w:hAnsi="Century Gothic" w:cs="Century Gothic"/>
          <w:sz w:val="21"/>
          <w:szCs w:val="21"/>
        </w:rPr>
        <w:t>……) codice fiscale………………..........</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proprio (persone fisiche);</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qualità di………………………………</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0849D1" w:rsidRPr="004C3A77" w:rsidRDefault="000849D1" w:rsidP="000849D1">
      <w:pPr>
        <w:autoSpaceDE w:val="0"/>
        <w:autoSpaceDN w:val="0"/>
        <w:adjustRightInd w:val="0"/>
        <w:spacing w:after="0" w:line="240" w:lineRule="auto"/>
        <w:jc w:val="center"/>
        <w:rPr>
          <w:rFonts w:ascii="Century Gothic" w:hAnsi="Century Gothic" w:cs="Century Gothic"/>
          <w:sz w:val="21"/>
          <w:szCs w:val="21"/>
        </w:rPr>
      </w:pPr>
      <w:r w:rsidRPr="004C3A77">
        <w:rPr>
          <w:rFonts w:ascii="Century Gothic" w:hAnsi="Century Gothic" w:cs="Century Gothic"/>
          <w:sz w:val="21"/>
          <w:szCs w:val="21"/>
        </w:rPr>
        <w:t>(specificare se titolare/rappresentante legale/tutore/curatore/altro)</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….………………………codice fiscale.……………………...…………</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b/>
          <w:bCs/>
          <w:sz w:val="21"/>
          <w:szCs w:val="21"/>
        </w:rPr>
        <w:t xml:space="preserve">ai fini </w:t>
      </w:r>
      <w:r w:rsidRPr="004C3A77">
        <w:rPr>
          <w:rFonts w:ascii="Century Gothic" w:hAnsi="Century Gothic" w:cs="Century Gothic"/>
          <w:sz w:val="21"/>
          <w:szCs w:val="21"/>
        </w:rPr>
        <w:t xml:space="preserve">dell’esame e della trattazione </w:t>
      </w:r>
      <w:r w:rsidRPr="004C3A77">
        <w:rPr>
          <w:rFonts w:ascii="Century Gothic" w:hAnsi="Century Gothic" w:cs="Century Gothic"/>
          <w:b/>
          <w:bCs/>
          <w:sz w:val="21"/>
          <w:szCs w:val="21"/>
        </w:rPr>
        <w:t xml:space="preserve">di questa richiesta </w:t>
      </w:r>
      <w:r w:rsidRPr="004C3A77">
        <w:rPr>
          <w:rFonts w:ascii="Century Gothic" w:hAnsi="Century Gothic" w:cs="Century Gothic"/>
          <w:sz w:val="21"/>
          <w:szCs w:val="21"/>
        </w:rPr>
        <w:t xml:space="preserve">dichiara di </w:t>
      </w:r>
      <w:r w:rsidRPr="004C3A77">
        <w:rPr>
          <w:rFonts w:ascii="Century Gothic" w:hAnsi="Century Gothic" w:cs="Century Gothic"/>
          <w:b/>
          <w:bCs/>
          <w:sz w:val="21"/>
          <w:szCs w:val="21"/>
        </w:rPr>
        <w:t xml:space="preserve">essere domiciliato </w:t>
      </w:r>
      <w:r w:rsidRPr="004C3A77">
        <w:rPr>
          <w:rFonts w:ascii="Century Gothic" w:hAnsi="Century Gothic" w:cs="Century Gothic"/>
          <w:sz w:val="21"/>
          <w:szCs w:val="21"/>
        </w:rPr>
        <w:t>al seguente indirizzo:</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Comune………...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…………...……………………………………………………...........….(Prov….....…)</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indirizzo……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.……………………………………………..…….................……CAP……….…………..….</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telefono………………...………………presso (indicare eventuale </w:t>
      </w:r>
      <w:proofErr w:type="gramStart"/>
      <w:r w:rsidRPr="004C3A77">
        <w:rPr>
          <w:rFonts w:ascii="Century Gothic" w:hAnsi="Century Gothic" w:cs="Century Gothic"/>
          <w:sz w:val="21"/>
          <w:szCs w:val="21"/>
        </w:rPr>
        <w:t>domiciliatario)…</w:t>
      </w:r>
      <w:proofErr w:type="gramEnd"/>
      <w:r w:rsidRPr="004C3A77">
        <w:rPr>
          <w:rFonts w:ascii="Century Gothic" w:hAnsi="Century Gothic" w:cs="Century Gothic"/>
          <w:sz w:val="21"/>
          <w:szCs w:val="21"/>
        </w:rPr>
        <w:t>…………………...</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…………………...…………………..………PEC …………………………………………………</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 si impegna a comunicare le eventuali variazioni successive e riconosce che</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La Regione Umbria non assume alcuna responsabilità in caso di irreperibilità del destinatario all’indirizzo anagrafico o di posta elettronica dichiarato.</w:t>
      </w:r>
    </w:p>
    <w:p w:rsidR="000849D1" w:rsidRPr="004C3A77" w:rsidRDefault="000849D1" w:rsidP="000849D1">
      <w:pPr>
        <w:autoSpaceDE w:val="0"/>
        <w:autoSpaceDN w:val="0"/>
        <w:adjustRightInd w:val="0"/>
        <w:spacing w:after="0" w:line="240" w:lineRule="auto"/>
        <w:jc w:val="center"/>
        <w:rPr>
          <w:rFonts w:ascii="Century Gothic" w:hAnsi="Century Gothic" w:cs="Century Gothic"/>
          <w:b/>
          <w:bCs/>
          <w:sz w:val="21"/>
          <w:szCs w:val="21"/>
        </w:rPr>
      </w:pPr>
      <w:r w:rsidRPr="004C3A77">
        <w:rPr>
          <w:rFonts w:ascii="Century Gothic" w:hAnsi="Century Gothic" w:cs="Century Gothic"/>
          <w:b/>
          <w:bCs/>
          <w:sz w:val="21"/>
          <w:szCs w:val="21"/>
        </w:rPr>
        <w:t xml:space="preserve">CHIEDE </w:t>
      </w:r>
      <w:r w:rsidRPr="004C3A77">
        <w:rPr>
          <w:rStyle w:val="Rimandonotaapidipagina"/>
          <w:rFonts w:ascii="Century Gothic" w:hAnsi="Century Gothic" w:cs="Century Gothic"/>
          <w:b/>
          <w:bCs/>
          <w:sz w:val="21"/>
          <w:szCs w:val="21"/>
        </w:rPr>
        <w:footnoteReference w:id="1"/>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 la </w:t>
      </w:r>
      <w:r w:rsidRPr="004C3A77">
        <w:rPr>
          <w:rFonts w:ascii="Century Gothic" w:hAnsi="Century Gothic" w:cs="Century Gothic"/>
          <w:b/>
          <w:bCs/>
          <w:sz w:val="21"/>
          <w:szCs w:val="21"/>
        </w:rPr>
        <w:t xml:space="preserve">rateizzazione </w:t>
      </w:r>
      <w:r w:rsidRPr="004C3A77">
        <w:rPr>
          <w:rFonts w:ascii="Century Gothic" w:hAnsi="Century Gothic" w:cs="Century Gothic"/>
          <w:sz w:val="21"/>
          <w:szCs w:val="21"/>
        </w:rPr>
        <w:t>delle somme indicate nei seguenti avvisi di contestazione:</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per un importo complessivo di euro………………………………………..................</w:t>
      </w:r>
      <w:proofErr w:type="gramStart"/>
      <w:r w:rsidRPr="004C3A77">
        <w:rPr>
          <w:rFonts w:ascii="Century Gothic" w:hAnsi="Century Gothic" w:cs="Century Gothic"/>
          <w:sz w:val="21"/>
          <w:szCs w:val="21"/>
        </w:rPr>
        <w:t>……</w:t>
      </w:r>
      <w:r w:rsidR="00900A5C"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sidR="00900A5C" w:rsidRPr="004C3A77">
        <w:rPr>
          <w:rFonts w:ascii="Century Gothic" w:hAnsi="Century Gothic" w:cs="Century Gothic"/>
          <w:sz w:val="21"/>
          <w:szCs w:val="21"/>
        </w:rPr>
        <w:t>.</w:t>
      </w:r>
      <w:r w:rsidRPr="004C3A77">
        <w:rPr>
          <w:rFonts w:ascii="Century Gothic" w:hAnsi="Century Gothic" w:cs="Century Gothic"/>
          <w:sz w:val="21"/>
          <w:szCs w:val="21"/>
        </w:rPr>
        <w:t>....…</w:t>
      </w:r>
    </w:p>
    <w:p w:rsidR="000849D1" w:rsidRPr="004C3A77" w:rsidRDefault="000849D1" w:rsidP="000849D1">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secondo un piano di rateizzazione ordinario in </w:t>
      </w:r>
      <w:r w:rsidR="00900A5C" w:rsidRPr="004C3A77">
        <w:rPr>
          <w:rFonts w:ascii="Century Gothic" w:hAnsi="Century Gothic" w:cs="Century Gothic"/>
          <w:sz w:val="21"/>
          <w:szCs w:val="21"/>
        </w:rPr>
        <w:t>n…</w:t>
      </w:r>
      <w:r w:rsidRPr="004C3A77">
        <w:rPr>
          <w:rFonts w:ascii="Century Gothic" w:hAnsi="Century Gothic" w:cs="Century Gothic"/>
          <w:sz w:val="21"/>
          <w:szCs w:val="21"/>
        </w:rPr>
        <w:t>… rate di importo costante</w:t>
      </w:r>
      <w:r w:rsidR="00900A5C" w:rsidRPr="004C3A77">
        <w:rPr>
          <w:rFonts w:ascii="Century Gothic" w:hAnsi="Century Gothic" w:cs="Century Gothic"/>
          <w:sz w:val="21"/>
          <w:szCs w:val="21"/>
        </w:rPr>
        <w:t>…</w:t>
      </w:r>
      <w:proofErr w:type="gramStart"/>
      <w:r w:rsidR="00900A5C" w:rsidRPr="004C3A77">
        <w:rPr>
          <w:rFonts w:ascii="Century Gothic" w:hAnsi="Century Gothic" w:cs="Century Gothic"/>
          <w:sz w:val="21"/>
          <w:szCs w:val="21"/>
        </w:rPr>
        <w:t>…….</w:t>
      </w:r>
      <w:proofErr w:type="gramEnd"/>
      <w:r w:rsidR="00900A5C" w:rsidRPr="004C3A77">
        <w:rPr>
          <w:rFonts w:ascii="Century Gothic" w:hAnsi="Century Gothic" w:cs="Century Gothic"/>
          <w:sz w:val="21"/>
          <w:szCs w:val="21"/>
        </w:rPr>
        <w:t>……………</w:t>
      </w:r>
      <w:r w:rsidRPr="004C3A77">
        <w:rPr>
          <w:rFonts w:ascii="Century Gothic" w:hAnsi="Century Gothic" w:cs="Century Gothic"/>
          <w:sz w:val="21"/>
          <w:szCs w:val="21"/>
        </w:rPr>
        <w:t>;</w:t>
      </w:r>
    </w:p>
    <w:p w:rsidR="00900A5C" w:rsidRPr="004C3A77" w:rsidRDefault="00900A5C" w:rsidP="000849D1">
      <w:pPr>
        <w:autoSpaceDE w:val="0"/>
        <w:autoSpaceDN w:val="0"/>
        <w:adjustRightInd w:val="0"/>
        <w:spacing w:after="0" w:line="240" w:lineRule="auto"/>
        <w:jc w:val="both"/>
        <w:rPr>
          <w:rFonts w:ascii="Century Gothic" w:hAnsi="Century Gothic" w:cs="Wingdings"/>
          <w:sz w:val="21"/>
          <w:szCs w:val="23"/>
        </w:rPr>
      </w:pPr>
    </w:p>
    <w:p w:rsidR="00600475" w:rsidRPr="004C3A77" w:rsidRDefault="00600475" w:rsidP="00600475">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w:t>
      </w:r>
    </w:p>
    <w:p w:rsidR="00600475" w:rsidRPr="004C3A77" w:rsidRDefault="00600475" w:rsidP="00600475">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 xml:space="preserve"> </w:t>
      </w:r>
      <w:r w:rsidRPr="004C3A77">
        <w:rPr>
          <w:rFonts w:ascii="Century Gothic" w:hAnsi="Century Gothic" w:cs="Century Gothic"/>
          <w:sz w:val="21"/>
          <w:szCs w:val="21"/>
        </w:rPr>
        <w:t xml:space="preserve">che lo/la </w:t>
      </w:r>
      <w:proofErr w:type="spellStart"/>
      <w:r w:rsidRPr="004C3A77">
        <w:rPr>
          <w:rFonts w:ascii="Century Gothic" w:hAnsi="Century Gothic" w:cs="Century Gothic"/>
          <w:sz w:val="21"/>
          <w:szCs w:val="21"/>
        </w:rPr>
        <w:t>stesso</w:t>
      </w:r>
      <w:proofErr w:type="spellEnd"/>
      <w:r w:rsidRPr="004C3A77">
        <w:rPr>
          <w:rFonts w:ascii="Century Gothic" w:hAnsi="Century Gothic" w:cs="Century Gothic"/>
          <w:sz w:val="21"/>
          <w:szCs w:val="21"/>
        </w:rPr>
        <w:t xml:space="preserve">/a si trova in una temporanea situazione di obiettiva difficoltà dovuta ai seguenti </w:t>
      </w:r>
      <w:proofErr w:type="gramStart"/>
      <w:r w:rsidRPr="004C3A77">
        <w:rPr>
          <w:rFonts w:ascii="Century Gothic" w:hAnsi="Century Gothic" w:cs="Century Gothic"/>
          <w:sz w:val="21"/>
          <w:szCs w:val="21"/>
        </w:rPr>
        <w:t>motivi:…</w:t>
      </w:r>
      <w:proofErr w:type="gramEnd"/>
      <w:r w:rsidRPr="004C3A77">
        <w:rPr>
          <w:rFonts w:ascii="Century Gothic" w:hAnsi="Century Gothic" w:cs="Century Gothic"/>
          <w:sz w:val="21"/>
          <w:szCs w:val="21"/>
        </w:rPr>
        <w:t>…..................................................................................................................................;</w:t>
      </w:r>
    </w:p>
    <w:p w:rsidR="00600475" w:rsidRPr="004C3A77" w:rsidRDefault="00600475" w:rsidP="00600475">
      <w:pPr>
        <w:autoSpaceDE w:val="0"/>
        <w:autoSpaceDN w:val="0"/>
        <w:adjustRightInd w:val="0"/>
        <w:spacing w:after="0" w:line="240" w:lineRule="auto"/>
        <w:jc w:val="center"/>
        <w:rPr>
          <w:rFonts w:ascii="Century Gothic" w:hAnsi="Century Gothic" w:cs="Century Gothic,Bold"/>
          <w:b/>
          <w:bCs/>
          <w:sz w:val="21"/>
          <w:szCs w:val="24"/>
        </w:rPr>
      </w:pPr>
    </w:p>
    <w:p w:rsidR="00600475" w:rsidRPr="004C3A77" w:rsidRDefault="00600475" w:rsidP="00600475">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 ALTRESÌ</w:t>
      </w:r>
    </w:p>
    <w:p w:rsidR="00600475" w:rsidRPr="004C3A77" w:rsidRDefault="00600475" w:rsidP="00600475">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sotto la propria responsabilità, ai sensi degli artt. 46 e 47 del DPR n. 445/2000, e consapevole delle sanzioni penali previste dall’art. 76 dello stesso decreto (in caso di dichiarazioni mendaci e di formazione o uso di atti falsi):</w:t>
      </w:r>
    </w:p>
    <w:p w:rsidR="00600475" w:rsidRPr="004C3A77" w:rsidRDefault="00600475" w:rsidP="00600475">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di essere……………………………………………………………………………………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600475" w:rsidRPr="004C3A77" w:rsidRDefault="00600475" w:rsidP="00600475">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600475" w:rsidRPr="004C3A77" w:rsidRDefault="00600475" w:rsidP="00600475">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della persona/ditta/società/associazione/ente sopra indicato/a;</w:t>
      </w:r>
    </w:p>
    <w:p w:rsidR="00600475" w:rsidRPr="004C3A77" w:rsidRDefault="00600475" w:rsidP="00600475">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 xml:space="preserve">che non è stato depositato un accordo di ristrutturazione (art. 182-bis R.D. n. 267/1942 – Legge fallimentare), oppure un’istanza di transazione fiscale ai sensi dell’art. 182-ter della Legge fallimentare, oppure una domanda di concordato preventivo (art. 161 – Legge fallimentare) oppure una proposta di accordo o di piano per la composizione della crisi da </w:t>
      </w:r>
      <w:proofErr w:type="spellStart"/>
      <w:r w:rsidRPr="004C3A77">
        <w:rPr>
          <w:rFonts w:ascii="Century Gothic" w:hAnsi="Century Gothic" w:cs="Century Gothic"/>
          <w:sz w:val="21"/>
          <w:szCs w:val="21"/>
        </w:rPr>
        <w:t>sovraindebitamento</w:t>
      </w:r>
      <w:proofErr w:type="spellEnd"/>
      <w:r w:rsidRPr="004C3A77">
        <w:rPr>
          <w:rFonts w:ascii="Century Gothic" w:hAnsi="Century Gothic" w:cs="Century Gothic"/>
          <w:sz w:val="21"/>
          <w:szCs w:val="21"/>
        </w:rPr>
        <w:t xml:space="preserve"> (artt. 6 e seguenti della Legge n. 3/2012)</w:t>
      </w:r>
      <w:r w:rsidRPr="004C3A77">
        <w:rPr>
          <w:rStyle w:val="Rimandonotaapidipagina"/>
          <w:rFonts w:ascii="Century Gothic" w:hAnsi="Century Gothic" w:cs="Century Gothic"/>
          <w:sz w:val="21"/>
          <w:szCs w:val="21"/>
        </w:rPr>
        <w:footnoteReference w:id="2"/>
      </w:r>
      <w:r w:rsidRPr="004C3A77">
        <w:rPr>
          <w:rFonts w:ascii="Century Gothic" w:hAnsi="Century Gothic" w:cs="Century Gothic"/>
          <w:sz w:val="21"/>
          <w:szCs w:val="21"/>
        </w:rPr>
        <w:t>;</w:t>
      </w:r>
    </w:p>
    <w:p w:rsidR="00600475" w:rsidRPr="004C3A77" w:rsidRDefault="00600475" w:rsidP="00600475">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lastRenderedPageBreak/>
        <w:t xml:space="preserve"> </w:t>
      </w:r>
      <w:r w:rsidRPr="004C3A77">
        <w:rPr>
          <w:rFonts w:ascii="Century Gothic" w:hAnsi="Century Gothic" w:cs="Century Gothic"/>
          <w:sz w:val="21"/>
          <w:szCs w:val="21"/>
        </w:rPr>
        <w:t>che la società non si trova in stato di liquidazione</w:t>
      </w:r>
      <w:r w:rsidRPr="004C3A77">
        <w:rPr>
          <w:rStyle w:val="Rimandonotaapidipagina"/>
          <w:rFonts w:ascii="Century Gothic" w:hAnsi="Century Gothic" w:cs="Century Gothic"/>
          <w:sz w:val="21"/>
          <w:szCs w:val="21"/>
        </w:rPr>
        <w:footnoteReference w:id="3"/>
      </w:r>
      <w:r w:rsidRPr="004C3A77">
        <w:rPr>
          <w:rFonts w:ascii="Century Gothic" w:hAnsi="Century Gothic" w:cs="Century Gothic"/>
          <w:sz w:val="21"/>
          <w:szCs w:val="21"/>
        </w:rPr>
        <w:t>.</w:t>
      </w:r>
    </w:p>
    <w:p w:rsidR="00600475" w:rsidRPr="004C3A77" w:rsidRDefault="00600475" w:rsidP="007F7E56">
      <w:pPr>
        <w:autoSpaceDE w:val="0"/>
        <w:autoSpaceDN w:val="0"/>
        <w:adjustRightInd w:val="0"/>
        <w:spacing w:after="0" w:line="240" w:lineRule="auto"/>
        <w:jc w:val="both"/>
        <w:rPr>
          <w:rFonts w:ascii="Century Gothic" w:hAnsi="Century Gothic" w:cs="Century Gothic"/>
          <w:sz w:val="21"/>
          <w:szCs w:val="21"/>
        </w:rPr>
      </w:pPr>
    </w:p>
    <w:p w:rsidR="007F7E56" w:rsidRPr="004C3A77" w:rsidRDefault="007F7E56" w:rsidP="007F7E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Dichiara di aver preso visione dell’informativa sul trattamento dei dati personali conferiti con questa richiesta e con i relativi allegati e di accettarne i contenuti.</w:t>
      </w:r>
    </w:p>
    <w:p w:rsidR="00E736A7" w:rsidRPr="004C3A77" w:rsidRDefault="00E736A7" w:rsidP="00BD4B24">
      <w:pPr>
        <w:autoSpaceDE w:val="0"/>
        <w:autoSpaceDN w:val="0"/>
        <w:adjustRightInd w:val="0"/>
        <w:spacing w:after="0" w:line="240" w:lineRule="auto"/>
        <w:rPr>
          <w:rFonts w:ascii="Century Gothic" w:hAnsi="Century Gothic" w:cs="Century Gothic,Bold"/>
          <w:b/>
          <w:bCs/>
          <w:sz w:val="21"/>
          <w:szCs w:val="24"/>
        </w:rPr>
      </w:pPr>
    </w:p>
    <w:p w:rsidR="00BD4B24" w:rsidRPr="004C3A77" w:rsidRDefault="00BD4B24" w:rsidP="00DC64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INFORMATIVA SUL TRATTAMENTO DEI DATI PERSONALI</w:t>
      </w:r>
    </w:p>
    <w:p w:rsidR="00BD4B24" w:rsidRPr="004C3A77" w:rsidRDefault="00BD4B24" w:rsidP="00DC64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 xml:space="preserve">(Art. 13 </w:t>
      </w:r>
      <w:proofErr w:type="spellStart"/>
      <w:proofErr w:type="gramStart"/>
      <w:r w:rsidRPr="004C3A77">
        <w:rPr>
          <w:rFonts w:ascii="Century Gothic" w:hAnsi="Century Gothic" w:cs="Century Gothic,Bold"/>
          <w:b/>
          <w:bCs/>
          <w:sz w:val="21"/>
          <w:szCs w:val="16"/>
        </w:rPr>
        <w:t>D.Lgs</w:t>
      </w:r>
      <w:proofErr w:type="gramEnd"/>
      <w:r w:rsidRPr="004C3A77">
        <w:rPr>
          <w:rFonts w:ascii="Century Gothic" w:hAnsi="Century Gothic" w:cs="Century Gothic,Bold"/>
          <w:b/>
          <w:bCs/>
          <w:sz w:val="21"/>
          <w:szCs w:val="16"/>
        </w:rPr>
        <w:t>.</w:t>
      </w:r>
      <w:proofErr w:type="spellEnd"/>
      <w:r w:rsidRPr="004C3A77">
        <w:rPr>
          <w:rFonts w:ascii="Century Gothic" w:hAnsi="Century Gothic" w:cs="Century Gothic,Bold"/>
          <w:b/>
          <w:bCs/>
          <w:sz w:val="21"/>
          <w:szCs w:val="16"/>
        </w:rPr>
        <w:t xml:space="preserve"> n. 196/2003)</w:t>
      </w:r>
    </w:p>
    <w:p w:rsidR="00BD4B24" w:rsidRPr="004C3A77" w:rsidRDefault="00BD4B24" w:rsidP="00DC64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xml:space="preserve">La regione Umbria, Titolare del trattamento dei dati personali per le finalità istituzionali previste dalla legge, utilizza i dati che La riguardano per dar seguito alla richiesta di rateizzazione da Lei avanzata ai sensi e per gli effetti di cui all’art. 38 della legge regionale n.20 del 2017. Il trattamento dei Suoi dati avviene anche mediante l’utilizzo di strumenti elettronici, per il tempo e con logiche strettamente correlate alle predette finalità e comunque in modo da garantirne la sicurezza e la riservatezza, nel rispetto delle previsioni di cui all’art. 11 del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Il conferimento dei dati personali è, al fine di cui sopra, necessario. I dati personali contenuti nella documentazione da Lei eventualmente trasmessa saranno trattati unicamente per la predetta finalità. La regione Umbria potrà avvalersi dei recapiti (posta elettronica, telefono, fax, indirizzo) da Lei eventualmente indicati, per le comunicazioni inerenti alla richiesta.</w:t>
      </w:r>
    </w:p>
    <w:p w:rsidR="00BD4B24" w:rsidRPr="004C3A77" w:rsidRDefault="00BD4B24" w:rsidP="00DC64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I dati personali non possono essere oggetto di diffusione, tuttavia, se necessario per la finalità di cui sopra, possono essere comunicati:</w:t>
      </w:r>
    </w:p>
    <w:p w:rsidR="00BD4B24" w:rsidRPr="004C3A77" w:rsidRDefault="00BD4B24" w:rsidP="00DC64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a cui la comunicazione dei dati debba essere effettuata in adempimento di un obbligo previsto dalla legge, da un regolamento o dalla normativa comunitaria, nonché da convenzioni in materia di riscossione;</w:t>
      </w:r>
    </w:p>
    <w:p w:rsidR="00BD4B24" w:rsidRPr="004C3A77" w:rsidRDefault="00BD4B24" w:rsidP="00DC64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designati dal Titolare, in qualità di Responsabili esterni ovvero interni e di Incaricati del trattamento.</w:t>
      </w:r>
    </w:p>
    <w:p w:rsidR="00BD4B24" w:rsidRPr="004C3A77" w:rsidRDefault="00BD4B24" w:rsidP="00DC64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
          <w:sz w:val="21"/>
          <w:szCs w:val="18"/>
        </w:rPr>
        <w:t xml:space="preserve">Lei ha il diritto (art. 7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in qualunque momento, di ottenere la conferma dell'esistenza di dati personali che La riguardano e la loro comunicazione in forma intelligibile, nonché di conoscere finalità, modalità e logica del trattamento. </w:t>
      </w:r>
      <w:r w:rsidR="00E736A7" w:rsidRPr="004C3A77">
        <w:rPr>
          <w:rFonts w:ascii="Century Gothic" w:hAnsi="Century Gothic" w:cs="Century Gothic"/>
          <w:sz w:val="21"/>
          <w:szCs w:val="18"/>
        </w:rPr>
        <w:t xml:space="preserve">Tali richieste, corredate da copia di idoneo e valido documento di riconoscimento, possono essere inoltrate alla Regione Umbria anche tramite l’indirizzo di posta elettronica di seguito indicato: </w:t>
      </w:r>
      <w:hyperlink r:id="rId8" w:history="1">
        <w:r w:rsidR="00E736A7" w:rsidRPr="004C3A77">
          <w:rPr>
            <w:rStyle w:val="Collegamentoipertestuale"/>
            <w:rFonts w:ascii="Century Gothic" w:hAnsi="Century Gothic" w:cs="Century Gothic"/>
            <w:color w:val="auto"/>
            <w:sz w:val="21"/>
            <w:szCs w:val="18"/>
          </w:rPr>
          <w:t>direzionerisorse.regione@postacert.umbria.it</w:t>
        </w:r>
      </w:hyperlink>
      <w:r w:rsidR="00E736A7" w:rsidRPr="004C3A77">
        <w:rPr>
          <w:rFonts w:ascii="Century Gothic" w:hAnsi="Century Gothic" w:cs="Century Gothic"/>
          <w:sz w:val="21"/>
          <w:szCs w:val="18"/>
        </w:rPr>
        <w:t>.</w:t>
      </w:r>
    </w:p>
    <w:p w:rsidR="00E736A7" w:rsidRPr="004C3A77" w:rsidRDefault="00E736A7" w:rsidP="007F7E56">
      <w:pPr>
        <w:autoSpaceDE w:val="0"/>
        <w:autoSpaceDN w:val="0"/>
        <w:adjustRightInd w:val="0"/>
        <w:spacing w:after="0" w:line="240" w:lineRule="auto"/>
        <w:jc w:val="both"/>
        <w:rPr>
          <w:rFonts w:ascii="Century Gothic" w:hAnsi="Century Gothic" w:cs="Century Gothic,Bold"/>
          <w:b/>
          <w:bCs/>
          <w:sz w:val="21"/>
          <w:szCs w:val="21"/>
        </w:rPr>
      </w:pPr>
    </w:p>
    <w:p w:rsidR="007F7E56" w:rsidRPr="004C3A77" w:rsidRDefault="007F7E56" w:rsidP="007F7E56">
      <w:pP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Bold"/>
          <w:b/>
          <w:bCs/>
          <w:sz w:val="21"/>
          <w:szCs w:val="21"/>
        </w:rPr>
        <w:t>N.B. Allegare copia del documento di identità.</w:t>
      </w: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 Firma …………………………</w:t>
      </w:r>
      <w:r w:rsidR="004C3A77">
        <w:rPr>
          <w:rFonts w:ascii="Century Gothic" w:hAnsi="Century Gothic" w:cs="Century Gothic"/>
          <w:sz w:val="21"/>
          <w:szCs w:val="21"/>
        </w:rPr>
        <w:t>………...</w:t>
      </w: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8B5988" w:rsidRPr="004C3A77" w:rsidRDefault="008B5988">
      <w:pPr>
        <w:rPr>
          <w:rFonts w:ascii="Century Gothic" w:hAnsi="Century Gothic" w:cs="Century Gothic,Bold"/>
          <w:b/>
          <w:bCs/>
          <w:sz w:val="21"/>
          <w:szCs w:val="24"/>
        </w:rPr>
      </w:pPr>
      <w:r w:rsidRPr="004C3A77">
        <w:rPr>
          <w:rFonts w:ascii="Century Gothic" w:hAnsi="Century Gothic" w:cs="Century Gothic,Bold"/>
          <w:b/>
          <w:bCs/>
          <w:sz w:val="21"/>
          <w:szCs w:val="24"/>
        </w:rPr>
        <w:br w:type="page"/>
      </w:r>
    </w:p>
    <w:p w:rsidR="007F7E56" w:rsidRPr="004C3A77" w:rsidRDefault="007F7E56" w:rsidP="009D7C64">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lastRenderedPageBreak/>
        <w:t>DELEGA ALLA PRESENTAZIONE</w:t>
      </w:r>
    </w:p>
    <w:p w:rsidR="007F7E56" w:rsidRPr="004C3A77" w:rsidRDefault="007F7E56" w:rsidP="009D7C64">
      <w:pP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(da compilare esclusivamente nell’ipotesi di presentazione da parte di un soggetto diverso dal richiedente)</w:t>
      </w: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 xml:space="preserve">Io </w:t>
      </w:r>
      <w:r w:rsidR="009D7C64" w:rsidRPr="004C3A77">
        <w:rPr>
          <w:rFonts w:ascii="Century Gothic" w:hAnsi="Century Gothic" w:cs="Century Gothic"/>
          <w:sz w:val="21"/>
          <w:szCs w:val="21"/>
        </w:rPr>
        <w:t>S</w:t>
      </w:r>
      <w:r w:rsidRPr="004C3A77">
        <w:rPr>
          <w:rFonts w:ascii="Century Gothic" w:hAnsi="Century Gothic" w:cs="Century Gothic"/>
          <w:sz w:val="21"/>
          <w:szCs w:val="21"/>
        </w:rPr>
        <w:t>ottoscritto/a………</w:t>
      </w:r>
      <w:proofErr w:type="gramStart"/>
      <w:r w:rsidRPr="004C3A77">
        <w:rPr>
          <w:rFonts w:ascii="Century Gothic" w:hAnsi="Century Gothic" w:cs="Century Gothic"/>
          <w:sz w:val="21"/>
          <w:szCs w:val="21"/>
        </w:rPr>
        <w:t>…</w:t>
      </w:r>
      <w:r w:rsidR="009D7C64" w:rsidRPr="004C3A77">
        <w:rPr>
          <w:rFonts w:ascii="Century Gothic" w:hAnsi="Century Gothic" w:cs="Century Gothic"/>
          <w:sz w:val="21"/>
          <w:szCs w:val="21"/>
        </w:rPr>
        <w:t>..</w:t>
      </w:r>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sidR="004C3A77">
        <w:rPr>
          <w:rFonts w:ascii="Century Gothic" w:hAnsi="Century Gothic" w:cs="Century Gothic"/>
          <w:sz w:val="21"/>
          <w:szCs w:val="21"/>
        </w:rPr>
        <w:t>..</w:t>
      </w:r>
      <w:r w:rsidRPr="004C3A77">
        <w:rPr>
          <w:rFonts w:ascii="Century Gothic" w:hAnsi="Century Gothic" w:cs="Century Gothic"/>
          <w:sz w:val="21"/>
          <w:szCs w:val="21"/>
        </w:rPr>
        <w:t>…</w:t>
      </w:r>
      <w:r w:rsidR="004C3A77">
        <w:rPr>
          <w:rFonts w:ascii="Century Gothic" w:hAnsi="Century Gothic" w:cs="Century Gothic"/>
          <w:sz w:val="21"/>
          <w:szCs w:val="21"/>
        </w:rPr>
        <w:t>.</w:t>
      </w:r>
      <w:r w:rsidRPr="004C3A77">
        <w:rPr>
          <w:rFonts w:ascii="Century Gothic" w:hAnsi="Century Gothic" w:cs="Century Gothic"/>
          <w:sz w:val="21"/>
          <w:szCs w:val="21"/>
        </w:rPr>
        <w:t>……………………............................</w:t>
      </w: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in proprio;</w:t>
      </w: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 xml:space="preserve">in qualità </w:t>
      </w:r>
      <w:r w:rsidR="004C3A77">
        <w:rPr>
          <w:rFonts w:ascii="Century Gothic" w:hAnsi="Century Gothic" w:cs="Century Gothic"/>
          <w:sz w:val="21"/>
          <w:szCs w:val="21"/>
        </w:rPr>
        <w:t>d</w:t>
      </w:r>
      <w:r w:rsidRPr="004C3A77">
        <w:rPr>
          <w:rFonts w:ascii="Century Gothic" w:hAnsi="Century Gothic" w:cs="Century Gothic"/>
          <w:sz w:val="21"/>
          <w:szCs w:val="21"/>
        </w:rPr>
        <w:t>i…………………</w:t>
      </w:r>
      <w:proofErr w:type="gramStart"/>
      <w:r w:rsidRPr="004C3A77">
        <w:rPr>
          <w:rFonts w:ascii="Century Gothic" w:hAnsi="Century Gothic" w:cs="Century Gothic"/>
          <w:sz w:val="21"/>
          <w:szCs w:val="21"/>
        </w:rPr>
        <w:t>……</w:t>
      </w:r>
      <w:r w:rsidR="004C3A77">
        <w:rPr>
          <w:rFonts w:ascii="Century Gothic" w:hAnsi="Century Gothic" w:cs="Century Gothic"/>
          <w:sz w:val="21"/>
          <w:szCs w:val="21"/>
        </w:rPr>
        <w:t>.</w:t>
      </w:r>
      <w:proofErr w:type="gramEnd"/>
      <w:r w:rsidR="004C3A77">
        <w:rPr>
          <w:rFonts w:ascii="Century Gothic" w:hAnsi="Century Gothic" w:cs="Century Gothic"/>
          <w:sz w:val="21"/>
          <w:szCs w:val="21"/>
        </w:rPr>
        <w:t>.</w:t>
      </w:r>
      <w:r w:rsidRPr="004C3A77">
        <w:rPr>
          <w:rFonts w:ascii="Century Gothic" w:hAnsi="Century Gothic" w:cs="Century Gothic"/>
          <w:sz w:val="21"/>
          <w:szCs w:val="21"/>
        </w:rPr>
        <w:t>…………………………………</w:t>
      </w:r>
      <w:r w:rsidR="004C3A77">
        <w:rPr>
          <w:rFonts w:ascii="Century Gothic" w:hAnsi="Century Gothic" w:cs="Century Gothic"/>
          <w:sz w:val="21"/>
          <w:szCs w:val="21"/>
        </w:rPr>
        <w:t>.</w:t>
      </w:r>
      <w:r w:rsidRPr="004C3A77">
        <w:rPr>
          <w:rFonts w:ascii="Century Gothic" w:hAnsi="Century Gothic" w:cs="Century Gothic"/>
          <w:sz w:val="21"/>
          <w:szCs w:val="21"/>
        </w:rPr>
        <w:t>…………………………..………………</w:t>
      </w:r>
    </w:p>
    <w:p w:rsidR="007F7E56" w:rsidRPr="004C3A77" w:rsidRDefault="007F7E56" w:rsidP="009D7C64">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sidR="004C3A77">
        <w:rPr>
          <w:rFonts w:ascii="Century Gothic" w:hAnsi="Century Gothic" w:cs="Century Gothic"/>
          <w:sz w:val="21"/>
          <w:szCs w:val="21"/>
        </w:rPr>
        <w:t>...</w:t>
      </w:r>
      <w:r w:rsidRPr="004C3A77">
        <w:rPr>
          <w:rFonts w:ascii="Century Gothic" w:hAnsi="Century Gothic" w:cs="Century Gothic"/>
          <w:sz w:val="21"/>
          <w:szCs w:val="21"/>
        </w:rPr>
        <w:t>….</w:t>
      </w: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delego il/la Sig./Sig.ra</w:t>
      </w:r>
      <w:proofErr w:type="gramStart"/>
      <w:r w:rsidRPr="004C3A77">
        <w:rPr>
          <w:rFonts w:ascii="Century Gothic" w:hAnsi="Century Gothic" w:cs="Century Gothic"/>
          <w:sz w:val="21"/>
          <w:szCs w:val="21"/>
        </w:rPr>
        <w:t xml:space="preserve"> </w:t>
      </w:r>
      <w:r w:rsidR="009D7C64" w:rsidRPr="004C3A77">
        <w:rPr>
          <w:rFonts w:ascii="Century Gothic" w:hAnsi="Century Gothic" w:cs="Century Gothic"/>
          <w:sz w:val="21"/>
          <w:szCs w:val="21"/>
        </w:rPr>
        <w:t>.</w:t>
      </w:r>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sidR="004C3A77">
        <w:rPr>
          <w:rFonts w:ascii="Century Gothic" w:hAnsi="Century Gothic" w:cs="Century Gothic"/>
          <w:sz w:val="21"/>
          <w:szCs w:val="21"/>
        </w:rPr>
        <w:t>..</w:t>
      </w:r>
      <w:r w:rsidRPr="004C3A77">
        <w:rPr>
          <w:rFonts w:ascii="Century Gothic" w:hAnsi="Century Gothic" w:cs="Century Gothic"/>
          <w:sz w:val="21"/>
          <w:szCs w:val="21"/>
        </w:rPr>
        <w:t>......</w:t>
      </w:r>
    </w:p>
    <w:p w:rsidR="007F7E56" w:rsidRPr="004C3A77" w:rsidRDefault="009D7C64"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007F7E56" w:rsidRPr="004C3A77">
        <w:rPr>
          <w:rFonts w:ascii="Century Gothic" w:hAnsi="Century Gothic" w:cs="Century Gothic"/>
          <w:sz w:val="21"/>
          <w:szCs w:val="21"/>
        </w:rPr>
        <w:t>a consegnare la presente richiesta di rateizzazione;</w:t>
      </w: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modificare (sottoscrivendone le parti modificate) la presente richiesta di rateizzazione;</w:t>
      </w:r>
    </w:p>
    <w:p w:rsidR="007F7E56" w:rsidRPr="004C3A77" w:rsidRDefault="007F7E56" w:rsidP="009D7C64">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ritirare, sottoscrivendone copia per ricevuta, qualsiasi ulteriore comunicazione e/o provvedimento</w:t>
      </w:r>
      <w:r w:rsidR="009D7C64" w:rsidRPr="004C3A77">
        <w:rPr>
          <w:rFonts w:ascii="Century Gothic" w:hAnsi="Century Gothic" w:cs="Century Gothic"/>
          <w:sz w:val="21"/>
          <w:szCs w:val="21"/>
        </w:rPr>
        <w:t xml:space="preserve"> </w:t>
      </w:r>
      <w:r w:rsidRPr="004C3A77">
        <w:rPr>
          <w:rFonts w:ascii="Century Gothic" w:hAnsi="Century Gothic" w:cs="Century Gothic"/>
          <w:sz w:val="21"/>
          <w:szCs w:val="21"/>
        </w:rPr>
        <w:t>connesso a questa richiesta (comunicazione di avvio del procedimento, preavviso di rigetto,</w:t>
      </w:r>
      <w:r w:rsidR="009D7C64" w:rsidRPr="004C3A77">
        <w:rPr>
          <w:rFonts w:ascii="Century Gothic" w:hAnsi="Century Gothic" w:cs="Century Gothic"/>
          <w:sz w:val="21"/>
          <w:szCs w:val="21"/>
        </w:rPr>
        <w:t xml:space="preserve"> </w:t>
      </w:r>
      <w:r w:rsidRPr="004C3A77">
        <w:rPr>
          <w:rFonts w:ascii="Century Gothic" w:hAnsi="Century Gothic" w:cs="Century Gothic"/>
          <w:sz w:val="21"/>
          <w:szCs w:val="21"/>
        </w:rPr>
        <w:t>provvedimento di accoglimento della richiesta, provvedimento di rigetto).</w:t>
      </w:r>
    </w:p>
    <w:p w:rsidR="009D7C64" w:rsidRPr="004C3A77" w:rsidRDefault="009D7C64" w:rsidP="007F7E56">
      <w:pPr>
        <w:autoSpaceDE w:val="0"/>
        <w:autoSpaceDN w:val="0"/>
        <w:adjustRightInd w:val="0"/>
        <w:spacing w:after="0" w:line="240" w:lineRule="auto"/>
        <w:rPr>
          <w:rFonts w:ascii="Century Gothic" w:hAnsi="Century Gothic" w:cs="Century Gothic"/>
          <w:sz w:val="21"/>
          <w:szCs w:val="21"/>
        </w:rPr>
      </w:pPr>
    </w:p>
    <w:p w:rsidR="007F7E56" w:rsidRPr="004C3A77" w:rsidRDefault="007F7E56" w:rsidP="007F7E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w:t>
      </w:r>
      <w:r w:rsidR="009D7C64" w:rsidRPr="004C3A77">
        <w:rPr>
          <w:rFonts w:ascii="Century Gothic" w:hAnsi="Century Gothic" w:cs="Century Gothic"/>
          <w:sz w:val="21"/>
          <w:szCs w:val="21"/>
        </w:rPr>
        <w:t>………………………………</w:t>
      </w:r>
      <w:r w:rsidRPr="004C3A77">
        <w:rPr>
          <w:rFonts w:ascii="Century Gothic" w:hAnsi="Century Gothic" w:cs="Century Gothic"/>
          <w:sz w:val="21"/>
          <w:szCs w:val="21"/>
        </w:rPr>
        <w:t>. Firma del delegante ……………………</w:t>
      </w:r>
      <w:proofErr w:type="gramStart"/>
      <w:r w:rsidRPr="004C3A77">
        <w:rPr>
          <w:rFonts w:ascii="Century Gothic" w:hAnsi="Century Gothic" w:cs="Century Gothic"/>
          <w:sz w:val="21"/>
          <w:szCs w:val="21"/>
        </w:rPr>
        <w:t>…</w:t>
      </w:r>
      <w:r w:rsidR="009D7C64"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7F7E56" w:rsidRPr="004C3A77" w:rsidRDefault="009D7C64" w:rsidP="009D7C64">
      <w:pPr>
        <w:autoSpaceDE w:val="0"/>
        <w:autoSpaceDN w:val="0"/>
        <w:adjustRightInd w:val="0"/>
        <w:spacing w:after="0" w:line="240" w:lineRule="auto"/>
        <w:jc w:val="center"/>
        <w:rPr>
          <w:rFonts w:ascii="Century Gothic" w:hAnsi="Century Gothic" w:cs="Century Gothic,Italic"/>
          <w:i/>
          <w:iCs/>
          <w:sz w:val="21"/>
          <w:szCs w:val="16"/>
        </w:rPr>
      </w:pPr>
      <w:r w:rsidRPr="004C3A77">
        <w:rPr>
          <w:rFonts w:ascii="Century Gothic" w:hAnsi="Century Gothic" w:cs="Century Gothic,Italic"/>
          <w:i/>
          <w:iCs/>
          <w:sz w:val="21"/>
          <w:szCs w:val="16"/>
        </w:rPr>
        <w:t>(</w:t>
      </w:r>
      <w:r w:rsidR="007F7E56" w:rsidRPr="004C3A77">
        <w:rPr>
          <w:rFonts w:ascii="Century Gothic" w:hAnsi="Century Gothic" w:cs="Century Gothic,Italic"/>
          <w:i/>
          <w:iCs/>
          <w:sz w:val="21"/>
          <w:szCs w:val="16"/>
        </w:rPr>
        <w:t>N.B. Allegare fotocopia del documento di identità del delegante e del delegato</w:t>
      </w:r>
      <w:r w:rsidRPr="004C3A77">
        <w:rPr>
          <w:rFonts w:ascii="Century Gothic" w:hAnsi="Century Gothic" w:cs="Century Gothic,Italic"/>
          <w:i/>
          <w:iCs/>
          <w:sz w:val="21"/>
          <w:szCs w:val="16"/>
        </w:rPr>
        <w:t>)</w:t>
      </w:r>
    </w:p>
    <w:p w:rsidR="009D7C64" w:rsidRPr="004C3A77" w:rsidRDefault="009D7C64" w:rsidP="007F7E56">
      <w:pPr>
        <w:autoSpaceDE w:val="0"/>
        <w:autoSpaceDN w:val="0"/>
        <w:adjustRightInd w:val="0"/>
        <w:spacing w:after="0" w:line="240" w:lineRule="auto"/>
        <w:rPr>
          <w:rFonts w:ascii="Century Gothic" w:hAnsi="Century Gothic" w:cs="Century Gothic,Bold"/>
          <w:b/>
          <w:bCs/>
          <w:sz w:val="21"/>
          <w:szCs w:val="28"/>
        </w:rPr>
      </w:pPr>
    </w:p>
    <w:p w:rsidR="00FC75CC" w:rsidRDefault="00FC75CC">
      <w:pPr>
        <w:rPr>
          <w:rFonts w:ascii="Century Gothic" w:hAnsi="Century Gothic" w:cs="Century Gothic"/>
          <w:sz w:val="21"/>
          <w:szCs w:val="21"/>
        </w:rPr>
      </w:pPr>
      <w:r>
        <w:rPr>
          <w:rFonts w:ascii="Century Gothic" w:hAnsi="Century Gothic" w:cs="Century Gothic"/>
          <w:sz w:val="21"/>
          <w:szCs w:val="21"/>
        </w:rPr>
        <w:br w:type="page"/>
      </w:r>
    </w:p>
    <w:p w:rsidR="00FC75CC" w:rsidRPr="00741ADC" w:rsidRDefault="00FC75CC" w:rsidP="00FC75CC">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lastRenderedPageBreak/>
        <w:t>MANDATO PER L’ADDEBITO DIRETTO</w:t>
      </w:r>
    </w:p>
    <w:p w:rsidR="00FC75CC" w:rsidRPr="00741ADC" w:rsidRDefault="00FC75CC" w:rsidP="00FC75CC">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(SEPA CORE DIRECT DEBIT)</w:t>
      </w:r>
    </w:p>
    <w:p w:rsidR="00FC75CC" w:rsidRDefault="00FC75CC" w:rsidP="00FC75CC">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Pagamento Rate Piano di Rateizzazione</w:t>
      </w:r>
    </w:p>
    <w:p w:rsidR="00FC75CC" w:rsidRPr="00120FF7" w:rsidRDefault="00FC75CC" w:rsidP="00FC75CC">
      <w:pPr>
        <w:autoSpaceDE w:val="0"/>
        <w:autoSpaceDN w:val="0"/>
        <w:adjustRightInd w:val="0"/>
        <w:spacing w:after="0" w:line="240" w:lineRule="auto"/>
        <w:jc w:val="center"/>
        <w:rPr>
          <w:rFonts w:ascii="Century Gothic" w:hAnsi="Century Gothic" w:cs="Century Gothic"/>
          <w:bCs/>
          <w:i/>
          <w:iCs/>
          <w:sz w:val="21"/>
          <w:szCs w:val="21"/>
        </w:rPr>
      </w:pPr>
      <w:r w:rsidRPr="00120FF7">
        <w:rPr>
          <w:rFonts w:ascii="Century Gothic" w:hAnsi="Century Gothic" w:cs="Century Gothic"/>
          <w:bCs/>
          <w:i/>
          <w:iCs/>
          <w:sz w:val="21"/>
          <w:szCs w:val="21"/>
        </w:rPr>
        <w:t>(Da compilare nel solo caso di pagamento effettuato mediante domiciliazione sul c\c)</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Codice fiscale</w:t>
      </w:r>
      <w:r>
        <w:rPr>
          <w:rStyle w:val="Rimandonotaapidipagina"/>
          <w:rFonts w:ascii="Century Gothic" w:hAnsi="Century Gothic" w:cs="Century Gothic"/>
          <w:sz w:val="21"/>
          <w:szCs w:val="21"/>
        </w:rPr>
        <w:footnoteReference w:id="4"/>
      </w:r>
    </w:p>
    <w:tbl>
      <w:tblPr>
        <w:tblStyle w:val="Grigliatabella"/>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FC75CC" w:rsidTr="008C270D">
        <w:trPr>
          <w:jc w:val="right"/>
        </w:trPr>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4"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r>
    </w:tbl>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Indirizzo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n…</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CAP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Comune …………………………………………………………………………</w:t>
      </w:r>
      <w:proofErr w:type="spellStart"/>
      <w:proofErr w:type="gramStart"/>
      <w:r w:rsidRPr="00741ADC">
        <w:rPr>
          <w:rFonts w:ascii="Century Gothic" w:hAnsi="Century Gothic" w:cs="Century Gothic"/>
          <w:sz w:val="21"/>
          <w:szCs w:val="21"/>
        </w:rPr>
        <w:t>Prov</w:t>
      </w:r>
      <w:proofErr w:type="spell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Telefono ………</w:t>
      </w:r>
      <w:r>
        <w:rPr>
          <w:rFonts w:ascii="Century Gothic" w:hAnsi="Century Gothic" w:cs="Century Gothic"/>
          <w:sz w:val="21"/>
          <w:szCs w:val="21"/>
        </w:rPr>
        <w:t>…………………………...</w:t>
      </w:r>
      <w:r w:rsidRPr="00741ADC">
        <w:rPr>
          <w:rFonts w:ascii="Century Gothic" w:hAnsi="Century Gothic" w:cs="Century Gothic"/>
          <w:sz w:val="21"/>
          <w:szCs w:val="21"/>
        </w:rPr>
        <w:t>……</w:t>
      </w:r>
      <w:proofErr w:type="gramStart"/>
      <w:r w:rsidRPr="00741ADC">
        <w:rPr>
          <w:rFonts w:ascii="Century Gothic" w:hAnsi="Century Gothic" w:cs="Century Gothic"/>
          <w:sz w:val="21"/>
          <w:szCs w:val="21"/>
        </w:rPr>
        <w:t>……</w:t>
      </w:r>
      <w:r>
        <w:rPr>
          <w:rFonts w:ascii="Century Gothic" w:hAnsi="Century Gothic" w:cs="Century Gothic"/>
          <w:sz w:val="21"/>
          <w:szCs w:val="21"/>
        </w:rPr>
        <w:t>.</w:t>
      </w:r>
      <w:proofErr w:type="gramEnd"/>
      <w:r w:rsidRPr="00741ADC">
        <w:rPr>
          <w:rFonts w:ascii="Century Gothic" w:hAnsi="Century Gothic" w:cs="Century Gothic"/>
          <w:sz w:val="21"/>
          <w:szCs w:val="21"/>
        </w:rPr>
        <w:t>.e-m</w:t>
      </w:r>
      <w:r>
        <w:rPr>
          <w:rFonts w:ascii="Century Gothic" w:hAnsi="Century Gothic" w:cs="Century Gothic"/>
          <w:sz w:val="21"/>
          <w:szCs w:val="21"/>
        </w:rPr>
        <w:t>ail</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Pr>
          <w:rFonts w:ascii="Century Gothic" w:hAnsi="Century Gothic" w:cs="Century Gothic"/>
          <w:sz w:val="21"/>
          <w:szCs w:val="21"/>
        </w:rPr>
        <w:t>PEC</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r>
        <w:rPr>
          <w:rFonts w:ascii="Century Gothic" w:hAnsi="Century Gothic" w:cs="Century Gothic"/>
          <w:sz w:val="21"/>
          <w:szCs w:val="21"/>
        </w:rPr>
        <w:t>.</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IBAN del Conto Corrente</w:t>
      </w:r>
      <w:r>
        <w:rPr>
          <w:rFonts w:ascii="Century Gothic" w:hAnsi="Century Gothic" w:cs="Century Gothic"/>
          <w:sz w:val="21"/>
          <w:szCs w:val="21"/>
        </w:rPr>
        <w:t xml:space="preserve"> </w:t>
      </w:r>
      <w:r w:rsidRPr="00741ADC">
        <w:rPr>
          <w:rFonts w:ascii="Century Gothic" w:hAnsi="Century Gothic" w:cs="Century Gothic"/>
          <w:sz w:val="21"/>
          <w:szCs w:val="21"/>
        </w:rPr>
        <w:t>da addebitare</w:t>
      </w:r>
      <w:r>
        <w:rPr>
          <w:rStyle w:val="Rimandonotaapidipagina"/>
          <w:rFonts w:ascii="Century Gothic" w:hAnsi="Century Gothic" w:cs="Century Gothic"/>
          <w:sz w:val="21"/>
          <w:szCs w:val="21"/>
        </w:rPr>
        <w:footnoteReference w:id="5"/>
      </w:r>
      <w:r w:rsidRPr="00741ADC">
        <w:rPr>
          <w:rFonts w:ascii="Century Gothic" w:hAnsi="Century Gothic" w:cs="Century Gothic"/>
          <w:sz w:val="21"/>
          <w:szCs w:val="21"/>
        </w:rPr>
        <w:t>:</w:t>
      </w:r>
    </w:p>
    <w:tbl>
      <w:tblPr>
        <w:tblStyle w:val="Grigliatabella"/>
        <w:tblW w:w="0" w:type="auto"/>
        <w:tblLook w:val="04A0" w:firstRow="1" w:lastRow="0" w:firstColumn="1" w:lastColumn="0" w:noHBand="0" w:noVBand="1"/>
      </w:tblPr>
      <w:tblGrid>
        <w:gridCol w:w="356"/>
        <w:gridCol w:w="355"/>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FC75CC" w:rsidTr="008C270D">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4"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Default="00FC75CC" w:rsidP="008C270D">
            <w:pPr>
              <w:autoSpaceDE w:val="0"/>
              <w:autoSpaceDN w:val="0"/>
              <w:adjustRightInd w:val="0"/>
              <w:jc w:val="both"/>
              <w:rPr>
                <w:rFonts w:ascii="Century Gothic" w:hAnsi="Century Gothic" w:cs="Century Gothic"/>
                <w:sz w:val="21"/>
                <w:szCs w:val="21"/>
              </w:rPr>
            </w:pPr>
          </w:p>
        </w:tc>
      </w:tr>
    </w:tbl>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Presso la Banca ……………………………………...………</w:t>
      </w:r>
      <w:r>
        <w:rPr>
          <w:rFonts w:ascii="Century Gothic" w:hAnsi="Century Gothic" w:cs="Century Gothic"/>
          <w:sz w:val="21"/>
          <w:szCs w:val="21"/>
        </w:rPr>
        <w:t>…</w:t>
      </w:r>
      <w:r w:rsidRPr="00741ADC">
        <w:rPr>
          <w:rFonts w:ascii="Century Gothic" w:hAnsi="Century Gothic" w:cs="Century Gothic"/>
          <w:sz w:val="21"/>
          <w:szCs w:val="21"/>
        </w:rPr>
        <w:t>…………………………………………………</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TITOLARE DEL CONTO</w:t>
      </w:r>
      <w:r>
        <w:rPr>
          <w:rStyle w:val="Rimandonotaapidipagina"/>
          <w:rFonts w:ascii="Century Gothic" w:hAnsi="Century Gothic" w:cs="Century Gothic"/>
          <w:sz w:val="21"/>
          <w:szCs w:val="21"/>
        </w:rPr>
        <w:footnoteReference w:id="6"/>
      </w:r>
      <w:r>
        <w:rPr>
          <w:rFonts w:ascii="Century Gothic" w:hAnsi="Century Gothic" w:cs="Century Gothic"/>
          <w:sz w:val="21"/>
          <w:szCs w:val="21"/>
        </w:rPr>
        <w:t xml:space="preserve"> </w:t>
      </w:r>
      <w:r w:rsidRPr="00741ADC">
        <w:rPr>
          <w:rFonts w:ascii="Century Gothic" w:hAnsi="Century Gothic" w:cs="Century Gothic"/>
          <w:sz w:val="21"/>
          <w:szCs w:val="21"/>
        </w:rPr>
        <w:t>Codice fiscale</w:t>
      </w:r>
    </w:p>
    <w:tbl>
      <w:tblPr>
        <w:tblStyle w:val="Grigliatabella1"/>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FC75CC" w:rsidRPr="00D531EA" w:rsidTr="008C270D">
        <w:trPr>
          <w:jc w:val="right"/>
        </w:trPr>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4"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c>
          <w:tcPr>
            <w:tcW w:w="365" w:type="dxa"/>
          </w:tcPr>
          <w:p w:rsidR="00FC75CC" w:rsidRPr="00D531EA" w:rsidRDefault="00FC75CC" w:rsidP="008C270D">
            <w:pPr>
              <w:autoSpaceDE w:val="0"/>
              <w:autoSpaceDN w:val="0"/>
              <w:adjustRightInd w:val="0"/>
              <w:jc w:val="both"/>
              <w:rPr>
                <w:rFonts w:ascii="Century Gothic" w:hAnsi="Century Gothic" w:cs="Century Gothic"/>
                <w:sz w:val="21"/>
                <w:szCs w:val="21"/>
              </w:rPr>
            </w:pPr>
          </w:p>
        </w:tc>
      </w:tr>
    </w:tbl>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Nome/Ragione Sociale …………………………………</w:t>
      </w:r>
      <w:r>
        <w:rPr>
          <w:rFonts w:ascii="Century Gothic" w:hAnsi="Century Gothic" w:cs="Century Gothic"/>
          <w:sz w:val="21"/>
          <w:szCs w:val="21"/>
        </w:rPr>
        <w:t>...</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sottoscritto Titolare del conto autorizza:</w:t>
      </w: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il Creditore a disporre sul conto corrente sopra indicato addebiti in via continuativa</w:t>
      </w:r>
    </w:p>
    <w:p w:rsidR="00FC75CC" w:rsidRPr="00741AD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la Banca ad eseguire l’addebito secondo le disposizioni impartite dal Creditore.</w:t>
      </w:r>
    </w:p>
    <w:p w:rsidR="00FC75CC" w:rsidRDefault="00FC75CC" w:rsidP="00FC75CC">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rapporto con la Banca è regolato dal contratto stipulato tra il Titola</w:t>
      </w:r>
      <w:r>
        <w:rPr>
          <w:rFonts w:ascii="Century Gothic" w:hAnsi="Century Gothic" w:cs="Century Gothic"/>
          <w:sz w:val="21"/>
          <w:szCs w:val="21"/>
        </w:rPr>
        <w:t>re del conto e la Banca stessa.</w:t>
      </w:r>
    </w:p>
    <w:p w:rsidR="00FC75CC" w:rsidRDefault="00FC75CC" w:rsidP="00FC75CC">
      <w:pPr>
        <w:autoSpaceDE w:val="0"/>
        <w:autoSpaceDN w:val="0"/>
        <w:adjustRightInd w:val="0"/>
        <w:spacing w:after="0" w:line="240" w:lineRule="auto"/>
        <w:jc w:val="both"/>
        <w:rPr>
          <w:rFonts w:ascii="Century Gothic" w:hAnsi="Century Gothic"/>
          <w:sz w:val="21"/>
        </w:rPr>
      </w:pPr>
    </w:p>
    <w:p w:rsidR="00FC75CC" w:rsidRDefault="00FC75CC" w:rsidP="00FC75CC">
      <w:pPr>
        <w:autoSpaceDE w:val="0"/>
        <w:autoSpaceDN w:val="0"/>
        <w:adjustRightInd w:val="0"/>
        <w:spacing w:after="0" w:line="240" w:lineRule="auto"/>
        <w:jc w:val="both"/>
        <w:rPr>
          <w:rFonts w:ascii="Century Gothic" w:hAnsi="Century Gothic"/>
          <w:sz w:val="21"/>
        </w:rPr>
      </w:pPr>
      <w:r>
        <w:rPr>
          <w:rFonts w:ascii="Century Gothic" w:hAnsi="Century Gothic"/>
          <w:sz w:val="21"/>
        </w:rPr>
        <w:t>Luogo e data ………………………...</w:t>
      </w:r>
      <w:r w:rsidRPr="0072387D">
        <w:rPr>
          <w:rFonts w:ascii="Century Gothic" w:hAnsi="Century Gothic"/>
          <w:sz w:val="21"/>
        </w:rPr>
        <w:t xml:space="preserve">Firma </w:t>
      </w:r>
      <w:r>
        <w:rPr>
          <w:rFonts w:ascii="Century Gothic" w:hAnsi="Century Gothic"/>
          <w:sz w:val="21"/>
        </w:rPr>
        <w:t>del debitore</w:t>
      </w:r>
      <w:r w:rsidRPr="0072387D">
        <w:rPr>
          <w:rFonts w:ascii="Century Gothic" w:hAnsi="Century Gothic"/>
          <w:sz w:val="21"/>
        </w:rPr>
        <w:t>…………...………………</w:t>
      </w:r>
      <w:proofErr w:type="gramStart"/>
      <w:r w:rsidRPr="0072387D">
        <w:rPr>
          <w:rFonts w:ascii="Century Gothic" w:hAnsi="Century Gothic"/>
          <w:sz w:val="21"/>
        </w:rPr>
        <w:t>…</w:t>
      </w:r>
      <w:r>
        <w:rPr>
          <w:rFonts w:ascii="Century Gothic" w:hAnsi="Century Gothic"/>
          <w:sz w:val="21"/>
        </w:rPr>
        <w:t>….</w:t>
      </w:r>
      <w:proofErr w:type="gramEnd"/>
      <w:r>
        <w:rPr>
          <w:rFonts w:ascii="Century Gothic" w:hAnsi="Century Gothic"/>
          <w:sz w:val="21"/>
        </w:rPr>
        <w:t>.…………....</w:t>
      </w:r>
      <w:r w:rsidRPr="0072387D">
        <w:rPr>
          <w:rFonts w:ascii="Century Gothic" w:hAnsi="Century Gothic"/>
          <w:sz w:val="21"/>
        </w:rPr>
        <w:t>.....</w:t>
      </w:r>
    </w:p>
    <w:p w:rsidR="00FC75CC" w:rsidRDefault="00FC75CC" w:rsidP="00FC75CC">
      <w:pPr>
        <w:autoSpaceDE w:val="0"/>
        <w:autoSpaceDN w:val="0"/>
        <w:adjustRightInd w:val="0"/>
        <w:spacing w:after="0" w:line="240" w:lineRule="auto"/>
        <w:ind w:left="2832" w:firstLine="708"/>
        <w:jc w:val="both"/>
        <w:rPr>
          <w:rFonts w:ascii="Century Gothic" w:hAnsi="Century Gothic"/>
          <w:iCs/>
          <w:sz w:val="21"/>
        </w:rPr>
      </w:pPr>
    </w:p>
    <w:p w:rsidR="00FC75CC" w:rsidRDefault="00FC75CC" w:rsidP="00FC75CC">
      <w:pPr>
        <w:autoSpaceDE w:val="0"/>
        <w:autoSpaceDN w:val="0"/>
        <w:adjustRightInd w:val="0"/>
        <w:spacing w:after="0" w:line="240" w:lineRule="auto"/>
        <w:ind w:left="2832" w:firstLine="708"/>
        <w:jc w:val="both"/>
        <w:rPr>
          <w:rFonts w:ascii="Century Gothic" w:hAnsi="Century Gothic"/>
          <w:iCs/>
          <w:sz w:val="21"/>
        </w:rPr>
      </w:pPr>
      <w:r w:rsidRPr="00AF5FD3">
        <w:rPr>
          <w:rFonts w:ascii="Century Gothic" w:hAnsi="Century Gothic"/>
          <w:iCs/>
          <w:sz w:val="21"/>
        </w:rPr>
        <w:t>Firma Titolare del conto……</w:t>
      </w:r>
      <w:r>
        <w:rPr>
          <w:rFonts w:ascii="Century Gothic" w:hAnsi="Century Gothic"/>
          <w:iCs/>
          <w:sz w:val="21"/>
        </w:rPr>
        <w:t>…………</w:t>
      </w:r>
      <w:proofErr w:type="gramStart"/>
      <w:r>
        <w:rPr>
          <w:rFonts w:ascii="Century Gothic" w:hAnsi="Century Gothic"/>
          <w:iCs/>
          <w:sz w:val="21"/>
        </w:rPr>
        <w:t>…….</w:t>
      </w:r>
      <w:proofErr w:type="gramEnd"/>
      <w:r>
        <w:rPr>
          <w:rFonts w:ascii="Century Gothic" w:hAnsi="Century Gothic"/>
          <w:iCs/>
          <w:sz w:val="21"/>
        </w:rPr>
        <w:t>.</w:t>
      </w:r>
      <w:r w:rsidRPr="00AF5FD3">
        <w:rPr>
          <w:rFonts w:ascii="Century Gothic" w:hAnsi="Century Gothic"/>
          <w:iCs/>
          <w:sz w:val="21"/>
        </w:rPr>
        <w:t>…</w:t>
      </w:r>
      <w:r>
        <w:rPr>
          <w:rFonts w:ascii="Century Gothic" w:hAnsi="Century Gothic"/>
          <w:iCs/>
          <w:sz w:val="21"/>
        </w:rPr>
        <w:t>…...</w:t>
      </w:r>
      <w:r w:rsidRPr="00AF5FD3">
        <w:rPr>
          <w:rFonts w:ascii="Century Gothic" w:hAnsi="Century Gothic"/>
          <w:iCs/>
          <w:sz w:val="21"/>
        </w:rPr>
        <w:t>……...……….</w:t>
      </w:r>
    </w:p>
    <w:p w:rsidR="00FC75CC" w:rsidRPr="00AF5FD3" w:rsidRDefault="00FC75CC" w:rsidP="00FC75CC">
      <w:pPr>
        <w:autoSpaceDE w:val="0"/>
        <w:autoSpaceDN w:val="0"/>
        <w:adjustRightInd w:val="0"/>
        <w:spacing w:after="0" w:line="240" w:lineRule="auto"/>
        <w:ind w:left="3540" w:firstLine="708"/>
        <w:jc w:val="both"/>
        <w:rPr>
          <w:rFonts w:ascii="Century Gothic" w:hAnsi="Century Gothic"/>
          <w:i/>
          <w:iCs/>
          <w:sz w:val="21"/>
        </w:rPr>
      </w:pPr>
      <w:r w:rsidRPr="00AF5FD3">
        <w:rPr>
          <w:rFonts w:ascii="Century Gothic" w:hAnsi="Century Gothic"/>
          <w:i/>
          <w:iCs/>
          <w:sz w:val="21"/>
        </w:rPr>
        <w:t>(ove prevista)</w:t>
      </w:r>
    </w:p>
    <w:p w:rsidR="00D37D56" w:rsidRDefault="00D37D56" w:rsidP="00D37D56">
      <w:pPr>
        <w:jc w:val="both"/>
        <w:rPr>
          <w:rFonts w:ascii="Century Gothic" w:hAnsi="Century Gothic"/>
          <w:sz w:val="21"/>
        </w:rPr>
      </w:pPr>
      <w:r>
        <w:rPr>
          <w:rFonts w:ascii="Century Gothic" w:hAnsi="Century Gothic"/>
          <w:sz w:val="21"/>
        </w:rPr>
        <w:br w:type="page"/>
      </w:r>
    </w:p>
    <w:p w:rsidR="00D37D56" w:rsidRPr="004C3A77" w:rsidRDefault="00D37D56" w:rsidP="00D37D56">
      <w:pPr>
        <w:autoSpaceDE w:val="0"/>
        <w:autoSpaceDN w:val="0"/>
        <w:adjustRightInd w:val="0"/>
        <w:spacing w:after="0" w:line="240" w:lineRule="auto"/>
        <w:ind w:left="3540" w:hanging="3540"/>
        <w:rPr>
          <w:rFonts w:ascii="Century Gothic" w:hAnsi="Century Gothic" w:cs="Times New Roman"/>
          <w:b/>
          <w:bCs/>
          <w:sz w:val="21"/>
          <w:szCs w:val="24"/>
        </w:rPr>
      </w:pPr>
      <w:r w:rsidRPr="004C3A77">
        <w:rPr>
          <w:rFonts w:ascii="Century Gothic" w:hAnsi="Century Gothic" w:cs="Times New Roman"/>
          <w:b/>
          <w:bCs/>
          <w:sz w:val="21"/>
          <w:szCs w:val="24"/>
        </w:rPr>
        <w:lastRenderedPageBreak/>
        <w:t>Modello A</w:t>
      </w:r>
      <w:r>
        <w:rPr>
          <w:rFonts w:ascii="Century Gothic" w:hAnsi="Century Gothic" w:cs="Times New Roman"/>
          <w:b/>
          <w:bCs/>
          <w:sz w:val="21"/>
          <w:szCs w:val="24"/>
        </w:rPr>
        <w:t>2</w:t>
      </w:r>
      <w:r w:rsidRPr="004C3A77">
        <w:rPr>
          <w:rFonts w:ascii="Century Gothic" w:hAnsi="Century Gothic" w:cs="Times New Roman"/>
          <w:b/>
          <w:bCs/>
          <w:sz w:val="21"/>
          <w:szCs w:val="24"/>
        </w:rPr>
        <w:t>)</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REGIONE UMBRIA</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Direzione regionale…</w:t>
      </w:r>
      <w:r>
        <w:rPr>
          <w:rFonts w:ascii="Century Gothic" w:hAnsi="Century Gothic" w:cs="Times New Roman"/>
          <w:b/>
          <w:bCs/>
          <w:sz w:val="21"/>
          <w:szCs w:val="28"/>
        </w:rPr>
        <w:t>………………………...…………………………...</w:t>
      </w:r>
      <w:r w:rsidRPr="004C3A77">
        <w:rPr>
          <w:rFonts w:ascii="Century Gothic" w:hAnsi="Century Gothic" w:cs="Times New Roman"/>
          <w:b/>
          <w:bCs/>
          <w:sz w:val="21"/>
          <w:szCs w:val="28"/>
        </w:rPr>
        <w:t>….</w:t>
      </w:r>
    </w:p>
    <w:p w:rsidR="00D37D56" w:rsidRPr="004C3A77" w:rsidRDefault="00D37D56" w:rsidP="00D37D56">
      <w:pPr>
        <w:autoSpaceDE w:val="0"/>
        <w:autoSpaceDN w:val="0"/>
        <w:adjustRightInd w:val="0"/>
        <w:spacing w:after="0" w:line="240" w:lineRule="auto"/>
        <w:rPr>
          <w:rFonts w:ascii="Century Gothic" w:hAnsi="Century Gothic" w:cs="Times New Roman"/>
          <w:sz w:val="21"/>
          <w:szCs w:val="28"/>
        </w:rPr>
      </w:pP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8"/>
        </w:rPr>
      </w:pPr>
      <w:r w:rsidRPr="004C3A77">
        <w:rPr>
          <w:rFonts w:ascii="Century Gothic" w:hAnsi="Century Gothic" w:cs="Century Gothic,Bold"/>
          <w:b/>
          <w:bCs/>
          <w:sz w:val="21"/>
          <w:szCs w:val="28"/>
        </w:rPr>
        <w:t xml:space="preserve">RICHIESTA DI RATEIZZAZIONE DEBITI EXTRATRIBUTARI SECONDO UN PIANO ORDINARIO MAX 72 RATE (comma 3, lettera a) dell’art.38 L.R.n.20 del 2017) PER </w:t>
      </w:r>
      <w:r>
        <w:rPr>
          <w:rFonts w:ascii="Century Gothic" w:hAnsi="Century Gothic" w:cs="Century Gothic,Bold"/>
          <w:b/>
          <w:bCs/>
          <w:sz w:val="21"/>
          <w:szCs w:val="28"/>
        </w:rPr>
        <w:t>PERSONE FISICHE E DITTE INDIVIDUALI IN REGIME SEMPLIFICATO PER IMPORTI SUPERIORI A 60.000 EURO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………………………….…………………………….nato/a il.………..........a…………………………………………..… (</w:t>
      </w:r>
      <w:proofErr w:type="spellStart"/>
      <w:r w:rsidRPr="004C3A77">
        <w:rPr>
          <w:rFonts w:ascii="Century Gothic" w:hAnsi="Century Gothic" w:cs="Century Gothic"/>
          <w:sz w:val="21"/>
          <w:szCs w:val="21"/>
        </w:rPr>
        <w:t>Prov</w:t>
      </w:r>
      <w:proofErr w:type="spellEnd"/>
      <w:r w:rsidRPr="004C3A77">
        <w:rPr>
          <w:rFonts w:ascii="Century Gothic" w:hAnsi="Century Gothic" w:cs="Century Gothic"/>
          <w:sz w:val="21"/>
          <w:szCs w:val="21"/>
        </w:rPr>
        <w:t>……) 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proprio (persone fisiche);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qualità di………………………………</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21"/>
        </w:rPr>
      </w:pPr>
      <w:r w:rsidRPr="004C3A77">
        <w:rPr>
          <w:rFonts w:ascii="Century Gothic" w:hAnsi="Century Gothic" w:cs="Century Gothic"/>
          <w:sz w:val="21"/>
          <w:szCs w:val="21"/>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b/>
          <w:bCs/>
          <w:sz w:val="21"/>
          <w:szCs w:val="21"/>
        </w:rPr>
        <w:t xml:space="preserve">ai fini </w:t>
      </w:r>
      <w:r w:rsidRPr="004C3A77">
        <w:rPr>
          <w:rFonts w:ascii="Century Gothic" w:hAnsi="Century Gothic" w:cs="Century Gothic"/>
          <w:sz w:val="21"/>
          <w:szCs w:val="21"/>
        </w:rPr>
        <w:t xml:space="preserve">dell’esame e della trattazione </w:t>
      </w:r>
      <w:r w:rsidRPr="004C3A77">
        <w:rPr>
          <w:rFonts w:ascii="Century Gothic" w:hAnsi="Century Gothic" w:cs="Century Gothic"/>
          <w:b/>
          <w:bCs/>
          <w:sz w:val="21"/>
          <w:szCs w:val="21"/>
        </w:rPr>
        <w:t xml:space="preserve">di questa richiesta </w:t>
      </w:r>
      <w:r w:rsidRPr="004C3A77">
        <w:rPr>
          <w:rFonts w:ascii="Century Gothic" w:hAnsi="Century Gothic" w:cs="Century Gothic"/>
          <w:sz w:val="21"/>
          <w:szCs w:val="21"/>
        </w:rPr>
        <w:t xml:space="preserve">dichiara di </w:t>
      </w:r>
      <w:r w:rsidRPr="004C3A77">
        <w:rPr>
          <w:rFonts w:ascii="Century Gothic" w:hAnsi="Century Gothic" w:cs="Century Gothic"/>
          <w:b/>
          <w:bCs/>
          <w:sz w:val="21"/>
          <w:szCs w:val="21"/>
        </w:rPr>
        <w:t xml:space="preserve">essere domiciliato </w:t>
      </w:r>
      <w:r w:rsidRPr="004C3A77">
        <w:rPr>
          <w:rFonts w:ascii="Century Gothic" w:hAnsi="Century Gothic" w:cs="Century Gothic"/>
          <w:sz w:val="21"/>
          <w:szCs w:val="21"/>
        </w:rPr>
        <w:t>al seguente indirizzo: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Comune………...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…………...……………………………………………………...........….(Prov….....…)</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indirizzo……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.……………………………………………..…….................……CAP……….…………..….</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telefono………………...………………presso (indicare eventuale </w:t>
      </w:r>
      <w:proofErr w:type="gramStart"/>
      <w:r w:rsidRPr="004C3A77">
        <w:rPr>
          <w:rFonts w:ascii="Century Gothic" w:hAnsi="Century Gothic" w:cs="Century Gothic"/>
          <w:sz w:val="21"/>
          <w:szCs w:val="21"/>
        </w:rPr>
        <w:t>domiciliatario)…</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…………………...…………………..………PEC …………………………………………………</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 si impegna a comunicare le eventuali variazioni successive e riconosce 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La Regione Umbria non assume alcuna responsabilità in caso di irreperibilità del destinatario all’indirizzo anagrafico o di posta elettronica dichiarato.</w:t>
      </w:r>
    </w:p>
    <w:p w:rsidR="00D37D56" w:rsidRPr="004C3A77"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4C3A77">
        <w:rPr>
          <w:rFonts w:ascii="Century Gothic" w:hAnsi="Century Gothic" w:cs="Century Gothic"/>
          <w:b/>
          <w:bCs/>
          <w:sz w:val="21"/>
          <w:szCs w:val="21"/>
        </w:rPr>
        <w:t xml:space="preserve">CHIEDE </w:t>
      </w:r>
      <w:r w:rsidRPr="004C3A77">
        <w:rPr>
          <w:rStyle w:val="Rimandonotaapidipagina"/>
          <w:rFonts w:ascii="Century Gothic" w:hAnsi="Century Gothic" w:cs="Century Gothic"/>
          <w:b/>
          <w:bCs/>
          <w:sz w:val="21"/>
          <w:szCs w:val="21"/>
        </w:rPr>
        <w:footnoteReference w:id="7"/>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 la </w:t>
      </w:r>
      <w:r w:rsidRPr="004C3A77">
        <w:rPr>
          <w:rFonts w:ascii="Century Gothic" w:hAnsi="Century Gothic" w:cs="Century Gothic"/>
          <w:b/>
          <w:bCs/>
          <w:sz w:val="21"/>
          <w:szCs w:val="21"/>
        </w:rPr>
        <w:t xml:space="preserve">rateizzazione </w:t>
      </w:r>
      <w:r w:rsidRPr="004C3A77">
        <w:rPr>
          <w:rFonts w:ascii="Century Gothic" w:hAnsi="Century Gothic" w:cs="Century Gothic"/>
          <w:sz w:val="21"/>
          <w:szCs w:val="21"/>
        </w:rPr>
        <w:t>delle somme indicate nei seguenti avvisi di contestazione: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per un importo complessivo di euro………………………………………..................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secondo un piano di rateizzazione ordinario in n…… rate di importo costante…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Wingdings"/>
          <w:sz w:val="21"/>
          <w:szCs w:val="23"/>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 xml:space="preserve"> </w:t>
      </w:r>
      <w:r w:rsidRPr="007D2AAC">
        <w:rPr>
          <w:rFonts w:ascii="Century Gothic" w:hAnsi="Century Gothic" w:cs="Century Gothic"/>
          <w:sz w:val="21"/>
          <w:szCs w:val="21"/>
        </w:rPr>
        <w:t>di trovarsi/che la persona/ditta si trova in una temporanea situazione di obiettiva difficoltà dovuta ai seguenti</w:t>
      </w:r>
      <w:r>
        <w:rPr>
          <w:rFonts w:ascii="Century Gothic" w:hAnsi="Century Gothic" w:cs="Century Gothic"/>
          <w:sz w:val="21"/>
          <w:szCs w:val="21"/>
        </w:rPr>
        <w:t xml:space="preserve"> </w:t>
      </w:r>
      <w:proofErr w:type="gramStart"/>
      <w:r w:rsidRPr="007D2AAC">
        <w:rPr>
          <w:rFonts w:ascii="Century Gothic" w:hAnsi="Century Gothic" w:cs="Century Gothic"/>
          <w:sz w:val="21"/>
          <w:szCs w:val="21"/>
        </w:rPr>
        <w:t>motivi:</w:t>
      </w:r>
      <w:r w:rsidRPr="004C3A77">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D6684A" w:rsidRDefault="00D37D56" w:rsidP="00D37D56">
      <w:pPr>
        <w:autoSpaceDE w:val="0"/>
        <w:autoSpaceDN w:val="0"/>
        <w:adjustRightInd w:val="0"/>
        <w:spacing w:after="0" w:line="240" w:lineRule="auto"/>
        <w:rPr>
          <w:rFonts w:ascii="Century Gothic" w:hAnsi="Century Gothic" w:cs="Century Gothic,Bold"/>
          <w:bCs/>
          <w:sz w:val="21"/>
          <w:szCs w:val="24"/>
        </w:rPr>
      </w:pPr>
      <w:r w:rsidRPr="00D6684A">
        <w:rPr>
          <w:rFonts w:ascii="Century Gothic" w:hAnsi="Century Gothic" w:cs="Century Gothic,Bold"/>
          <w:bCs/>
          <w:sz w:val="21"/>
          <w:szCs w:val="24"/>
        </w:rPr>
        <w:t>A dimostrazione di quanto dichiarato</w:t>
      </w:r>
    </w:p>
    <w:p w:rsidR="00D37D56" w:rsidRPr="007D2AAC"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7D2AAC">
        <w:rPr>
          <w:rFonts w:ascii="Century Gothic" w:hAnsi="Century Gothic" w:cs="Century Gothic,Bold"/>
          <w:b/>
          <w:bCs/>
          <w:sz w:val="21"/>
          <w:szCs w:val="24"/>
        </w:rPr>
        <w:t>ALLEGA</w:t>
      </w:r>
    </w:p>
    <w:p w:rsidR="00D37D56" w:rsidRPr="007D2AAC" w:rsidRDefault="00D37D56" w:rsidP="00D37D56">
      <w:pPr>
        <w:autoSpaceDE w:val="0"/>
        <w:autoSpaceDN w:val="0"/>
        <w:adjustRightInd w:val="0"/>
        <w:spacing w:after="0" w:line="240" w:lineRule="auto"/>
        <w:jc w:val="both"/>
        <w:rPr>
          <w:rFonts w:ascii="Century Gothic" w:hAnsi="Century Gothic" w:cs="Century Gothic,Bold"/>
          <w:bCs/>
          <w:sz w:val="21"/>
          <w:szCs w:val="24"/>
        </w:rPr>
      </w:pPr>
      <w:r w:rsidRPr="007D2AAC">
        <w:rPr>
          <w:rFonts w:ascii="Century Gothic" w:hAnsi="Century Gothic" w:cs="Century Gothic,Bold"/>
          <w:b/>
          <w:bCs/>
          <w:sz w:val="21"/>
          <w:szCs w:val="24"/>
        </w:rPr>
        <w:t xml:space="preserve"> </w:t>
      </w:r>
      <w:r w:rsidRPr="007D2AAC">
        <w:rPr>
          <w:rFonts w:ascii="Century Gothic" w:hAnsi="Century Gothic" w:cs="Century Gothic,Bold"/>
          <w:bCs/>
          <w:sz w:val="21"/>
          <w:szCs w:val="24"/>
        </w:rPr>
        <w:t>la certificazione relativa all’Indicatore della situazione economica equivalente (ISEE) del nucleo familiare</w:t>
      </w:r>
      <w:r>
        <w:rPr>
          <w:rFonts w:ascii="Century Gothic" w:hAnsi="Century Gothic" w:cs="Century Gothic,Bold"/>
          <w:bCs/>
          <w:sz w:val="21"/>
          <w:szCs w:val="24"/>
        </w:rPr>
        <w:t xml:space="preserve"> </w:t>
      </w:r>
      <w:r w:rsidRPr="007D2AAC">
        <w:rPr>
          <w:rFonts w:ascii="Century Gothic" w:hAnsi="Century Gothic" w:cs="Century Gothic,Bold"/>
          <w:bCs/>
          <w:sz w:val="21"/>
          <w:szCs w:val="24"/>
        </w:rPr>
        <w:t>dell’interessato rilasciata in data</w:t>
      </w:r>
      <w:r>
        <w:rPr>
          <w:rFonts w:ascii="Century Gothic" w:hAnsi="Century Gothic" w:cs="Century Gothic,Bold"/>
          <w:bCs/>
          <w:sz w:val="21"/>
          <w:szCs w:val="24"/>
        </w:rPr>
        <w:t>……….</w:t>
      </w:r>
      <w:r w:rsidRPr="007D2AAC">
        <w:rPr>
          <w:rFonts w:ascii="Century Gothic" w:hAnsi="Century Gothic" w:cs="Century Gothic,Bold"/>
          <w:bCs/>
          <w:sz w:val="21"/>
          <w:szCs w:val="24"/>
        </w:rPr>
        <w:t>....................................................................</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 ALTRESÌ</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sotto la propria responsabilità, ai sensi degli artt. 46 e 47 del DPR n. 445/2000, e consapevole delle sanzioni penali previste dall’art. 76 dello stesso decreto (in caso di dichiarazioni mendaci e di formazione o uso di atti falsi):</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di essere……………………………………………………………………………………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della persona/ditta/società/associazione/ente sopra indicato/a;</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 xml:space="preserve">che non è stato depositato un accordo di ristrutturazione (art. 182-bis R.D. n. 267/1942 – Legge fallimentare), oppure un’istanza di transazione fiscale ai sensi dell’art. 182-ter della Legge fallimentare, oppure una domanda di concordato preventivo (art. 161 – Legge fallimentare) </w:t>
      </w:r>
      <w:r w:rsidRPr="004C3A77">
        <w:rPr>
          <w:rFonts w:ascii="Century Gothic" w:hAnsi="Century Gothic" w:cs="Century Gothic"/>
          <w:sz w:val="21"/>
          <w:szCs w:val="21"/>
        </w:rPr>
        <w:lastRenderedPageBreak/>
        <w:t xml:space="preserve">oppure una proposta di accordo o di piano per la composizione della crisi da </w:t>
      </w:r>
      <w:proofErr w:type="spellStart"/>
      <w:r w:rsidRPr="004C3A77">
        <w:rPr>
          <w:rFonts w:ascii="Century Gothic" w:hAnsi="Century Gothic" w:cs="Century Gothic"/>
          <w:sz w:val="21"/>
          <w:szCs w:val="21"/>
        </w:rPr>
        <w:t>sovraindebitamento</w:t>
      </w:r>
      <w:proofErr w:type="spellEnd"/>
      <w:r w:rsidRPr="004C3A77">
        <w:rPr>
          <w:rFonts w:ascii="Century Gothic" w:hAnsi="Century Gothic" w:cs="Century Gothic"/>
          <w:sz w:val="21"/>
          <w:szCs w:val="21"/>
        </w:rPr>
        <w:t xml:space="preserve"> (artt. 6 e seguenti della Legge n. 3/2012)</w:t>
      </w:r>
      <w:r w:rsidRPr="004C3A77">
        <w:rPr>
          <w:rStyle w:val="Rimandonotaapidipagina"/>
          <w:rFonts w:ascii="Century Gothic" w:hAnsi="Century Gothic" w:cs="Century Gothic"/>
          <w:sz w:val="21"/>
          <w:szCs w:val="21"/>
        </w:rPr>
        <w:footnoteReference w:id="8"/>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che la società non si trova in stato di liquidazione</w:t>
      </w:r>
      <w:r w:rsidRPr="004C3A77">
        <w:rPr>
          <w:rStyle w:val="Rimandonotaapidipagina"/>
          <w:rFonts w:ascii="Century Gothic" w:hAnsi="Century Gothic" w:cs="Century Gothic"/>
          <w:sz w:val="21"/>
          <w:szCs w:val="21"/>
        </w:rPr>
        <w:footnoteReference w:id="9"/>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Dichiara di aver preso visione dell’informativa sul trattamento dei dati personali conferiti con questa richiesta e con i relativi allegati e di accettarne i contenuti.</w:t>
      </w:r>
    </w:p>
    <w:p w:rsidR="00D37D56" w:rsidRPr="004C3A77" w:rsidRDefault="00D37D56" w:rsidP="00D37D56">
      <w:pPr>
        <w:autoSpaceDE w:val="0"/>
        <w:autoSpaceDN w:val="0"/>
        <w:adjustRightInd w:val="0"/>
        <w:spacing w:after="0" w:line="240" w:lineRule="auto"/>
        <w:rPr>
          <w:rFonts w:ascii="Century Gothic" w:hAnsi="Century Gothic" w:cs="Century Gothic,Bold"/>
          <w:b/>
          <w:bCs/>
          <w:sz w:val="21"/>
          <w:szCs w:val="24"/>
        </w:rPr>
      </w:pP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INFORMATIVA SUL TRATTAMENTO DEI DATI PERSONALI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 xml:space="preserve">(Art. 13 </w:t>
      </w:r>
      <w:proofErr w:type="spellStart"/>
      <w:proofErr w:type="gramStart"/>
      <w:r w:rsidRPr="004C3A77">
        <w:rPr>
          <w:rFonts w:ascii="Century Gothic" w:hAnsi="Century Gothic" w:cs="Century Gothic,Bold"/>
          <w:b/>
          <w:bCs/>
          <w:sz w:val="21"/>
          <w:szCs w:val="16"/>
        </w:rPr>
        <w:t>D.Lgs</w:t>
      </w:r>
      <w:proofErr w:type="gramEnd"/>
      <w:r w:rsidRPr="004C3A77">
        <w:rPr>
          <w:rFonts w:ascii="Century Gothic" w:hAnsi="Century Gothic" w:cs="Century Gothic,Bold"/>
          <w:b/>
          <w:bCs/>
          <w:sz w:val="21"/>
          <w:szCs w:val="16"/>
        </w:rPr>
        <w:t>.</w:t>
      </w:r>
      <w:proofErr w:type="spellEnd"/>
      <w:r w:rsidRPr="004C3A77">
        <w:rPr>
          <w:rFonts w:ascii="Century Gothic" w:hAnsi="Century Gothic" w:cs="Century Gothic,Bold"/>
          <w:b/>
          <w:bCs/>
          <w:sz w:val="21"/>
          <w:szCs w:val="16"/>
        </w:rPr>
        <w:t xml:space="preserve"> n. 196/2003)</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xml:space="preserve">La regione Umbria, Titolare del trattamento dei dati personali per le finalità istituzionali previste dalla legge, utilizza i dati che La riguardano per dar seguito alla richiesta di rateizzazione da Lei avanzata ai sensi e per gli effetti di cui all’art. 38 della legge regionale n.20 del 2017. Il trattamento dei Suoi dati avviene anche mediante l’utilizzo di strumenti elettronici, per il tempo e con logiche strettamente correlate alle predette finalità e comunque in modo da garantirne la sicurezza e la riservatezza, nel rispetto delle previsioni di cui all’art. 11 del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Il conferimento dei dati personali è, al fine di cui sopra, necessario. I dati personali contenuti nella documentazione da Lei eventualmente trasmessa saranno trattati unicamente per la predetta finalità. La regione Umbria potrà avvalersi dei recapiti (posta elettronica, telefono, fax, indirizzo) da Lei eventualmente indicati, per le comunicazioni inerenti alla richiesta.</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I dati personali non possono essere oggetto di diffusione, tuttavia, se necessario per la finalità di cui sopra, possono essere comunicati: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a cui la comunicazione dei dati debba essere effettuata in adempimento di un obbligo previsto dalla legge, da un regolamento o dalla normativa comunitaria, nonché da convenzioni in materia di riscossione;</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designati dal Titolare, in qualità di Responsabili esterni ovvero interni e di Incaricati del trattamento.</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
          <w:sz w:val="21"/>
          <w:szCs w:val="18"/>
        </w:rPr>
        <w:t xml:space="preserve">Lei ha il diritto (art. 7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in qualunque momento, di ottenere la conferma dell'esistenza di dati personali che La riguardano e la loro comunicazione in forma intelligibile, nonché di conoscere finalità, modalità e logica del trattamento. Tali richieste, corredate da copia di idoneo e valido documento di riconoscimento, possono essere inoltrate alla Regione Umbria anche tramite l’indirizzo di posta elettronica di seguito indicato: </w:t>
      </w:r>
      <w:hyperlink r:id="rId9" w:history="1">
        <w:r w:rsidRPr="004C3A77">
          <w:rPr>
            <w:rStyle w:val="Collegamentoipertestuale"/>
            <w:rFonts w:ascii="Century Gothic" w:hAnsi="Century Gothic" w:cs="Century Gothic"/>
            <w:color w:val="auto"/>
            <w:sz w:val="21"/>
            <w:szCs w:val="18"/>
          </w:rPr>
          <w:t>direzionerisorse.regione@postacert.umbria.it</w:t>
        </w:r>
      </w:hyperlink>
      <w:r w:rsidRPr="004C3A77">
        <w:rPr>
          <w:rFonts w:ascii="Century Gothic" w:hAnsi="Century Gothic" w:cs="Century Gothic"/>
          <w:sz w:val="21"/>
          <w:szCs w:val="18"/>
        </w:rPr>
        <w:t>.</w:t>
      </w: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Bold"/>
          <w:b/>
          <w:bCs/>
          <w:sz w:val="21"/>
          <w:szCs w:val="21"/>
        </w:rPr>
        <w:t>N.B. Allegare copia del documento di identità.</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 Firma …………………………</w:t>
      </w:r>
      <w:r>
        <w:rPr>
          <w:rFonts w:ascii="Century Gothic" w:hAnsi="Century Gothic" w:cs="Century Gothic"/>
          <w:sz w:val="21"/>
          <w:szCs w:val="21"/>
        </w:rPr>
        <w:t>………...</w:t>
      </w: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rPr>
          <w:rFonts w:ascii="Century Gothic" w:hAnsi="Century Gothic" w:cs="Century Gothic,Bold"/>
          <w:b/>
          <w:bCs/>
          <w:sz w:val="21"/>
          <w:szCs w:val="24"/>
        </w:rPr>
      </w:pPr>
      <w:r w:rsidRPr="004C3A77">
        <w:rPr>
          <w:rFonts w:ascii="Century Gothic" w:hAnsi="Century Gothic" w:cs="Century Gothic,Bold"/>
          <w:b/>
          <w:bCs/>
          <w:sz w:val="21"/>
          <w:szCs w:val="24"/>
        </w:rPr>
        <w:br w:type="page"/>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lastRenderedPageBreak/>
        <w:t>DELEGA ALLA PRESENTAZIONE</w:t>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(da compilare esclusivamente nell’ipotesi di presentazione da parte di un soggetto diverso dal richiedente)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Io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in proprio;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 xml:space="preserve">in qualità </w:t>
      </w:r>
      <w:r>
        <w:rPr>
          <w:rFonts w:ascii="Century Gothic" w:hAnsi="Century Gothic" w:cs="Century Gothic"/>
          <w:sz w:val="21"/>
          <w:szCs w:val="21"/>
        </w:rPr>
        <w:t>d</w:t>
      </w:r>
      <w:r w:rsidRPr="004C3A77">
        <w:rPr>
          <w:rFonts w:ascii="Century Gothic" w:hAnsi="Century Gothic" w:cs="Century Gothic"/>
          <w:sz w:val="21"/>
          <w:szCs w:val="21"/>
        </w:rPr>
        <w:t>i…………………</w:t>
      </w:r>
      <w:proofErr w:type="gramStart"/>
      <w:r w:rsidRPr="004C3A77">
        <w:rPr>
          <w:rFonts w:ascii="Century Gothic" w:hAnsi="Century Gothic" w:cs="Century Gothic"/>
          <w:sz w:val="21"/>
          <w:szCs w:val="21"/>
        </w:rPr>
        <w:t>……</w:t>
      </w:r>
      <w:r>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delego il/la Sig./Sig.ra</w:t>
      </w:r>
      <w:proofErr w:type="gramStart"/>
      <w:r w:rsidRPr="004C3A77">
        <w:rPr>
          <w:rFonts w:ascii="Century Gothic" w:hAnsi="Century Gothic" w:cs="Century Gothic"/>
          <w:sz w:val="21"/>
          <w:szCs w:val="21"/>
        </w:rPr>
        <w:t xml:space="preserve"> .…</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consegnare la presente richiesta di rateizzazione;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modificare (sottoscrivendone le parti modificate) la presente richiesta di rateizzazione;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ritirare, sottoscrivendone copia per ricevuta, qualsiasi ulteriore comunicazione e/o provvedimento connesso a questa richiesta (comunicazione di avvio del procedimento, preavviso di rigetto, provvedimento di accoglimento della richiesta, provvedimento di rigetto).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Firma del delegante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Italic"/>
          <w:i/>
          <w:iCs/>
          <w:sz w:val="21"/>
          <w:szCs w:val="16"/>
        </w:rPr>
      </w:pPr>
      <w:r w:rsidRPr="004C3A77">
        <w:rPr>
          <w:rFonts w:ascii="Century Gothic" w:hAnsi="Century Gothic" w:cs="Century Gothic,Italic"/>
          <w:i/>
          <w:iCs/>
          <w:sz w:val="21"/>
          <w:szCs w:val="16"/>
        </w:rPr>
        <w:t>(N.B. Allegare fotocopia del documento di identità del delegante e del delegato)</w:t>
      </w:r>
    </w:p>
    <w:p w:rsidR="00D37D56" w:rsidRPr="004C3A77" w:rsidRDefault="00D37D56" w:rsidP="00D37D56">
      <w:pPr>
        <w:autoSpaceDE w:val="0"/>
        <w:autoSpaceDN w:val="0"/>
        <w:adjustRightInd w:val="0"/>
        <w:spacing w:after="0" w:line="240" w:lineRule="auto"/>
        <w:rPr>
          <w:rFonts w:ascii="Century Gothic" w:hAnsi="Century Gothic" w:cs="Century Gothic,Bold"/>
          <w:b/>
          <w:bCs/>
          <w:sz w:val="21"/>
          <w:szCs w:val="28"/>
        </w:rPr>
      </w:pPr>
    </w:p>
    <w:p w:rsidR="00D37D56" w:rsidRDefault="00D37D56" w:rsidP="00D37D56">
      <w:pPr>
        <w:rPr>
          <w:rFonts w:ascii="Century Gothic" w:hAnsi="Century Gothic" w:cs="Century Gothic"/>
          <w:sz w:val="21"/>
          <w:szCs w:val="21"/>
        </w:rPr>
      </w:pPr>
      <w:r>
        <w:rPr>
          <w:rFonts w:ascii="Century Gothic" w:hAnsi="Century Gothic" w:cs="Century Gothic"/>
          <w:sz w:val="21"/>
          <w:szCs w:val="21"/>
        </w:rPr>
        <w:br w:type="page"/>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lastRenderedPageBreak/>
        <w:t>MANDATO PER L’ADDEBITO DIRETTO</w:t>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(SEPA CORE DIRECT DEBIT)</w:t>
      </w:r>
    </w:p>
    <w:p w:rsidR="00D37D56"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Pagamento Rate Piano di Rateizzazione</w:t>
      </w:r>
    </w:p>
    <w:p w:rsidR="00D37D56" w:rsidRPr="00120FF7" w:rsidRDefault="00D37D56" w:rsidP="00D37D56">
      <w:pPr>
        <w:autoSpaceDE w:val="0"/>
        <w:autoSpaceDN w:val="0"/>
        <w:adjustRightInd w:val="0"/>
        <w:spacing w:after="0" w:line="240" w:lineRule="auto"/>
        <w:jc w:val="center"/>
        <w:rPr>
          <w:rFonts w:ascii="Century Gothic" w:hAnsi="Century Gothic" w:cs="Century Gothic"/>
          <w:bCs/>
          <w:i/>
          <w:iCs/>
          <w:sz w:val="21"/>
          <w:szCs w:val="21"/>
        </w:rPr>
      </w:pPr>
      <w:r w:rsidRPr="00120FF7">
        <w:rPr>
          <w:rFonts w:ascii="Century Gothic" w:hAnsi="Century Gothic" w:cs="Century Gothic"/>
          <w:bCs/>
          <w:i/>
          <w:iCs/>
          <w:sz w:val="21"/>
          <w:szCs w:val="21"/>
        </w:rPr>
        <w:t>(Da compilare nel solo caso di pagamento effettuato mediante domiciliazione sul c\c)</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Codice fiscale</w:t>
      </w:r>
      <w:r>
        <w:rPr>
          <w:rStyle w:val="Rimandonotaapidipagina"/>
          <w:rFonts w:ascii="Century Gothic" w:hAnsi="Century Gothic" w:cs="Century Gothic"/>
          <w:sz w:val="21"/>
          <w:szCs w:val="21"/>
        </w:rPr>
        <w:footnoteReference w:id="10"/>
      </w:r>
    </w:p>
    <w:tbl>
      <w:tblPr>
        <w:tblStyle w:val="Grigliatabella"/>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Tr="00045E53">
        <w:trPr>
          <w:jc w:val="right"/>
        </w:trPr>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Indirizzo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n…</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CAP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Comune …………………………………………………………………………</w:t>
      </w:r>
      <w:proofErr w:type="spellStart"/>
      <w:proofErr w:type="gramStart"/>
      <w:r w:rsidRPr="00741ADC">
        <w:rPr>
          <w:rFonts w:ascii="Century Gothic" w:hAnsi="Century Gothic" w:cs="Century Gothic"/>
          <w:sz w:val="21"/>
          <w:szCs w:val="21"/>
        </w:rPr>
        <w:t>Prov</w:t>
      </w:r>
      <w:proofErr w:type="spell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Telefono ………</w:t>
      </w:r>
      <w:r>
        <w:rPr>
          <w:rFonts w:ascii="Century Gothic" w:hAnsi="Century Gothic" w:cs="Century Gothic"/>
          <w:sz w:val="21"/>
          <w:szCs w:val="21"/>
        </w:rPr>
        <w:t>…………………………...</w:t>
      </w:r>
      <w:r w:rsidRPr="00741ADC">
        <w:rPr>
          <w:rFonts w:ascii="Century Gothic" w:hAnsi="Century Gothic" w:cs="Century Gothic"/>
          <w:sz w:val="21"/>
          <w:szCs w:val="21"/>
        </w:rPr>
        <w:t>……</w:t>
      </w:r>
      <w:proofErr w:type="gramStart"/>
      <w:r w:rsidRPr="00741ADC">
        <w:rPr>
          <w:rFonts w:ascii="Century Gothic" w:hAnsi="Century Gothic" w:cs="Century Gothic"/>
          <w:sz w:val="21"/>
          <w:szCs w:val="21"/>
        </w:rPr>
        <w:t>……</w:t>
      </w:r>
      <w:r>
        <w:rPr>
          <w:rFonts w:ascii="Century Gothic" w:hAnsi="Century Gothic" w:cs="Century Gothic"/>
          <w:sz w:val="21"/>
          <w:szCs w:val="21"/>
        </w:rPr>
        <w:t>.</w:t>
      </w:r>
      <w:proofErr w:type="gramEnd"/>
      <w:r w:rsidRPr="00741ADC">
        <w:rPr>
          <w:rFonts w:ascii="Century Gothic" w:hAnsi="Century Gothic" w:cs="Century Gothic"/>
          <w:sz w:val="21"/>
          <w:szCs w:val="21"/>
        </w:rPr>
        <w:t>.e-m</w:t>
      </w:r>
      <w:r>
        <w:rPr>
          <w:rFonts w:ascii="Century Gothic" w:hAnsi="Century Gothic" w:cs="Century Gothic"/>
          <w:sz w:val="21"/>
          <w:szCs w:val="21"/>
        </w:rPr>
        <w:t>ail</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Pr>
          <w:rFonts w:ascii="Century Gothic" w:hAnsi="Century Gothic" w:cs="Century Gothic"/>
          <w:sz w:val="21"/>
          <w:szCs w:val="21"/>
        </w:rPr>
        <w:t>PEC</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IBAN del Conto Corrente</w:t>
      </w:r>
      <w:r>
        <w:rPr>
          <w:rFonts w:ascii="Century Gothic" w:hAnsi="Century Gothic" w:cs="Century Gothic"/>
          <w:sz w:val="21"/>
          <w:szCs w:val="21"/>
        </w:rPr>
        <w:t xml:space="preserve"> </w:t>
      </w:r>
      <w:r w:rsidRPr="00741ADC">
        <w:rPr>
          <w:rFonts w:ascii="Century Gothic" w:hAnsi="Century Gothic" w:cs="Century Gothic"/>
          <w:sz w:val="21"/>
          <w:szCs w:val="21"/>
        </w:rPr>
        <w:t>da addebitare</w:t>
      </w:r>
      <w:r>
        <w:rPr>
          <w:rStyle w:val="Rimandonotaapidipagina"/>
          <w:rFonts w:ascii="Century Gothic" w:hAnsi="Century Gothic" w:cs="Century Gothic"/>
          <w:sz w:val="21"/>
          <w:szCs w:val="21"/>
        </w:rPr>
        <w:footnoteReference w:id="11"/>
      </w:r>
      <w:r w:rsidRPr="00741ADC">
        <w:rPr>
          <w:rFonts w:ascii="Century Gothic" w:hAnsi="Century Gothic" w:cs="Century Gothic"/>
          <w:sz w:val="21"/>
          <w:szCs w:val="21"/>
        </w:rPr>
        <w:t>:</w:t>
      </w:r>
    </w:p>
    <w:tbl>
      <w:tblPr>
        <w:tblStyle w:val="Grigliatabella"/>
        <w:tblW w:w="0" w:type="auto"/>
        <w:tblLook w:val="04A0" w:firstRow="1" w:lastRow="0" w:firstColumn="1" w:lastColumn="0" w:noHBand="0" w:noVBand="1"/>
      </w:tblPr>
      <w:tblGrid>
        <w:gridCol w:w="356"/>
        <w:gridCol w:w="355"/>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37D56" w:rsidTr="00045E53">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Presso la Banca ……………………………………...………</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TITOLARE DEL CONTO</w:t>
      </w:r>
      <w:r>
        <w:rPr>
          <w:rStyle w:val="Rimandonotaapidipagina"/>
          <w:rFonts w:ascii="Century Gothic" w:hAnsi="Century Gothic" w:cs="Century Gothic"/>
          <w:sz w:val="21"/>
          <w:szCs w:val="21"/>
        </w:rPr>
        <w:footnoteReference w:id="12"/>
      </w:r>
      <w:r>
        <w:rPr>
          <w:rFonts w:ascii="Century Gothic" w:hAnsi="Century Gothic" w:cs="Century Gothic"/>
          <w:sz w:val="21"/>
          <w:szCs w:val="21"/>
        </w:rPr>
        <w:t xml:space="preserve"> </w:t>
      </w:r>
      <w:r w:rsidRPr="00741ADC">
        <w:rPr>
          <w:rFonts w:ascii="Century Gothic" w:hAnsi="Century Gothic" w:cs="Century Gothic"/>
          <w:sz w:val="21"/>
          <w:szCs w:val="21"/>
        </w:rPr>
        <w:t>Codice fiscale</w:t>
      </w:r>
    </w:p>
    <w:tbl>
      <w:tblPr>
        <w:tblStyle w:val="Grigliatabella1"/>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RPr="00D531EA" w:rsidTr="00045E53">
        <w:trPr>
          <w:jc w:val="right"/>
        </w:trPr>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Nome/Ragione Sociale …………………………………</w:t>
      </w:r>
      <w:r>
        <w:rPr>
          <w:rFonts w:ascii="Century Gothic" w:hAnsi="Century Gothic" w:cs="Century Gothic"/>
          <w:sz w:val="21"/>
          <w:szCs w:val="21"/>
        </w:rPr>
        <w:t>...</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sottoscritto Titolare del conto autorizza: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il Creditore a disporre sul conto corrente sopra indicato addebiti in via continuativa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la Banca ad eseguire l’addebito secondo le disposizioni impartite dal Creditore.</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rapporto con la Banca è regolato dal contratto stipulato tra il Titola</w:t>
      </w:r>
      <w:r>
        <w:rPr>
          <w:rFonts w:ascii="Century Gothic" w:hAnsi="Century Gothic" w:cs="Century Gothic"/>
          <w:sz w:val="21"/>
          <w:szCs w:val="21"/>
        </w:rPr>
        <w:t>re del conto e la Banca stessa.</w:t>
      </w:r>
    </w:p>
    <w:p w:rsidR="00D37D56" w:rsidRDefault="00D37D56" w:rsidP="00D37D56">
      <w:pPr>
        <w:autoSpaceDE w:val="0"/>
        <w:autoSpaceDN w:val="0"/>
        <w:adjustRightInd w:val="0"/>
        <w:spacing w:after="0" w:line="240" w:lineRule="auto"/>
        <w:jc w:val="both"/>
        <w:rPr>
          <w:rFonts w:ascii="Century Gothic" w:hAnsi="Century Gothic"/>
          <w:sz w:val="21"/>
        </w:rPr>
      </w:pPr>
    </w:p>
    <w:p w:rsidR="00D37D56" w:rsidRDefault="00D37D56" w:rsidP="00D37D56">
      <w:pPr>
        <w:autoSpaceDE w:val="0"/>
        <w:autoSpaceDN w:val="0"/>
        <w:adjustRightInd w:val="0"/>
        <w:spacing w:after="0" w:line="240" w:lineRule="auto"/>
        <w:jc w:val="both"/>
        <w:rPr>
          <w:rFonts w:ascii="Century Gothic" w:hAnsi="Century Gothic"/>
          <w:sz w:val="21"/>
        </w:rPr>
      </w:pPr>
      <w:r>
        <w:rPr>
          <w:rFonts w:ascii="Century Gothic" w:hAnsi="Century Gothic"/>
          <w:sz w:val="21"/>
        </w:rPr>
        <w:t>Luogo e data ………………………...</w:t>
      </w:r>
      <w:r w:rsidRPr="0072387D">
        <w:rPr>
          <w:rFonts w:ascii="Century Gothic" w:hAnsi="Century Gothic"/>
          <w:sz w:val="21"/>
        </w:rPr>
        <w:t xml:space="preserve">Firma </w:t>
      </w:r>
      <w:r>
        <w:rPr>
          <w:rFonts w:ascii="Century Gothic" w:hAnsi="Century Gothic"/>
          <w:sz w:val="21"/>
        </w:rPr>
        <w:t>del debitore</w:t>
      </w:r>
      <w:r w:rsidRPr="0072387D">
        <w:rPr>
          <w:rFonts w:ascii="Century Gothic" w:hAnsi="Century Gothic"/>
          <w:sz w:val="21"/>
        </w:rPr>
        <w:t>…………...………………</w:t>
      </w:r>
      <w:proofErr w:type="gramStart"/>
      <w:r w:rsidRPr="0072387D">
        <w:rPr>
          <w:rFonts w:ascii="Century Gothic" w:hAnsi="Century Gothic"/>
          <w:sz w:val="21"/>
        </w:rPr>
        <w:t>…</w:t>
      </w:r>
      <w:r>
        <w:rPr>
          <w:rFonts w:ascii="Century Gothic" w:hAnsi="Century Gothic"/>
          <w:sz w:val="21"/>
        </w:rPr>
        <w:t>….</w:t>
      </w:r>
      <w:proofErr w:type="gramEnd"/>
      <w:r>
        <w:rPr>
          <w:rFonts w:ascii="Century Gothic" w:hAnsi="Century Gothic"/>
          <w:sz w:val="21"/>
        </w:rPr>
        <w:t>.…………....</w:t>
      </w:r>
      <w:r w:rsidRPr="0072387D">
        <w:rPr>
          <w:rFonts w:ascii="Century Gothic" w:hAnsi="Century Gothic"/>
          <w:sz w:val="21"/>
        </w:rPr>
        <w:t>.....</w:t>
      </w: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r w:rsidRPr="00AF5FD3">
        <w:rPr>
          <w:rFonts w:ascii="Century Gothic" w:hAnsi="Century Gothic"/>
          <w:iCs/>
          <w:sz w:val="21"/>
        </w:rPr>
        <w:t>Firma Titolare del conto……</w:t>
      </w:r>
      <w:r>
        <w:rPr>
          <w:rFonts w:ascii="Century Gothic" w:hAnsi="Century Gothic"/>
          <w:iCs/>
          <w:sz w:val="21"/>
        </w:rPr>
        <w:t>…………</w:t>
      </w:r>
      <w:proofErr w:type="gramStart"/>
      <w:r>
        <w:rPr>
          <w:rFonts w:ascii="Century Gothic" w:hAnsi="Century Gothic"/>
          <w:iCs/>
          <w:sz w:val="21"/>
        </w:rPr>
        <w:t>…….</w:t>
      </w:r>
      <w:proofErr w:type="gramEnd"/>
      <w:r>
        <w:rPr>
          <w:rFonts w:ascii="Century Gothic" w:hAnsi="Century Gothic"/>
          <w:iCs/>
          <w:sz w:val="21"/>
        </w:rPr>
        <w:t>.</w:t>
      </w:r>
      <w:r w:rsidRPr="00AF5FD3">
        <w:rPr>
          <w:rFonts w:ascii="Century Gothic" w:hAnsi="Century Gothic"/>
          <w:iCs/>
          <w:sz w:val="21"/>
        </w:rPr>
        <w:t>…</w:t>
      </w:r>
      <w:r>
        <w:rPr>
          <w:rFonts w:ascii="Century Gothic" w:hAnsi="Century Gothic"/>
          <w:iCs/>
          <w:sz w:val="21"/>
        </w:rPr>
        <w:t>…...</w:t>
      </w:r>
      <w:r w:rsidRPr="00AF5FD3">
        <w:rPr>
          <w:rFonts w:ascii="Century Gothic" w:hAnsi="Century Gothic"/>
          <w:iCs/>
          <w:sz w:val="21"/>
        </w:rPr>
        <w:t>……...……….</w:t>
      </w:r>
    </w:p>
    <w:p w:rsidR="00D37D56" w:rsidRPr="00AF5FD3" w:rsidRDefault="00D37D56" w:rsidP="00D37D56">
      <w:pPr>
        <w:autoSpaceDE w:val="0"/>
        <w:autoSpaceDN w:val="0"/>
        <w:adjustRightInd w:val="0"/>
        <w:spacing w:after="0" w:line="240" w:lineRule="auto"/>
        <w:ind w:left="3540" w:firstLine="708"/>
        <w:jc w:val="both"/>
        <w:rPr>
          <w:rFonts w:ascii="Century Gothic" w:hAnsi="Century Gothic"/>
          <w:i/>
          <w:iCs/>
          <w:sz w:val="21"/>
        </w:rPr>
      </w:pPr>
      <w:r w:rsidRPr="00AF5FD3">
        <w:rPr>
          <w:rFonts w:ascii="Century Gothic" w:hAnsi="Century Gothic"/>
          <w:i/>
          <w:iCs/>
          <w:sz w:val="21"/>
        </w:rPr>
        <w:t>(ove prevista)</w:t>
      </w:r>
    </w:p>
    <w:p w:rsidR="00D37D56" w:rsidRPr="004C3A77" w:rsidRDefault="00D37D56" w:rsidP="00D37D56">
      <w:pPr>
        <w:jc w:val="both"/>
        <w:rPr>
          <w:rFonts w:ascii="Century Gothic" w:hAnsi="Century Gothic"/>
          <w:sz w:val="21"/>
        </w:rPr>
      </w:pPr>
    </w:p>
    <w:p w:rsidR="00D37D56" w:rsidRDefault="00D37D56" w:rsidP="00D37D56">
      <w:pPr>
        <w:jc w:val="both"/>
        <w:rPr>
          <w:rFonts w:ascii="Century Gothic" w:hAnsi="Century Gothic"/>
          <w:sz w:val="21"/>
        </w:rPr>
      </w:pPr>
      <w:r>
        <w:rPr>
          <w:rFonts w:ascii="Century Gothic" w:hAnsi="Century Gothic"/>
          <w:sz w:val="21"/>
        </w:rPr>
        <w:br w:type="page"/>
      </w:r>
    </w:p>
    <w:p w:rsidR="00D37D56" w:rsidRPr="004C3A77" w:rsidRDefault="00D37D56" w:rsidP="00D37D56">
      <w:pPr>
        <w:autoSpaceDE w:val="0"/>
        <w:autoSpaceDN w:val="0"/>
        <w:adjustRightInd w:val="0"/>
        <w:spacing w:after="0" w:line="240" w:lineRule="auto"/>
        <w:ind w:left="3540" w:hanging="3540"/>
        <w:rPr>
          <w:rFonts w:ascii="Century Gothic" w:hAnsi="Century Gothic" w:cs="Times New Roman"/>
          <w:b/>
          <w:bCs/>
          <w:sz w:val="21"/>
          <w:szCs w:val="24"/>
        </w:rPr>
      </w:pPr>
      <w:r w:rsidRPr="004C3A77">
        <w:rPr>
          <w:rFonts w:ascii="Century Gothic" w:hAnsi="Century Gothic" w:cs="Times New Roman"/>
          <w:b/>
          <w:bCs/>
          <w:sz w:val="21"/>
          <w:szCs w:val="24"/>
        </w:rPr>
        <w:lastRenderedPageBreak/>
        <w:t>Modello A</w:t>
      </w:r>
      <w:r>
        <w:rPr>
          <w:rFonts w:ascii="Century Gothic" w:hAnsi="Century Gothic" w:cs="Times New Roman"/>
          <w:b/>
          <w:bCs/>
          <w:sz w:val="21"/>
          <w:szCs w:val="24"/>
        </w:rPr>
        <w:t>3</w:t>
      </w:r>
      <w:r w:rsidRPr="004C3A77">
        <w:rPr>
          <w:rFonts w:ascii="Century Gothic" w:hAnsi="Century Gothic" w:cs="Times New Roman"/>
          <w:b/>
          <w:bCs/>
          <w:sz w:val="21"/>
          <w:szCs w:val="24"/>
        </w:rPr>
        <w:t>)</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REGIONE UMBRIA</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Direzione regionale…</w:t>
      </w:r>
      <w:r>
        <w:rPr>
          <w:rFonts w:ascii="Century Gothic" w:hAnsi="Century Gothic" w:cs="Times New Roman"/>
          <w:b/>
          <w:bCs/>
          <w:sz w:val="21"/>
          <w:szCs w:val="28"/>
        </w:rPr>
        <w:t>………………………...…………………………...</w:t>
      </w:r>
      <w:r w:rsidRPr="004C3A77">
        <w:rPr>
          <w:rFonts w:ascii="Century Gothic" w:hAnsi="Century Gothic" w:cs="Times New Roman"/>
          <w:b/>
          <w:bCs/>
          <w:sz w:val="21"/>
          <w:szCs w:val="28"/>
        </w:rPr>
        <w:t>….</w:t>
      </w:r>
    </w:p>
    <w:p w:rsidR="00D37D56" w:rsidRPr="004C3A77" w:rsidRDefault="00D37D56" w:rsidP="00D37D56">
      <w:pPr>
        <w:autoSpaceDE w:val="0"/>
        <w:autoSpaceDN w:val="0"/>
        <w:adjustRightInd w:val="0"/>
        <w:spacing w:after="0" w:line="240" w:lineRule="auto"/>
        <w:rPr>
          <w:rFonts w:ascii="Century Gothic" w:hAnsi="Century Gothic" w:cs="Times New Roman"/>
          <w:sz w:val="21"/>
          <w:szCs w:val="28"/>
        </w:rPr>
      </w:pP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8"/>
        </w:rPr>
      </w:pPr>
      <w:r w:rsidRPr="004C3A77">
        <w:rPr>
          <w:rFonts w:ascii="Century Gothic" w:hAnsi="Century Gothic" w:cs="Century Gothic,Bold"/>
          <w:b/>
          <w:bCs/>
          <w:sz w:val="21"/>
          <w:szCs w:val="28"/>
        </w:rPr>
        <w:t xml:space="preserve">RICHIESTA DI RATEIZZAZIONE DEBITI EXTRATRIBUTARI SECONDO UN PIANO ORDINARIO MAX 72 RATE (comma 3, lettera a) dell’art.38 L.R.n.20 del 2017) </w:t>
      </w:r>
      <w:r>
        <w:rPr>
          <w:rFonts w:ascii="Century Gothic" w:hAnsi="Century Gothic" w:cs="Century Gothic,Bold"/>
          <w:b/>
          <w:bCs/>
          <w:sz w:val="21"/>
          <w:szCs w:val="28"/>
        </w:rPr>
        <w:t>P</w:t>
      </w:r>
      <w:r w:rsidRPr="004C3A77">
        <w:rPr>
          <w:rFonts w:ascii="Century Gothic" w:hAnsi="Century Gothic" w:cs="Century Gothic,Bold"/>
          <w:b/>
          <w:bCs/>
          <w:sz w:val="21"/>
          <w:szCs w:val="28"/>
        </w:rPr>
        <w:t xml:space="preserve">ER </w:t>
      </w:r>
      <w:r>
        <w:rPr>
          <w:rFonts w:ascii="Century Gothic" w:hAnsi="Century Gothic" w:cs="Century Gothic,Bold"/>
          <w:b/>
          <w:bCs/>
          <w:sz w:val="21"/>
          <w:szCs w:val="28"/>
        </w:rPr>
        <w:t xml:space="preserve">PERSONE GIURIDICHE (SOCIETA’, COOPERATIVE, ORGANIZZAZIONI, ENTI </w:t>
      </w:r>
      <w:proofErr w:type="gramStart"/>
      <w:r>
        <w:rPr>
          <w:rFonts w:ascii="Century Gothic" w:hAnsi="Century Gothic" w:cs="Century Gothic,Bold"/>
          <w:b/>
          <w:bCs/>
          <w:sz w:val="21"/>
          <w:szCs w:val="28"/>
        </w:rPr>
        <w:t>ECC..</w:t>
      </w:r>
      <w:proofErr w:type="gramEnd"/>
      <w:r>
        <w:rPr>
          <w:rFonts w:ascii="Century Gothic" w:hAnsi="Century Gothic" w:cs="Century Gothic,Bold"/>
          <w:b/>
          <w:bCs/>
          <w:sz w:val="21"/>
          <w:szCs w:val="28"/>
        </w:rPr>
        <w:t>) E DITTE INDIVIDUALI IN CONTABILITA’ ORDINARIA PER IMPORTI SUPERIORI A 60.000 EURO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………………………….…………………………….nato/a il.………..........a…………………………………………..… (</w:t>
      </w:r>
      <w:proofErr w:type="spellStart"/>
      <w:r w:rsidRPr="004C3A77">
        <w:rPr>
          <w:rFonts w:ascii="Century Gothic" w:hAnsi="Century Gothic" w:cs="Century Gothic"/>
          <w:sz w:val="21"/>
          <w:szCs w:val="21"/>
        </w:rPr>
        <w:t>Prov</w:t>
      </w:r>
      <w:proofErr w:type="spellEnd"/>
      <w:r w:rsidRPr="004C3A77">
        <w:rPr>
          <w:rFonts w:ascii="Century Gothic" w:hAnsi="Century Gothic" w:cs="Century Gothic"/>
          <w:sz w:val="21"/>
          <w:szCs w:val="21"/>
        </w:rPr>
        <w:t>……) 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proprio (persone fisiche);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qualità di………………………………</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21"/>
        </w:rPr>
      </w:pPr>
      <w:r w:rsidRPr="004C3A77">
        <w:rPr>
          <w:rFonts w:ascii="Century Gothic" w:hAnsi="Century Gothic" w:cs="Century Gothic"/>
          <w:sz w:val="21"/>
          <w:szCs w:val="21"/>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b/>
          <w:bCs/>
          <w:sz w:val="21"/>
          <w:szCs w:val="21"/>
        </w:rPr>
        <w:t xml:space="preserve">ai fini </w:t>
      </w:r>
      <w:r w:rsidRPr="004C3A77">
        <w:rPr>
          <w:rFonts w:ascii="Century Gothic" w:hAnsi="Century Gothic" w:cs="Century Gothic"/>
          <w:sz w:val="21"/>
          <w:szCs w:val="21"/>
        </w:rPr>
        <w:t xml:space="preserve">dell’esame e della trattazione </w:t>
      </w:r>
      <w:r w:rsidRPr="004C3A77">
        <w:rPr>
          <w:rFonts w:ascii="Century Gothic" w:hAnsi="Century Gothic" w:cs="Century Gothic"/>
          <w:b/>
          <w:bCs/>
          <w:sz w:val="21"/>
          <w:szCs w:val="21"/>
        </w:rPr>
        <w:t xml:space="preserve">di questa richiesta </w:t>
      </w:r>
      <w:r w:rsidRPr="004C3A77">
        <w:rPr>
          <w:rFonts w:ascii="Century Gothic" w:hAnsi="Century Gothic" w:cs="Century Gothic"/>
          <w:sz w:val="21"/>
          <w:szCs w:val="21"/>
        </w:rPr>
        <w:t xml:space="preserve">dichiara di </w:t>
      </w:r>
      <w:r w:rsidRPr="004C3A77">
        <w:rPr>
          <w:rFonts w:ascii="Century Gothic" w:hAnsi="Century Gothic" w:cs="Century Gothic"/>
          <w:b/>
          <w:bCs/>
          <w:sz w:val="21"/>
          <w:szCs w:val="21"/>
        </w:rPr>
        <w:t xml:space="preserve">essere domiciliato </w:t>
      </w:r>
      <w:r w:rsidRPr="004C3A77">
        <w:rPr>
          <w:rFonts w:ascii="Century Gothic" w:hAnsi="Century Gothic" w:cs="Century Gothic"/>
          <w:sz w:val="21"/>
          <w:szCs w:val="21"/>
        </w:rPr>
        <w:t>al seguente indirizzo: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Comune………...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…………...……………………………………………………...........….(Prov….....…)</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indirizzo……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.……………………………………………..…….................……CAP……….…………..….</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telefono………………...………………presso (indicare eventuale </w:t>
      </w:r>
      <w:proofErr w:type="gramStart"/>
      <w:r w:rsidRPr="004C3A77">
        <w:rPr>
          <w:rFonts w:ascii="Century Gothic" w:hAnsi="Century Gothic" w:cs="Century Gothic"/>
          <w:sz w:val="21"/>
          <w:szCs w:val="21"/>
        </w:rPr>
        <w:t>domiciliatario)…</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…………………...…………………..………PEC …………………………………………………</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 si impegna a comunicare le eventuali variazioni successive e riconosce 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La Regione Umbria non assume alcuna responsabilità in caso di irreperibilità del destinatario all’indirizzo anagrafico o di posta elettronica dichiarato.</w:t>
      </w:r>
    </w:p>
    <w:p w:rsidR="00D37D56" w:rsidRPr="004C3A77"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4C3A77">
        <w:rPr>
          <w:rFonts w:ascii="Century Gothic" w:hAnsi="Century Gothic" w:cs="Century Gothic"/>
          <w:b/>
          <w:bCs/>
          <w:sz w:val="21"/>
          <w:szCs w:val="21"/>
        </w:rPr>
        <w:t xml:space="preserve">CHIEDE </w:t>
      </w:r>
      <w:r w:rsidRPr="004C3A77">
        <w:rPr>
          <w:rStyle w:val="Rimandonotaapidipagina"/>
          <w:rFonts w:ascii="Century Gothic" w:hAnsi="Century Gothic" w:cs="Century Gothic"/>
          <w:b/>
          <w:bCs/>
          <w:sz w:val="21"/>
          <w:szCs w:val="21"/>
        </w:rPr>
        <w:footnoteReference w:id="13"/>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 la </w:t>
      </w:r>
      <w:r w:rsidRPr="004C3A77">
        <w:rPr>
          <w:rFonts w:ascii="Century Gothic" w:hAnsi="Century Gothic" w:cs="Century Gothic"/>
          <w:b/>
          <w:bCs/>
          <w:sz w:val="21"/>
          <w:szCs w:val="21"/>
        </w:rPr>
        <w:t xml:space="preserve">rateizzazione </w:t>
      </w:r>
      <w:r w:rsidRPr="004C3A77">
        <w:rPr>
          <w:rFonts w:ascii="Century Gothic" w:hAnsi="Century Gothic" w:cs="Century Gothic"/>
          <w:sz w:val="21"/>
          <w:szCs w:val="21"/>
        </w:rPr>
        <w:t>delle somme indicate nei seguenti avvisi di contestazione: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per un importo complessivo di euro………………………………………..................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secondo un piano di rateizzazione ordinario in n…… rate di importo costante…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Wingdings"/>
          <w:sz w:val="21"/>
          <w:szCs w:val="23"/>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rPr>
        <w:t xml:space="preserve"> </w:t>
      </w:r>
      <w:r w:rsidRPr="00ED0F08">
        <w:rPr>
          <w:rFonts w:ascii="Century Gothic" w:hAnsi="Century Gothic" w:cs="Century Gothic"/>
          <w:sz w:val="21"/>
          <w:szCs w:val="21"/>
        </w:rPr>
        <w:t>che la ditta/società/associazione/ente si trova in una temporanea situazione di obiettiva difficoltà dovuta ai</w:t>
      </w:r>
      <w:r>
        <w:rPr>
          <w:rFonts w:ascii="Century Gothic" w:hAnsi="Century Gothic" w:cs="Century Gothic"/>
          <w:sz w:val="21"/>
          <w:szCs w:val="21"/>
        </w:rPr>
        <w:t xml:space="preserve"> </w:t>
      </w:r>
      <w:r w:rsidRPr="00ED0F08">
        <w:rPr>
          <w:rFonts w:ascii="Century Gothic" w:hAnsi="Century Gothic" w:cs="Century Gothic"/>
          <w:sz w:val="21"/>
          <w:szCs w:val="21"/>
        </w:rPr>
        <w:t xml:space="preserve">seguenti </w:t>
      </w:r>
      <w:proofErr w:type="gramStart"/>
      <w:r>
        <w:rPr>
          <w:rFonts w:ascii="Century Gothic" w:hAnsi="Century Gothic" w:cs="Century Gothic"/>
          <w:sz w:val="21"/>
          <w:szCs w:val="21"/>
        </w:rPr>
        <w:t>m</w:t>
      </w:r>
      <w:r w:rsidRPr="00ED0F08">
        <w:rPr>
          <w:rFonts w:ascii="Century Gothic" w:hAnsi="Century Gothic" w:cs="Century Gothic"/>
          <w:sz w:val="21"/>
          <w:szCs w:val="21"/>
        </w:rPr>
        <w:t>otivi:</w:t>
      </w:r>
      <w:r>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Default="00D37D56" w:rsidP="00D37D56">
      <w:pPr>
        <w:autoSpaceDE w:val="0"/>
        <w:autoSpaceDN w:val="0"/>
        <w:adjustRightInd w:val="0"/>
        <w:spacing w:after="0" w:line="240" w:lineRule="auto"/>
        <w:rPr>
          <w:rFonts w:ascii="CenturyGothic" w:hAnsi="CenturyGothic" w:cs="CenturyGothic"/>
          <w:color w:val="365F92"/>
          <w:sz w:val="21"/>
          <w:szCs w:val="21"/>
        </w:rPr>
      </w:pPr>
    </w:p>
    <w:p w:rsidR="00D37D56" w:rsidRPr="00D83C54" w:rsidRDefault="00D37D56" w:rsidP="00D37D56">
      <w:pPr>
        <w:autoSpaceDE w:val="0"/>
        <w:autoSpaceDN w:val="0"/>
        <w:adjustRightInd w:val="0"/>
        <w:spacing w:after="0" w:line="240" w:lineRule="auto"/>
        <w:rPr>
          <w:rFonts w:ascii="Century Gothic" w:hAnsi="Century Gothic" w:cs="CenturyGothic"/>
          <w:sz w:val="21"/>
          <w:szCs w:val="21"/>
        </w:rPr>
      </w:pPr>
      <w:r w:rsidRPr="00D83C54">
        <w:rPr>
          <w:rFonts w:ascii="Century Gothic" w:hAnsi="Century Gothic" w:cs="CenturyGothic"/>
          <w:sz w:val="21"/>
          <w:szCs w:val="21"/>
        </w:rPr>
        <w:t>A dimostrazione di quanto dichiarato</w:t>
      </w:r>
    </w:p>
    <w:p w:rsidR="00D37D56" w:rsidRPr="00D83C54"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D83C54">
        <w:rPr>
          <w:rFonts w:ascii="Century Gothic" w:hAnsi="Century Gothic" w:cs="CenturyGothic,Bold"/>
          <w:b/>
          <w:bCs/>
          <w:sz w:val="21"/>
          <w:szCs w:val="24"/>
        </w:rPr>
        <w:t>ALLEGA</w:t>
      </w:r>
    </w:p>
    <w:p w:rsidR="00D37D56" w:rsidRPr="00D83C54"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Italic"/>
          <w:i/>
          <w:iCs/>
          <w:sz w:val="21"/>
          <w:szCs w:val="21"/>
        </w:rPr>
      </w:pPr>
      <w:r w:rsidRPr="00D83C54">
        <w:rPr>
          <w:rFonts w:ascii="Century Gothic" w:hAnsi="Century Gothic" w:cs="CenturyGothic,Italic"/>
          <w:i/>
          <w:iCs/>
          <w:sz w:val="21"/>
          <w:szCs w:val="21"/>
        </w:rPr>
        <w:t>Da compilare nel solo caso di</w:t>
      </w:r>
    </w:p>
    <w:p w:rsidR="00D37D56" w:rsidRPr="00D83C54"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D83C54">
        <w:rPr>
          <w:rFonts w:ascii="Century Gothic" w:hAnsi="Century Gothic" w:cs="CenturyGothic,Bold"/>
          <w:b/>
          <w:bCs/>
          <w:sz w:val="21"/>
          <w:szCs w:val="21"/>
        </w:rPr>
        <w:t>SOCIETÀ DI CAPITALI/COOPERATIVE/</w:t>
      </w:r>
    </w:p>
    <w:p w:rsidR="00D37D56" w:rsidRPr="00D83C54"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D83C54">
        <w:rPr>
          <w:rFonts w:ascii="Century Gothic" w:hAnsi="Century Gothic" w:cs="CenturyGothic,Bold"/>
          <w:b/>
          <w:bCs/>
          <w:sz w:val="21"/>
          <w:szCs w:val="21"/>
        </w:rPr>
        <w:t>CONSORZI</w:t>
      </w:r>
      <w:r>
        <w:rPr>
          <w:rFonts w:ascii="Century Gothic" w:hAnsi="Century Gothic" w:cs="CenturyGothic,Bold"/>
          <w:b/>
          <w:bCs/>
          <w:sz w:val="21"/>
          <w:szCs w:val="21"/>
        </w:rPr>
        <w:t xml:space="preserve"> CON ATTIVITA’ ESTERNA</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ED0F08">
        <w:rPr>
          <w:rFonts w:ascii="Century Gothic" w:hAnsi="Century Gothic" w:cs="Wingdings"/>
          <w:sz w:val="21"/>
        </w:rPr>
        <w:t></w:t>
      </w:r>
      <w:r w:rsidRPr="00ED0F08">
        <w:rPr>
          <w:rFonts w:ascii="Century Gothic" w:hAnsi="Century Gothic" w:cs="CenturyGothic"/>
          <w:sz w:val="21"/>
          <w:szCs w:val="21"/>
        </w:rPr>
        <w:t>prospetto per la determinazione dell’Indice di Liquidità e dell’Indice Alfa (</w:t>
      </w:r>
      <w:r>
        <w:rPr>
          <w:rFonts w:ascii="Century Gothic" w:hAnsi="Century Gothic" w:cs="CenturyGothic"/>
          <w:sz w:val="21"/>
          <w:szCs w:val="21"/>
        </w:rPr>
        <w:t>vedi pag.5)</w:t>
      </w:r>
      <w:r w:rsidRPr="00ED0F08">
        <w:rPr>
          <w:rFonts w:ascii="Century Gothic" w:hAnsi="Century Gothic" w:cs="CenturyGothic"/>
          <w:sz w:val="21"/>
          <w:szCs w:val="21"/>
        </w:rPr>
        <w:t>;</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Gothic"/>
          <w:sz w:val="21"/>
          <w:szCs w:val="21"/>
        </w:rPr>
      </w:pPr>
      <w:r w:rsidRPr="00ED0F08">
        <w:rPr>
          <w:rFonts w:ascii="Century Gothic" w:hAnsi="Century Gothic" w:cs="Wingdings"/>
          <w:sz w:val="21"/>
        </w:rPr>
        <w:t></w:t>
      </w:r>
      <w:r w:rsidRPr="00ED0F08">
        <w:rPr>
          <w:rFonts w:ascii="Century Gothic" w:hAnsi="Century Gothic" w:cs="CenturyGothic"/>
          <w:sz w:val="21"/>
          <w:szCs w:val="21"/>
        </w:rPr>
        <w:t>copia dell’ultimo bilancio approvato e depositato presso il Registro delle imprese.</w:t>
      </w:r>
    </w:p>
    <w:p w:rsidR="00D37D56"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ED0F08">
        <w:rPr>
          <w:rFonts w:ascii="Century Gothic" w:hAnsi="Century Gothic" w:cs="CenturyGothic"/>
          <w:sz w:val="21"/>
          <w:szCs w:val="21"/>
        </w:rPr>
        <w:t>Nel caso in cui l’ultimo bilancio approvato e depositato si riferisca ad un esercizio chiuso da oltre 6 mesi</w:t>
      </w:r>
      <w:r>
        <w:rPr>
          <w:rFonts w:ascii="Century Gothic" w:hAnsi="Century Gothic" w:cs="CenturyGothic"/>
          <w:sz w:val="21"/>
          <w:szCs w:val="21"/>
        </w:rPr>
        <w:t xml:space="preserve"> </w:t>
      </w:r>
      <w:r w:rsidRPr="00ED0F08">
        <w:rPr>
          <w:rFonts w:ascii="Century Gothic" w:hAnsi="Century Gothic" w:cs="CenturyGothic"/>
          <w:sz w:val="21"/>
          <w:szCs w:val="21"/>
        </w:rPr>
        <w:t>ovvero il contribuente ritenga di dover fornire una rappresentazione della propria situazione economico</w:t>
      </w:r>
      <w:r>
        <w:rPr>
          <w:rFonts w:ascii="Century Gothic" w:hAnsi="Century Gothic" w:cs="CenturyGothic"/>
          <w:sz w:val="21"/>
          <w:szCs w:val="21"/>
        </w:rPr>
        <w:t xml:space="preserve"> </w:t>
      </w:r>
      <w:r w:rsidRPr="00ED0F08">
        <w:rPr>
          <w:rFonts w:ascii="Century Gothic" w:hAnsi="Century Gothic" w:cs="CenturyGothic"/>
          <w:sz w:val="21"/>
          <w:szCs w:val="21"/>
        </w:rPr>
        <w:t>patrimoniale</w:t>
      </w:r>
      <w:r>
        <w:rPr>
          <w:rFonts w:ascii="Century Gothic" w:hAnsi="Century Gothic" w:cs="CenturyGothic"/>
          <w:sz w:val="21"/>
          <w:szCs w:val="21"/>
        </w:rPr>
        <w:t xml:space="preserve"> </w:t>
      </w:r>
      <w:r w:rsidRPr="00ED0F08">
        <w:rPr>
          <w:rFonts w:ascii="Century Gothic" w:hAnsi="Century Gothic" w:cs="CenturyGothic"/>
          <w:sz w:val="21"/>
          <w:szCs w:val="21"/>
        </w:rPr>
        <w:t>più aggiornata rispetto a quella risultante dal bilancio (ancorché lo stesso sia riferito ad un</w:t>
      </w:r>
      <w:r>
        <w:rPr>
          <w:rFonts w:ascii="Century Gothic" w:hAnsi="Century Gothic" w:cs="CenturyGothic"/>
          <w:sz w:val="21"/>
          <w:szCs w:val="21"/>
        </w:rPr>
        <w:t xml:space="preserve"> </w:t>
      </w:r>
      <w:r w:rsidRPr="00ED0F08">
        <w:rPr>
          <w:rFonts w:ascii="Century Gothic" w:hAnsi="Century Gothic" w:cs="CenturyGothic"/>
          <w:sz w:val="21"/>
          <w:szCs w:val="21"/>
        </w:rPr>
        <w:t>esercizio chiuso da non oltre 6 mesi) dovrà essere</w:t>
      </w:r>
      <w:r>
        <w:rPr>
          <w:rFonts w:ascii="Century Gothic" w:hAnsi="Century Gothic" w:cs="CenturyGothic"/>
          <w:sz w:val="21"/>
          <w:szCs w:val="21"/>
        </w:rPr>
        <w:t xml:space="preserve"> </w:t>
      </w:r>
      <w:r w:rsidRPr="00ED0F08">
        <w:rPr>
          <w:rFonts w:ascii="Century Gothic" w:hAnsi="Century Gothic" w:cs="CenturyGothic"/>
          <w:sz w:val="21"/>
          <w:szCs w:val="21"/>
        </w:rPr>
        <w:t>prodotta, in alternativa, una relazione economico</w:t>
      </w:r>
      <w:r>
        <w:rPr>
          <w:rFonts w:ascii="Century Gothic" w:hAnsi="Century Gothic" w:cs="CenturyGothic"/>
          <w:sz w:val="21"/>
          <w:szCs w:val="21"/>
        </w:rPr>
        <w:t xml:space="preserve"> </w:t>
      </w:r>
      <w:r w:rsidRPr="00ED0F08">
        <w:rPr>
          <w:rFonts w:ascii="Century Gothic" w:hAnsi="Century Gothic" w:cs="CenturyGothic"/>
          <w:sz w:val="21"/>
          <w:szCs w:val="21"/>
        </w:rPr>
        <w:t>patrimoniale: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proofErr w:type="gramStart"/>
      <w:r>
        <w:rPr>
          <w:rFonts w:ascii="Century Gothic" w:hAnsi="Century Gothic" w:cs="CenturyGothic"/>
          <w:sz w:val="21"/>
          <w:szCs w:val="21"/>
        </w:rPr>
        <w:t>a)</w:t>
      </w:r>
      <w:r w:rsidRPr="00ED0F08">
        <w:rPr>
          <w:rFonts w:ascii="Century Gothic" w:hAnsi="Century Gothic" w:cs="CenturyGothic"/>
          <w:sz w:val="21"/>
          <w:szCs w:val="21"/>
        </w:rPr>
        <w:t>redatta</w:t>
      </w:r>
      <w:proofErr w:type="gramEnd"/>
      <w:r w:rsidRPr="00ED0F08">
        <w:rPr>
          <w:rFonts w:ascii="Century Gothic" w:hAnsi="Century Gothic" w:cs="CenturyGothic"/>
          <w:sz w:val="21"/>
          <w:szCs w:val="21"/>
        </w:rPr>
        <w:t xml:space="preserve"> secondo i criteri previsti dall’art. 2423 e seguenti del Codice Civile;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t xml:space="preserve">b) </w:t>
      </w:r>
      <w:r w:rsidRPr="00ED0F08">
        <w:rPr>
          <w:rFonts w:ascii="Century Gothic" w:hAnsi="Century Gothic" w:cs="CenturyGothic"/>
          <w:sz w:val="21"/>
          <w:szCs w:val="21"/>
        </w:rPr>
        <w:t>risalente a non oltre 2 mesi dalla data di presentazione dell’istanza di rateizzazione;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t>c)</w:t>
      </w:r>
      <w:r w:rsidRPr="00ED0F08">
        <w:rPr>
          <w:rFonts w:ascii="Century Gothic" w:hAnsi="Century Gothic" w:cs="CenturyGothic"/>
          <w:sz w:val="21"/>
          <w:szCs w:val="21"/>
        </w:rPr>
        <w:t xml:space="preserve">comprensiva di tutte le voci del debito complessivo per il </w:t>
      </w:r>
      <w:r>
        <w:rPr>
          <w:rFonts w:ascii="Century Gothic" w:hAnsi="Century Gothic" w:cs="CenturyGothic"/>
          <w:sz w:val="21"/>
          <w:szCs w:val="21"/>
        </w:rPr>
        <w:t>quale si</w:t>
      </w:r>
      <w:r w:rsidRPr="00ED0F08">
        <w:rPr>
          <w:rFonts w:ascii="Century Gothic" w:hAnsi="Century Gothic" w:cs="CenturyGothic"/>
          <w:sz w:val="21"/>
          <w:szCs w:val="21"/>
        </w:rPr>
        <w:t xml:space="preserve"> procede;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lastRenderedPageBreak/>
        <w:t xml:space="preserve">d) </w:t>
      </w:r>
      <w:r w:rsidRPr="00ED0F08">
        <w:rPr>
          <w:rFonts w:ascii="Century Gothic" w:hAnsi="Century Gothic" w:cs="CenturyGothic"/>
          <w:sz w:val="21"/>
          <w:szCs w:val="21"/>
        </w:rPr>
        <w:t>approvata da</w:t>
      </w:r>
      <w:r>
        <w:rPr>
          <w:rStyle w:val="Rimandonotaapidipagina"/>
          <w:rFonts w:ascii="Century Gothic" w:hAnsi="Century Gothic" w:cs="CenturyGothic"/>
          <w:sz w:val="21"/>
          <w:szCs w:val="21"/>
        </w:rPr>
        <w:footnoteReference w:id="14"/>
      </w:r>
      <w:r w:rsidRPr="00ED0F08">
        <w:rPr>
          <w:rFonts w:ascii="Century Gothic" w:hAnsi="Century Gothic" w:cs="CenturyGothic"/>
          <w:sz w:val="21"/>
          <w:szCs w:val="21"/>
        </w:rPr>
        <w:t>:</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assemblea;</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organo di controllo contabile;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t xml:space="preserve">e) </w:t>
      </w:r>
      <w:r w:rsidRPr="00ED0F08">
        <w:rPr>
          <w:rFonts w:ascii="Century Gothic" w:hAnsi="Century Gothic" w:cs="CenturyGothic"/>
          <w:sz w:val="21"/>
          <w:szCs w:val="21"/>
        </w:rPr>
        <w:t>relativa a un periodo di riferimento: (barrare la casella corrispondente al periodo di riferimento della relazione)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annuale;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proofErr w:type="spellStart"/>
      <w:r w:rsidRPr="00ED0F08">
        <w:rPr>
          <w:rFonts w:ascii="Century Gothic" w:hAnsi="Century Gothic" w:cs="CenturyGothic"/>
          <w:sz w:val="21"/>
          <w:szCs w:val="21"/>
        </w:rPr>
        <w:t>infrannuale</w:t>
      </w:r>
      <w:proofErr w:type="spellEnd"/>
      <w:r w:rsidRPr="00ED0F08">
        <w:rPr>
          <w:rFonts w:ascii="Century Gothic" w:hAnsi="Century Gothic" w:cs="CenturyGothic"/>
          <w:sz w:val="21"/>
          <w:szCs w:val="21"/>
        </w:rPr>
        <w:t>. In tal caso, ai fini della determinazione dell’Indice Alfa, occorre indicare se il “valore</w:t>
      </w:r>
      <w:r>
        <w:rPr>
          <w:rFonts w:ascii="Century Gothic" w:hAnsi="Century Gothic" w:cs="CenturyGothic"/>
          <w:sz w:val="21"/>
          <w:szCs w:val="21"/>
        </w:rPr>
        <w:t xml:space="preserve"> </w:t>
      </w:r>
      <w:r w:rsidRPr="00ED0F08">
        <w:rPr>
          <w:rFonts w:ascii="Century Gothic" w:hAnsi="Century Gothic" w:cs="CenturyGothic"/>
          <w:sz w:val="21"/>
          <w:szCs w:val="21"/>
        </w:rPr>
        <w:t>della produzione rettificato” – pari alla somma degli importi relativi ai numeri 1-3-5 della voce A del</w:t>
      </w:r>
      <w:r>
        <w:rPr>
          <w:rFonts w:ascii="Century Gothic" w:hAnsi="Century Gothic" w:cs="CenturyGothic"/>
          <w:sz w:val="21"/>
          <w:szCs w:val="21"/>
        </w:rPr>
        <w:t xml:space="preserve"> </w:t>
      </w:r>
      <w:r w:rsidRPr="00ED0F08">
        <w:rPr>
          <w:rFonts w:ascii="Century Gothic" w:hAnsi="Century Gothic" w:cs="CenturyGothic"/>
          <w:sz w:val="21"/>
          <w:szCs w:val="21"/>
        </w:rPr>
        <w:t>Conto economico – è stato determinato utilizzando: (barrare la casella corrispondente alla scelta effettuata)</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 xml:space="preserve">la formula (valore della produzione rettificato </w:t>
      </w:r>
      <w:proofErr w:type="spellStart"/>
      <w:r w:rsidRPr="00ED0F08">
        <w:rPr>
          <w:rFonts w:ascii="Century Gothic" w:hAnsi="Century Gothic" w:cs="CenturyGothic"/>
          <w:sz w:val="21"/>
          <w:szCs w:val="21"/>
        </w:rPr>
        <w:t>infrannuale</w:t>
      </w:r>
      <w:proofErr w:type="spellEnd"/>
      <w:r w:rsidRPr="00ED0F08">
        <w:rPr>
          <w:rFonts w:ascii="Century Gothic" w:hAnsi="Century Gothic" w:cs="CenturyGothic"/>
          <w:sz w:val="21"/>
          <w:szCs w:val="21"/>
        </w:rPr>
        <w:t>/numero di mesi cui si riferisce</w:t>
      </w:r>
      <w:r>
        <w:rPr>
          <w:rFonts w:ascii="Century Gothic" w:hAnsi="Century Gothic" w:cs="CenturyGothic"/>
          <w:sz w:val="21"/>
          <w:szCs w:val="21"/>
        </w:rPr>
        <w:t xml:space="preserve"> </w:t>
      </w:r>
      <w:r w:rsidRPr="00ED0F08">
        <w:rPr>
          <w:rFonts w:ascii="Century Gothic" w:hAnsi="Century Gothic" w:cs="CenturyGothic"/>
          <w:sz w:val="21"/>
          <w:szCs w:val="21"/>
        </w:rPr>
        <w:t>la relazione economico-patrimoniale) x 12;</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4"/>
        </w:rPr>
      </w:pPr>
      <w:r w:rsidRPr="004C3A77">
        <w:rPr>
          <w:rFonts w:ascii="Century Gothic" w:hAnsi="Century Gothic" w:cs="Wingdings"/>
          <w:sz w:val="21"/>
        </w:rPr>
        <w:t></w:t>
      </w:r>
      <w:r w:rsidRPr="00ED0F08">
        <w:rPr>
          <w:rFonts w:ascii="Century Gothic" w:hAnsi="Century Gothic" w:cs="CenturyGothic"/>
          <w:sz w:val="21"/>
          <w:szCs w:val="21"/>
        </w:rPr>
        <w:t>il valore della produzione rettificato ricavato dall’ultimo bilancio approvato e</w:t>
      </w:r>
      <w:r>
        <w:rPr>
          <w:rFonts w:ascii="Century Gothic" w:hAnsi="Century Gothic" w:cs="CenturyGothic"/>
          <w:sz w:val="21"/>
          <w:szCs w:val="21"/>
        </w:rPr>
        <w:t xml:space="preserve"> </w:t>
      </w:r>
      <w:r w:rsidRPr="00ED0F08">
        <w:rPr>
          <w:rFonts w:ascii="Century Gothic" w:hAnsi="Century Gothic" w:cs="CenturyGothic"/>
          <w:sz w:val="21"/>
          <w:szCs w:val="21"/>
        </w:rPr>
        <w:t>depositato presso il Registro delle imprese, allegato a questa istanza</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Italic"/>
          <w:i/>
          <w:iCs/>
          <w:sz w:val="21"/>
          <w:szCs w:val="21"/>
        </w:rPr>
      </w:pPr>
      <w:r w:rsidRPr="00796B67">
        <w:rPr>
          <w:rFonts w:ascii="Century Gothic" w:hAnsi="Century Gothic" w:cs="CenturyGothic,Italic"/>
          <w:i/>
          <w:iCs/>
          <w:sz w:val="21"/>
          <w:szCs w:val="21"/>
        </w:rPr>
        <w:t>Da compilare nel solo caso di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796B67">
        <w:rPr>
          <w:rFonts w:ascii="Century Gothic" w:hAnsi="Century Gothic" w:cs="CenturyGothic,Bold"/>
          <w:b/>
          <w:bCs/>
          <w:sz w:val="21"/>
          <w:szCs w:val="21"/>
        </w:rPr>
        <w:t>SOCIETÀ DI PERSONE/DITTE INDIVIDUALI IN CONTABILITÀ</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796B67">
        <w:rPr>
          <w:rFonts w:ascii="Century Gothic" w:hAnsi="Century Gothic" w:cs="CenturyGothic,Bold"/>
          <w:b/>
          <w:bCs/>
          <w:sz w:val="21"/>
          <w:szCs w:val="21"/>
        </w:rPr>
        <w:t>ORDINARIA/ASSOCIAZIONI</w:t>
      </w:r>
      <w:r>
        <w:rPr>
          <w:rFonts w:ascii="Century Gothic" w:hAnsi="Century Gothic" w:cs="CenturyGothic,Bold"/>
          <w:b/>
          <w:bCs/>
          <w:sz w:val="21"/>
          <w:szCs w:val="21"/>
        </w:rPr>
        <w:t>/</w:t>
      </w:r>
      <w:r w:rsidRPr="00796B67">
        <w:rPr>
          <w:rFonts w:ascii="Century Gothic" w:hAnsi="Century Gothic" w:cs="CenturyGothic,Bold"/>
          <w:b/>
          <w:bCs/>
          <w:sz w:val="21"/>
          <w:szCs w:val="21"/>
        </w:rPr>
        <w:t>FONDAZIONI NON BANCARIE/COMITATI/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796B67">
        <w:rPr>
          <w:rFonts w:ascii="Century Gothic" w:hAnsi="Century Gothic" w:cs="CenturyGothic,Bold"/>
          <w:b/>
          <w:bCs/>
          <w:sz w:val="21"/>
          <w:szCs w:val="21"/>
        </w:rPr>
        <w:t>ENTI ECCLESIASTICI/CONSORZI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Gothic"/>
          <w:sz w:val="21"/>
          <w:szCs w:val="21"/>
        </w:rPr>
      </w:pPr>
      <w:r w:rsidRPr="004C3A77">
        <w:rPr>
          <w:rFonts w:ascii="Century Gothic" w:hAnsi="Century Gothic" w:cs="Wingdings"/>
          <w:sz w:val="21"/>
        </w:rPr>
        <w:t></w:t>
      </w:r>
      <w:r w:rsidRPr="00796B67">
        <w:rPr>
          <w:rFonts w:ascii="Century Gothic" w:hAnsi="Century Gothic" w:cs="CenturyGothic"/>
          <w:sz w:val="21"/>
          <w:szCs w:val="21"/>
        </w:rPr>
        <w:t>copia dell’atto costitutivo e/o dello statuto</w:t>
      </w:r>
      <w:r>
        <w:rPr>
          <w:rStyle w:val="Rimandonotaapidipagina"/>
          <w:rFonts w:ascii="Century Gothic" w:hAnsi="Century Gothic" w:cs="CenturyGothic"/>
          <w:sz w:val="21"/>
          <w:szCs w:val="21"/>
        </w:rPr>
        <w:footnoteReference w:id="15"/>
      </w:r>
      <w:r w:rsidRPr="00796B67">
        <w:rPr>
          <w:rFonts w:ascii="Century Gothic" w:hAnsi="Century Gothic" w:cs="CenturyGothic"/>
          <w:sz w:val="21"/>
          <w:szCs w:val="21"/>
        </w:rPr>
        <w:t>;</w:t>
      </w:r>
    </w:p>
    <w:p w:rsidR="00D37D56"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796B67">
        <w:rPr>
          <w:rFonts w:ascii="Century Gothic" w:hAnsi="Century Gothic" w:cs="CenturyGothic"/>
          <w:sz w:val="21"/>
          <w:szCs w:val="21"/>
        </w:rPr>
        <w:t>prospetto (</w:t>
      </w:r>
      <w:r>
        <w:rPr>
          <w:rFonts w:ascii="Century Gothic" w:hAnsi="Century Gothic" w:cs="CenturyGothic"/>
          <w:sz w:val="21"/>
          <w:szCs w:val="21"/>
        </w:rPr>
        <w:t>vedi pag.7</w:t>
      </w:r>
      <w:r w:rsidRPr="00796B67">
        <w:rPr>
          <w:rFonts w:ascii="Century Gothic" w:hAnsi="Century Gothic" w:cs="CenturyGothic"/>
          <w:sz w:val="21"/>
          <w:szCs w:val="21"/>
        </w:rPr>
        <w:t>) riportante il valore dell’Indice di Liquidità e dell’Indice Alfa relativo</w:t>
      </w:r>
      <w:r>
        <w:rPr>
          <w:rFonts w:ascii="Century Gothic" w:hAnsi="Century Gothic" w:cs="CenturyGothic"/>
          <w:sz w:val="21"/>
          <w:szCs w:val="21"/>
        </w:rPr>
        <w:t xml:space="preserve"> </w:t>
      </w:r>
      <w:r w:rsidRPr="00796B67">
        <w:rPr>
          <w:rFonts w:ascii="Century Gothic" w:hAnsi="Century Gothic" w:cs="CenturyGothic"/>
          <w:sz w:val="21"/>
          <w:szCs w:val="21"/>
        </w:rPr>
        <w:t>a un periodo di riferimento chiuso da non oltre 2 mesi dalla data di presentazione dell’istanza di</w:t>
      </w:r>
      <w:r>
        <w:rPr>
          <w:rFonts w:ascii="Century Gothic" w:hAnsi="Century Gothic" w:cs="CenturyGothic"/>
          <w:sz w:val="21"/>
          <w:szCs w:val="21"/>
        </w:rPr>
        <w:t xml:space="preserve"> </w:t>
      </w:r>
      <w:r w:rsidRPr="00796B67">
        <w:rPr>
          <w:rFonts w:ascii="Century Gothic" w:hAnsi="Century Gothic" w:cs="CenturyGothic"/>
          <w:sz w:val="21"/>
          <w:szCs w:val="21"/>
        </w:rPr>
        <w:t>rateizzazione, redatto su base:</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r w:rsidRPr="00930060">
        <w:rPr>
          <w:rFonts w:ascii="Century Gothic" w:hAnsi="Century Gothic" w:cs="CenturyGothic"/>
          <w:sz w:val="21"/>
          <w:szCs w:val="21"/>
        </w:rPr>
        <w:t>annuale;</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proofErr w:type="spellStart"/>
      <w:r w:rsidRPr="00930060">
        <w:rPr>
          <w:rFonts w:ascii="Century Gothic" w:hAnsi="Century Gothic" w:cs="CenturyGothic"/>
          <w:sz w:val="21"/>
          <w:szCs w:val="21"/>
        </w:rPr>
        <w:t>infrannuale</w:t>
      </w:r>
      <w:proofErr w:type="spellEnd"/>
      <w:r w:rsidRPr="00930060">
        <w:rPr>
          <w:rFonts w:ascii="Century Gothic" w:hAnsi="Century Gothic" w:cs="CenturyGothic"/>
          <w:sz w:val="21"/>
          <w:szCs w:val="21"/>
        </w:rPr>
        <w:t>. In tal caso, ai fini della determinazione dell’Indice Alfa, occorre indicare se il totale</w:t>
      </w:r>
      <w:r>
        <w:rPr>
          <w:rFonts w:ascii="Century Gothic" w:hAnsi="Century Gothic" w:cs="CenturyGothic"/>
          <w:sz w:val="21"/>
          <w:szCs w:val="21"/>
        </w:rPr>
        <w:t xml:space="preserve"> </w:t>
      </w:r>
      <w:r w:rsidRPr="00930060">
        <w:rPr>
          <w:rFonts w:ascii="Century Gothic" w:hAnsi="Century Gothic" w:cs="CenturyGothic"/>
          <w:sz w:val="21"/>
          <w:szCs w:val="21"/>
        </w:rPr>
        <w:t>valore ricavi e proventi è stato determinato utilizzando: (barrare la casella corrispondente alla scelta effettuata)</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r w:rsidRPr="00930060">
        <w:rPr>
          <w:rFonts w:ascii="Century Gothic" w:hAnsi="Century Gothic" w:cs="CenturyGothic"/>
          <w:sz w:val="21"/>
          <w:szCs w:val="21"/>
        </w:rPr>
        <w:t xml:space="preserve">la formula (totale valore ricavi e proventi </w:t>
      </w:r>
      <w:proofErr w:type="spellStart"/>
      <w:r w:rsidRPr="00930060">
        <w:rPr>
          <w:rFonts w:ascii="Century Gothic" w:hAnsi="Century Gothic" w:cs="CenturyGothic"/>
          <w:sz w:val="21"/>
          <w:szCs w:val="21"/>
        </w:rPr>
        <w:t>infrannuale</w:t>
      </w:r>
      <w:proofErr w:type="spellEnd"/>
      <w:r w:rsidRPr="00930060">
        <w:rPr>
          <w:rFonts w:ascii="Century Gothic" w:hAnsi="Century Gothic" w:cs="CenturyGothic"/>
          <w:sz w:val="21"/>
          <w:szCs w:val="21"/>
        </w:rPr>
        <w:t xml:space="preserve"> /numero di mesi cui si</w:t>
      </w:r>
      <w:r>
        <w:rPr>
          <w:rFonts w:ascii="Century Gothic" w:hAnsi="Century Gothic" w:cs="CenturyGothic"/>
          <w:sz w:val="21"/>
          <w:szCs w:val="21"/>
        </w:rPr>
        <w:t xml:space="preserve"> </w:t>
      </w:r>
      <w:r w:rsidRPr="00930060">
        <w:rPr>
          <w:rFonts w:ascii="Century Gothic" w:hAnsi="Century Gothic" w:cs="CenturyGothic"/>
          <w:sz w:val="21"/>
          <w:szCs w:val="21"/>
        </w:rPr>
        <w:t xml:space="preserve">riferisce </w:t>
      </w:r>
      <w:r>
        <w:rPr>
          <w:rFonts w:ascii="Century Gothic" w:hAnsi="Century Gothic" w:cs="CenturyGothic"/>
          <w:sz w:val="21"/>
          <w:szCs w:val="21"/>
        </w:rPr>
        <w:t xml:space="preserve">  </w:t>
      </w:r>
      <w:r w:rsidRPr="00930060">
        <w:rPr>
          <w:rFonts w:ascii="Century Gothic" w:hAnsi="Century Gothic" w:cs="CenturyGothic"/>
          <w:sz w:val="21"/>
          <w:szCs w:val="21"/>
        </w:rPr>
        <w:t>tale valore) x 12;</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r w:rsidRPr="00930060">
        <w:rPr>
          <w:rFonts w:ascii="Century Gothic" w:hAnsi="Century Gothic" w:cs="CenturyGothic"/>
          <w:sz w:val="21"/>
          <w:szCs w:val="21"/>
        </w:rPr>
        <w:t>il totale valore ricavi e proventi relativo all’ultimo esercizio chiuso, pari a euro</w:t>
      </w:r>
      <w:r>
        <w:rPr>
          <w:rFonts w:ascii="Century Gothic" w:hAnsi="Century Gothic" w:cs="CenturyGothic"/>
          <w:sz w:val="21"/>
          <w:szCs w:val="21"/>
        </w:rPr>
        <w:t xml:space="preserve"> </w:t>
      </w:r>
      <w:r w:rsidRPr="00930060">
        <w:rPr>
          <w:rFonts w:ascii="Century Gothic" w:hAnsi="Century Gothic" w:cs="CenturyGothic"/>
          <w:sz w:val="21"/>
          <w:szCs w:val="21"/>
        </w:rPr>
        <w:t>……………………………………………………….</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930060">
        <w:rPr>
          <w:rFonts w:ascii="Century Gothic" w:hAnsi="Century Gothic" w:cs="CenturyGothic"/>
          <w:sz w:val="21"/>
          <w:szCs w:val="21"/>
        </w:rPr>
        <w:t>e sottoscritto da un soggetto appartenente ad una delle seguenti categorie: revisori dei conti,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4"/>
        </w:rPr>
      </w:pPr>
      <w:r w:rsidRPr="00930060">
        <w:rPr>
          <w:rFonts w:ascii="Century Gothic" w:hAnsi="Century Gothic" w:cs="CenturyGothic"/>
          <w:sz w:val="21"/>
          <w:szCs w:val="21"/>
        </w:rPr>
        <w:t>consulenti del lavoro, tributaristi depositari delle scritture contabili del richiedente, studi professionali</w:t>
      </w:r>
      <w:r>
        <w:rPr>
          <w:rFonts w:ascii="Century Gothic" w:hAnsi="Century Gothic" w:cs="CenturyGothic"/>
          <w:sz w:val="21"/>
          <w:szCs w:val="21"/>
        </w:rPr>
        <w:t xml:space="preserve"> </w:t>
      </w:r>
      <w:r w:rsidRPr="00930060">
        <w:rPr>
          <w:rFonts w:ascii="Century Gothic" w:hAnsi="Century Gothic" w:cs="CenturyGothic"/>
          <w:sz w:val="21"/>
          <w:szCs w:val="21"/>
        </w:rPr>
        <w:t>associati o società tra professionisti, a condizione che i soci siano avvocati, dottori commercialisti,</w:t>
      </w:r>
      <w:r>
        <w:rPr>
          <w:rFonts w:ascii="Century Gothic" w:hAnsi="Century Gothic" w:cs="CenturyGothic"/>
          <w:sz w:val="21"/>
          <w:szCs w:val="21"/>
        </w:rPr>
        <w:t xml:space="preserve"> </w:t>
      </w:r>
      <w:r w:rsidRPr="00930060">
        <w:rPr>
          <w:rFonts w:ascii="Century Gothic" w:hAnsi="Century Gothic" w:cs="CenturyGothic"/>
          <w:sz w:val="21"/>
          <w:szCs w:val="21"/>
        </w:rPr>
        <w:t>ragionieri e ragionieri commercialisti e siano iscritti all’albo dei revisori dei conti.</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 ALTRESÌ</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sotto la propria responsabilità, ai sensi degli artt. 46 e 47 del DPR n. 445/2000, e consapevole delle sanzioni penali previste dall’art. 76 dello stesso decreto (in caso di dichiarazioni mendaci e di formazione o uso di atti falsi):</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di essere……………………………………………………………………………………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della ditta/società/associazione/ente sopra indicato/a;</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 xml:space="preserve">che non è stato depositato un accordo di ristrutturazione (art. 182-bis R.D. n. 267/1942 – Legge fallimentare), oppure un’istanza di transazione fiscale ai sensi dell’art. 182-ter della Legge fallimentare, oppure una domanda di concordato preventivo (art. 161 – Legge fallimentare) oppure una proposta di accordo o di piano per la composizione della crisi da </w:t>
      </w:r>
      <w:proofErr w:type="spellStart"/>
      <w:r w:rsidRPr="004C3A77">
        <w:rPr>
          <w:rFonts w:ascii="Century Gothic" w:hAnsi="Century Gothic" w:cs="Century Gothic"/>
          <w:sz w:val="21"/>
          <w:szCs w:val="21"/>
        </w:rPr>
        <w:t>sovraindebitamento</w:t>
      </w:r>
      <w:proofErr w:type="spellEnd"/>
      <w:r w:rsidRPr="004C3A77">
        <w:rPr>
          <w:rFonts w:ascii="Century Gothic" w:hAnsi="Century Gothic" w:cs="Century Gothic"/>
          <w:sz w:val="21"/>
          <w:szCs w:val="21"/>
        </w:rPr>
        <w:t xml:space="preserve"> (artt. 6 e seguenti della Legge n. 3/2012)</w:t>
      </w:r>
      <w:r w:rsidRPr="004C3A77">
        <w:rPr>
          <w:rStyle w:val="Rimandonotaapidipagina"/>
          <w:rFonts w:ascii="Century Gothic" w:hAnsi="Century Gothic" w:cs="Century Gothic"/>
          <w:sz w:val="21"/>
          <w:szCs w:val="21"/>
        </w:rPr>
        <w:footnoteReference w:id="16"/>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lastRenderedPageBreak/>
        <w:t xml:space="preserve"> </w:t>
      </w:r>
      <w:r w:rsidRPr="004C3A77">
        <w:rPr>
          <w:rFonts w:ascii="Century Gothic" w:hAnsi="Century Gothic" w:cs="Century Gothic"/>
          <w:sz w:val="21"/>
          <w:szCs w:val="21"/>
        </w:rPr>
        <w:t>che la società non si trova in stato di liquidazione</w:t>
      </w:r>
      <w:r w:rsidRPr="004C3A77">
        <w:rPr>
          <w:rStyle w:val="Rimandonotaapidipagina"/>
          <w:rFonts w:ascii="Century Gothic" w:hAnsi="Century Gothic" w:cs="Century Gothic"/>
          <w:sz w:val="21"/>
          <w:szCs w:val="21"/>
        </w:rPr>
        <w:footnoteReference w:id="17"/>
      </w:r>
      <w:r w:rsidRPr="004C3A77">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Dichiara di aver preso visione dell’informativa sul trattamento dei dati personali conferiti con questa richiesta e con i relativi allegati e di accettarne i contenuti.</w:t>
      </w:r>
    </w:p>
    <w:p w:rsidR="00D37D56" w:rsidRPr="004C3A77" w:rsidRDefault="00D37D56" w:rsidP="00D37D56">
      <w:pPr>
        <w:autoSpaceDE w:val="0"/>
        <w:autoSpaceDN w:val="0"/>
        <w:adjustRightInd w:val="0"/>
        <w:spacing w:after="0" w:line="240" w:lineRule="auto"/>
        <w:rPr>
          <w:rFonts w:ascii="Century Gothic" w:hAnsi="Century Gothic" w:cs="Century Gothic,Bold"/>
          <w:b/>
          <w:bCs/>
          <w:sz w:val="21"/>
          <w:szCs w:val="24"/>
        </w:rPr>
      </w:pP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INFORMATIVA SUL TRATTAMENTO DEI DATI PERSONALI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 xml:space="preserve">(Art. 13 </w:t>
      </w:r>
      <w:proofErr w:type="spellStart"/>
      <w:proofErr w:type="gramStart"/>
      <w:r w:rsidRPr="004C3A77">
        <w:rPr>
          <w:rFonts w:ascii="Century Gothic" w:hAnsi="Century Gothic" w:cs="Century Gothic,Bold"/>
          <w:b/>
          <w:bCs/>
          <w:sz w:val="21"/>
          <w:szCs w:val="16"/>
        </w:rPr>
        <w:t>D.Lgs</w:t>
      </w:r>
      <w:proofErr w:type="gramEnd"/>
      <w:r w:rsidRPr="004C3A77">
        <w:rPr>
          <w:rFonts w:ascii="Century Gothic" w:hAnsi="Century Gothic" w:cs="Century Gothic,Bold"/>
          <w:b/>
          <w:bCs/>
          <w:sz w:val="21"/>
          <w:szCs w:val="16"/>
        </w:rPr>
        <w:t>.</w:t>
      </w:r>
      <w:proofErr w:type="spellEnd"/>
      <w:r w:rsidRPr="004C3A77">
        <w:rPr>
          <w:rFonts w:ascii="Century Gothic" w:hAnsi="Century Gothic" w:cs="Century Gothic,Bold"/>
          <w:b/>
          <w:bCs/>
          <w:sz w:val="21"/>
          <w:szCs w:val="16"/>
        </w:rPr>
        <w:t xml:space="preserve"> n. 196/2003)</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xml:space="preserve">La </w:t>
      </w:r>
      <w:r>
        <w:rPr>
          <w:rFonts w:ascii="Century Gothic" w:hAnsi="Century Gothic" w:cs="Century Gothic"/>
          <w:sz w:val="21"/>
          <w:szCs w:val="18"/>
        </w:rPr>
        <w:t>R</w:t>
      </w:r>
      <w:r w:rsidRPr="004C3A77">
        <w:rPr>
          <w:rFonts w:ascii="Century Gothic" w:hAnsi="Century Gothic" w:cs="Century Gothic"/>
          <w:sz w:val="21"/>
          <w:szCs w:val="18"/>
        </w:rPr>
        <w:t xml:space="preserve">egione Umbria, Titolare del trattamento dei dati personali per le finalità istituzionali previste dalla legge, utilizza i dati che La riguardano per dar seguito alla richiesta di rateizzazione da Lei avanzata ai sensi e per gli effetti di cui all’art. 38 della legge regionale n.20 del 2017. Il trattamento dei Suoi dati avviene anche mediante l’utilizzo di strumenti elettronici, per il tempo e con logiche strettamente correlate alle predette finalità e comunque in modo da garantirne la sicurezza e la riservatezza, nel rispetto delle previsioni di cui all’art. 11 del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Il conferimento dei dati personali è, al fine di cui sopra, necessario. I dati personali contenuti nella documentazione da Lei eventualmente trasmessa saranno trattati unicament</w:t>
      </w:r>
      <w:r>
        <w:rPr>
          <w:rFonts w:ascii="Century Gothic" w:hAnsi="Century Gothic" w:cs="Century Gothic"/>
          <w:sz w:val="21"/>
          <w:szCs w:val="18"/>
        </w:rPr>
        <w:t>e per la predetta finalità. La R</w:t>
      </w:r>
      <w:r w:rsidRPr="004C3A77">
        <w:rPr>
          <w:rFonts w:ascii="Century Gothic" w:hAnsi="Century Gothic" w:cs="Century Gothic"/>
          <w:sz w:val="21"/>
          <w:szCs w:val="18"/>
        </w:rPr>
        <w:t>egione Umbria potrà avvalersi dei recapiti (posta elettronica, telefono, fax, indirizzo) da Lei eventualmente indicati, per le comunicazioni inerenti alla richiesta.</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I dati personali non possono essere oggetto di diffusione, tuttavia, se necessario per la finalità di cui sopra, possono essere comunicati: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a cui la comunicazione dei dati debba essere effettuata in adempimento di un obbligo previsto dalla legge, da un regolamento o dalla normativa comunitaria, nonché da convenzioni in materia di riscossione;</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designati dal Titolare, in qualità di Responsabili esterni ovvero interni e di Incaricati del trattamento.</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
          <w:sz w:val="21"/>
          <w:szCs w:val="18"/>
        </w:rPr>
        <w:t xml:space="preserve">Lei ha il diritto (art. 7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in qualunque momento, di ottenere la conferma dell'esistenza di dati personali che La riguardano e la loro comunicazione in forma intelligibile, nonché di conoscere finalità, modalità e logica del trattamento. Tali richieste, corredate da copia di idoneo e valido documento di riconoscimento, possono essere inoltrate alla Regione Umbria anche tramite l’indirizzo di posta elettronica di seguito indicato: </w:t>
      </w:r>
      <w:hyperlink r:id="rId10" w:history="1">
        <w:r w:rsidRPr="004C3A77">
          <w:rPr>
            <w:rStyle w:val="Collegamentoipertestuale"/>
            <w:rFonts w:ascii="Century Gothic" w:hAnsi="Century Gothic" w:cs="Century Gothic"/>
            <w:color w:val="auto"/>
            <w:sz w:val="21"/>
            <w:szCs w:val="18"/>
          </w:rPr>
          <w:t>direzionerisorse.regione@postacert.umbria.it</w:t>
        </w:r>
      </w:hyperlink>
      <w:r w:rsidRPr="004C3A77">
        <w:rPr>
          <w:rFonts w:ascii="Century Gothic" w:hAnsi="Century Gothic" w:cs="Century Gothic"/>
          <w:sz w:val="21"/>
          <w:szCs w:val="18"/>
        </w:rPr>
        <w:t>.</w:t>
      </w: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Bold"/>
          <w:b/>
          <w:bCs/>
          <w:sz w:val="21"/>
          <w:szCs w:val="21"/>
        </w:rPr>
        <w:t>N.B. Allegare copia del documento di identità.</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 Firma …………………………</w:t>
      </w:r>
      <w:r>
        <w:rPr>
          <w:rFonts w:ascii="Century Gothic" w:hAnsi="Century Gothic" w:cs="Century Gothic"/>
          <w:sz w:val="21"/>
          <w:szCs w:val="21"/>
        </w:rPr>
        <w:t>………...</w:t>
      </w: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rPr>
          <w:rFonts w:ascii="Century Gothic" w:hAnsi="Century Gothic" w:cs="Century Gothic,Bold"/>
          <w:b/>
          <w:bCs/>
          <w:sz w:val="21"/>
          <w:szCs w:val="24"/>
        </w:rPr>
      </w:pPr>
      <w:r w:rsidRPr="004C3A77">
        <w:rPr>
          <w:rFonts w:ascii="Century Gothic" w:hAnsi="Century Gothic" w:cs="Century Gothic,Bold"/>
          <w:b/>
          <w:bCs/>
          <w:sz w:val="21"/>
          <w:szCs w:val="24"/>
        </w:rPr>
        <w:br w:type="page"/>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lastRenderedPageBreak/>
        <w:t>DELEGA ALLA PRESENTAZIONE</w:t>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(da compilare esclusivamente nell’ipotesi di presentazione da parte di un soggetto diverso dal richiedente)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Io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in proprio;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 xml:space="preserve">in qualità </w:t>
      </w:r>
      <w:r>
        <w:rPr>
          <w:rFonts w:ascii="Century Gothic" w:hAnsi="Century Gothic" w:cs="Century Gothic"/>
          <w:sz w:val="21"/>
          <w:szCs w:val="21"/>
        </w:rPr>
        <w:t>d</w:t>
      </w:r>
      <w:r w:rsidRPr="004C3A77">
        <w:rPr>
          <w:rFonts w:ascii="Century Gothic" w:hAnsi="Century Gothic" w:cs="Century Gothic"/>
          <w:sz w:val="21"/>
          <w:szCs w:val="21"/>
        </w:rPr>
        <w:t>i…………………</w:t>
      </w:r>
      <w:proofErr w:type="gramStart"/>
      <w:r w:rsidRPr="004C3A77">
        <w:rPr>
          <w:rFonts w:ascii="Century Gothic" w:hAnsi="Century Gothic" w:cs="Century Gothic"/>
          <w:sz w:val="21"/>
          <w:szCs w:val="21"/>
        </w:rPr>
        <w:t>……</w:t>
      </w:r>
      <w:r>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delego il/la Sig./Sig.ra</w:t>
      </w:r>
      <w:proofErr w:type="gramStart"/>
      <w:r w:rsidRPr="004C3A77">
        <w:rPr>
          <w:rFonts w:ascii="Century Gothic" w:hAnsi="Century Gothic" w:cs="Century Gothic"/>
          <w:sz w:val="21"/>
          <w:szCs w:val="21"/>
        </w:rPr>
        <w:t xml:space="preserve"> .…</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consegnare la presente richiesta di rateizzazione;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modificare (sottoscrivendone le parti modificate) la presente richiesta di rateizzazione;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ritirare, sottoscrivendone copia per ricevuta, qualsiasi ulteriore comunicazione e/o provvedimento connesso a questa richiesta (comunicazione di avvio del procedimento, preavviso di rigetto, provvedimento di accoglimento della richiesta, provvedimento di rigetto).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Firma del delegante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Italic"/>
          <w:i/>
          <w:iCs/>
          <w:sz w:val="21"/>
          <w:szCs w:val="16"/>
        </w:rPr>
      </w:pPr>
      <w:r w:rsidRPr="004C3A77">
        <w:rPr>
          <w:rFonts w:ascii="Century Gothic" w:hAnsi="Century Gothic" w:cs="Century Gothic,Italic"/>
          <w:i/>
          <w:iCs/>
          <w:sz w:val="21"/>
          <w:szCs w:val="16"/>
        </w:rPr>
        <w:t>(N.B. Allegare fotocopia del documento di identità del delegante e del delegato)</w:t>
      </w:r>
    </w:p>
    <w:p w:rsidR="00D37D56" w:rsidRPr="004C3A77" w:rsidRDefault="00D37D56" w:rsidP="00D37D56">
      <w:pPr>
        <w:autoSpaceDE w:val="0"/>
        <w:autoSpaceDN w:val="0"/>
        <w:adjustRightInd w:val="0"/>
        <w:spacing w:after="0" w:line="240" w:lineRule="auto"/>
        <w:rPr>
          <w:rFonts w:ascii="Century Gothic" w:hAnsi="Century Gothic" w:cs="Century Gothic,Bold"/>
          <w:b/>
          <w:bCs/>
          <w:sz w:val="21"/>
          <w:szCs w:val="28"/>
        </w:rPr>
      </w:pPr>
    </w:p>
    <w:p w:rsidR="00D37D56" w:rsidRDefault="00D37D56" w:rsidP="00D37D56">
      <w:pPr>
        <w:rPr>
          <w:rFonts w:ascii="Century Gothic" w:hAnsi="Century Gothic" w:cs="Century Gothic"/>
          <w:sz w:val="21"/>
          <w:szCs w:val="21"/>
        </w:rPr>
      </w:pPr>
      <w:r>
        <w:rPr>
          <w:rFonts w:ascii="Century Gothic" w:hAnsi="Century Gothic" w:cs="Century Gothic"/>
          <w:sz w:val="21"/>
          <w:szCs w:val="21"/>
        </w:rPr>
        <w:br w:type="page"/>
      </w:r>
    </w:p>
    <w:p w:rsidR="00D37D56" w:rsidRPr="006A7015" w:rsidRDefault="00D37D56" w:rsidP="00D37D56">
      <w:pPr>
        <w:autoSpaceDE w:val="0"/>
        <w:autoSpaceDN w:val="0"/>
        <w:adjustRightInd w:val="0"/>
        <w:spacing w:after="0" w:line="240" w:lineRule="auto"/>
        <w:jc w:val="center"/>
        <w:rPr>
          <w:rFonts w:ascii="Century Gothic" w:hAnsi="Century Gothic" w:cs="CenturyGothic,Bold"/>
          <w:b/>
          <w:bCs/>
          <w:sz w:val="20"/>
          <w:szCs w:val="20"/>
        </w:rPr>
      </w:pPr>
      <w:r w:rsidRPr="006A7015">
        <w:rPr>
          <w:rFonts w:ascii="Century Gothic" w:hAnsi="Century Gothic" w:cs="CenturyGothic,Bold"/>
          <w:b/>
          <w:bCs/>
          <w:sz w:val="20"/>
          <w:szCs w:val="20"/>
        </w:rPr>
        <w:lastRenderedPageBreak/>
        <w:t>DETERMINAZIONE DELL’INDICE DI LIQUIDITÀ E DELL’INDICE ALFA</w:t>
      </w:r>
      <w:r w:rsidRPr="006A7015">
        <w:rPr>
          <w:rStyle w:val="Rimandonotaapidipagina"/>
          <w:rFonts w:ascii="Century Gothic" w:hAnsi="Century Gothic" w:cs="CenturyGothic,Bold"/>
          <w:b/>
          <w:bCs/>
          <w:sz w:val="20"/>
          <w:szCs w:val="20"/>
        </w:rPr>
        <w:footnoteReference w:id="18"/>
      </w:r>
    </w:p>
    <w:p w:rsidR="00D37D56" w:rsidRPr="006A7015" w:rsidRDefault="00D37D56" w:rsidP="00D37D56">
      <w:pPr>
        <w:autoSpaceDE w:val="0"/>
        <w:autoSpaceDN w:val="0"/>
        <w:adjustRightInd w:val="0"/>
        <w:spacing w:after="0" w:line="240" w:lineRule="auto"/>
        <w:jc w:val="center"/>
        <w:rPr>
          <w:rFonts w:ascii="Century Gothic" w:hAnsi="Century Gothic" w:cs="CenturyGothic,Bold"/>
          <w:b/>
          <w:bCs/>
          <w:sz w:val="20"/>
          <w:szCs w:val="20"/>
        </w:rPr>
      </w:pPr>
      <w:r w:rsidRPr="006A7015">
        <w:rPr>
          <w:rFonts w:ascii="Century Gothic" w:hAnsi="Century Gothic" w:cs="CenturyGothic,Bold"/>
          <w:b/>
          <w:bCs/>
          <w:sz w:val="20"/>
          <w:szCs w:val="20"/>
        </w:rPr>
        <w:t>SOCIETÀ DI CAPITALI/SOCIETÀ COOPERATIVE/</w:t>
      </w:r>
    </w:p>
    <w:p w:rsidR="00D37D56" w:rsidRPr="006A7015" w:rsidRDefault="00D37D56" w:rsidP="00D37D56">
      <w:pPr>
        <w:jc w:val="center"/>
        <w:rPr>
          <w:rFonts w:ascii="Century Gothic" w:hAnsi="Century Gothic" w:cs="CenturyGothic,Bold"/>
          <w:b/>
          <w:bCs/>
          <w:sz w:val="20"/>
          <w:szCs w:val="20"/>
        </w:rPr>
      </w:pPr>
      <w:r w:rsidRPr="006A7015">
        <w:rPr>
          <w:rFonts w:ascii="Century Gothic" w:hAnsi="Century Gothic" w:cs="CenturyGothic,Bold"/>
          <w:b/>
          <w:bCs/>
          <w:sz w:val="20"/>
          <w:szCs w:val="20"/>
        </w:rPr>
        <w:t>CONSORZI CON ATTIVITÀ ESTERNA</w:t>
      </w:r>
    </w:p>
    <w:tbl>
      <w:tblPr>
        <w:tblStyle w:val="Grigliatabella"/>
        <w:tblW w:w="0" w:type="auto"/>
        <w:tblLook w:val="04A0" w:firstRow="1" w:lastRow="0" w:firstColumn="1" w:lastColumn="0" w:noHBand="0" w:noVBand="1"/>
      </w:tblPr>
      <w:tblGrid>
        <w:gridCol w:w="4814"/>
        <w:gridCol w:w="4814"/>
      </w:tblGrid>
      <w:tr w:rsidR="00D37D56" w:rsidTr="00045E53">
        <w:tc>
          <w:tcPr>
            <w:tcW w:w="9778" w:type="dxa"/>
            <w:gridSpan w:val="2"/>
          </w:tcPr>
          <w:p w:rsidR="00D37D56" w:rsidRDefault="00D37D56" w:rsidP="00045E53">
            <w:pPr>
              <w:jc w:val="center"/>
              <w:rPr>
                <w:rFonts w:ascii="Century Gothic" w:hAnsi="Century Gothic" w:cs="CenturyGothic,Bold"/>
                <w:b/>
                <w:bCs/>
                <w:sz w:val="20"/>
                <w:szCs w:val="20"/>
              </w:rPr>
            </w:pPr>
            <w:r w:rsidRPr="00C346FA">
              <w:rPr>
                <w:rFonts w:ascii="Century Gothic" w:hAnsi="Century Gothic" w:cs="CenturyGothic,Bold"/>
                <w:b/>
                <w:bCs/>
                <w:sz w:val="20"/>
                <w:szCs w:val="20"/>
              </w:rPr>
              <w:t>Voci di bilancio/situazione patrimoniale utilizzate per la determinazione dell’Indice di Liquidità e dell’Indice Alfa</w:t>
            </w:r>
          </w:p>
        </w:tc>
      </w:tr>
      <w:tr w:rsidR="00D37D56" w:rsidTr="00045E53">
        <w:tc>
          <w:tcPr>
            <w:tcW w:w="4889" w:type="dxa"/>
          </w:tcPr>
          <w:p w:rsidR="00D37D56" w:rsidRPr="00BE5E9D" w:rsidRDefault="00D37D56" w:rsidP="00045E53">
            <w:pPr>
              <w:autoSpaceDE w:val="0"/>
              <w:autoSpaceDN w:val="0"/>
              <w:adjustRightInd w:val="0"/>
              <w:jc w:val="center"/>
              <w:rPr>
                <w:rFonts w:ascii="Century Gothic" w:hAnsi="Century Gothic" w:cs="CenturyGothic,Bold"/>
                <w:b/>
                <w:bCs/>
                <w:sz w:val="20"/>
                <w:szCs w:val="20"/>
              </w:rPr>
            </w:pPr>
            <w:r w:rsidRPr="00BE5E9D">
              <w:rPr>
                <w:rFonts w:ascii="Century Gothic" w:hAnsi="Century Gothic" w:cs="CenturyGothic,Bold"/>
                <w:b/>
                <w:bCs/>
                <w:sz w:val="20"/>
                <w:szCs w:val="20"/>
              </w:rPr>
              <w:t>Liquidità differita</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CenturyGothic,Bold"/>
                <w:b/>
                <w:bCs/>
                <w:sz w:val="20"/>
                <w:szCs w:val="20"/>
              </w:rPr>
              <w:t>C) ATTIVO CIRCOLANTE</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
                <w:sz w:val="20"/>
                <w:szCs w:val="20"/>
              </w:rPr>
            </w:pPr>
            <w:r w:rsidRPr="00BE5E9D">
              <w:rPr>
                <w:rFonts w:ascii="Century Gothic" w:hAnsi="Century Gothic" w:cs="CenturyGothic,Bold"/>
                <w:b/>
                <w:bCs/>
                <w:sz w:val="20"/>
                <w:szCs w:val="20"/>
              </w:rPr>
              <w:t xml:space="preserve">II Crediti </w:t>
            </w:r>
            <w:r w:rsidRPr="00BE5E9D">
              <w:rPr>
                <w:rFonts w:ascii="Century Gothic" w:hAnsi="Century Gothic" w:cs="CenturyGothic"/>
                <w:sz w:val="20"/>
                <w:szCs w:val="20"/>
              </w:rPr>
              <w:t>(esigibili entro l’esercizio successivo)</w:t>
            </w:r>
          </w:p>
          <w:p w:rsidR="00D37D56" w:rsidRDefault="00D37D56" w:rsidP="00045E53">
            <w:pPr>
              <w:autoSpaceDE w:val="0"/>
              <w:autoSpaceDN w:val="0"/>
              <w:adjustRightInd w:val="0"/>
              <w:rPr>
                <w:rFonts w:ascii="Century Gothic" w:hAnsi="Century Gothic" w:cs="Arial"/>
                <w:i/>
                <w:iCs/>
                <w:sz w:val="20"/>
                <w:szCs w:val="20"/>
              </w:rPr>
            </w:pP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1) </w:t>
            </w:r>
            <w:r w:rsidRPr="00BE5E9D">
              <w:rPr>
                <w:rFonts w:ascii="Century Gothic" w:hAnsi="Century Gothic" w:cs="CenturyGothic"/>
                <w:sz w:val="20"/>
                <w:szCs w:val="20"/>
              </w:rPr>
              <w:t xml:space="preserve">Verso clienti: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2) </w:t>
            </w:r>
            <w:r w:rsidRPr="00BE5E9D">
              <w:rPr>
                <w:rFonts w:ascii="Century Gothic" w:hAnsi="Century Gothic" w:cs="CenturyGothic"/>
                <w:sz w:val="20"/>
                <w:szCs w:val="20"/>
              </w:rPr>
              <w:t xml:space="preserve">Verso imprese controllate: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3) </w:t>
            </w:r>
            <w:r w:rsidRPr="00BE5E9D">
              <w:rPr>
                <w:rFonts w:ascii="Century Gothic" w:hAnsi="Century Gothic" w:cs="CenturyGothic"/>
                <w:sz w:val="20"/>
                <w:szCs w:val="20"/>
              </w:rPr>
              <w:t xml:space="preserve">Verso imprese collegate: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4) </w:t>
            </w:r>
            <w:r w:rsidRPr="00BE5E9D">
              <w:rPr>
                <w:rFonts w:ascii="Century Gothic" w:hAnsi="Century Gothic" w:cs="CenturyGothic"/>
                <w:sz w:val="20"/>
                <w:szCs w:val="20"/>
              </w:rPr>
              <w:t xml:space="preserve">Verso controllanti: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CenturyGothic"/>
                <w:sz w:val="20"/>
                <w:szCs w:val="20"/>
              </w:rPr>
              <w:t xml:space="preserve">4bis) Crediti tributari: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CenturyGothic"/>
                <w:sz w:val="20"/>
                <w:szCs w:val="20"/>
              </w:rPr>
              <w:t xml:space="preserve">4ter) Imposte anticipate: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5) </w:t>
            </w:r>
            <w:r w:rsidRPr="00BE5E9D">
              <w:rPr>
                <w:rFonts w:ascii="Century Gothic" w:hAnsi="Century Gothic" w:cs="CenturyGothic"/>
                <w:sz w:val="20"/>
                <w:szCs w:val="20"/>
              </w:rPr>
              <w:t xml:space="preserve">Verso altri: </w:t>
            </w:r>
            <w:r w:rsidRPr="00BE5E9D">
              <w:rPr>
                <w:rFonts w:ascii="Century Gothic" w:hAnsi="Century Gothic" w:cs="CenturyGothic,Italic"/>
                <w:i/>
                <w:iCs/>
                <w:sz w:val="20"/>
                <w:szCs w:val="20"/>
              </w:rPr>
              <w:t>(importo)</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CenturyGothic,Bold"/>
                <w:b/>
                <w:bCs/>
                <w:sz w:val="20"/>
                <w:szCs w:val="20"/>
              </w:rPr>
              <w:t>III Attività finanziarie che non costituiscono immobilizzazioni:</w:t>
            </w:r>
          </w:p>
          <w:p w:rsidR="00D37D56" w:rsidRDefault="00D37D56" w:rsidP="00045E53">
            <w:pPr>
              <w:autoSpaceDE w:val="0"/>
              <w:autoSpaceDN w:val="0"/>
              <w:adjustRightInd w:val="0"/>
              <w:rPr>
                <w:rFonts w:ascii="Century Gothic" w:hAnsi="Century Gothic" w:cs="CenturyGothic"/>
                <w:sz w:val="20"/>
                <w:szCs w:val="20"/>
              </w:rPr>
            </w:pP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CenturyGothic"/>
                <w:sz w:val="20"/>
                <w:szCs w:val="20"/>
              </w:rPr>
              <w:t xml:space="preserve">6) altri titoli </w:t>
            </w:r>
            <w:r w:rsidRPr="00BE5E9D">
              <w:rPr>
                <w:rFonts w:ascii="Century Gothic" w:hAnsi="Century Gothic" w:cs="CenturyGothic,Italic"/>
                <w:i/>
                <w:iCs/>
                <w:sz w:val="20"/>
                <w:szCs w:val="20"/>
              </w:rPr>
              <w:t>(importo)</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Italic"/>
                <w:b/>
                <w:bCs/>
                <w:i/>
                <w:iCs/>
                <w:sz w:val="20"/>
                <w:szCs w:val="20"/>
              </w:rPr>
            </w:pPr>
            <w:r w:rsidRPr="00BE5E9D">
              <w:rPr>
                <w:rFonts w:ascii="Century Gothic" w:hAnsi="Century Gothic" w:cs="CenturyGothic,Bold"/>
                <w:b/>
                <w:bCs/>
                <w:sz w:val="20"/>
                <w:szCs w:val="20"/>
              </w:rPr>
              <w:t xml:space="preserve">Totale liquidità differita: </w:t>
            </w:r>
            <w:r w:rsidRPr="00BE5E9D">
              <w:rPr>
                <w:rFonts w:ascii="Century Gothic" w:hAnsi="Century Gothic" w:cs="CenturyGothic,BoldItalic"/>
                <w:b/>
                <w:bCs/>
                <w:i/>
                <w:iCs/>
                <w:sz w:val="20"/>
                <w:szCs w:val="20"/>
              </w:rPr>
              <w:t>(importo)</w:t>
            </w:r>
          </w:p>
          <w:p w:rsidR="00D37D56" w:rsidRPr="00BE5E9D" w:rsidRDefault="00D37D56" w:rsidP="00045E53">
            <w:pPr>
              <w:autoSpaceDE w:val="0"/>
              <w:autoSpaceDN w:val="0"/>
              <w:adjustRightInd w:val="0"/>
              <w:jc w:val="center"/>
              <w:rPr>
                <w:rFonts w:ascii="Century Gothic" w:hAnsi="Century Gothic" w:cs="CenturyGothic,Bold"/>
                <w:b/>
                <w:bCs/>
                <w:sz w:val="20"/>
                <w:szCs w:val="20"/>
              </w:rPr>
            </w:pPr>
            <w:r w:rsidRPr="00BE5E9D">
              <w:rPr>
                <w:rFonts w:ascii="Century Gothic" w:hAnsi="Century Gothic" w:cs="CenturyGothic,Bold"/>
                <w:b/>
                <w:bCs/>
                <w:sz w:val="20"/>
                <w:szCs w:val="20"/>
              </w:rPr>
              <w:t>Liquidità corrente</w:t>
            </w: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Arial"/>
                <w:b/>
                <w:bCs/>
                <w:sz w:val="20"/>
                <w:szCs w:val="20"/>
              </w:rPr>
              <w:t xml:space="preserve">C) </w:t>
            </w:r>
            <w:r w:rsidRPr="00BE5E9D">
              <w:rPr>
                <w:rFonts w:ascii="Century Gothic" w:hAnsi="Century Gothic" w:cs="CenturyGothic,Bold"/>
                <w:b/>
                <w:bCs/>
                <w:sz w:val="20"/>
                <w:szCs w:val="20"/>
              </w:rPr>
              <w:t>ATTIVO CIRCOLANTE</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CenturyGothic,Bold"/>
                <w:b/>
                <w:bCs/>
                <w:sz w:val="20"/>
                <w:szCs w:val="20"/>
              </w:rPr>
              <w:t>IV Disponibilità liquide:</w:t>
            </w:r>
          </w:p>
          <w:p w:rsidR="00D37D56" w:rsidRDefault="00D37D56" w:rsidP="00045E53">
            <w:pPr>
              <w:autoSpaceDE w:val="0"/>
              <w:autoSpaceDN w:val="0"/>
              <w:adjustRightInd w:val="0"/>
              <w:rPr>
                <w:rFonts w:ascii="Century Gothic" w:hAnsi="Century Gothic" w:cs="Arial"/>
                <w:i/>
                <w:iCs/>
                <w:sz w:val="20"/>
                <w:szCs w:val="20"/>
              </w:rPr>
            </w:pP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1) </w:t>
            </w:r>
            <w:r w:rsidRPr="00BE5E9D">
              <w:rPr>
                <w:rFonts w:ascii="Century Gothic" w:hAnsi="Century Gothic" w:cs="CenturyGothic"/>
                <w:sz w:val="20"/>
                <w:szCs w:val="20"/>
              </w:rPr>
              <w:t xml:space="preserve">Depositi bancari e postali: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2) </w:t>
            </w:r>
            <w:r w:rsidRPr="00BE5E9D">
              <w:rPr>
                <w:rFonts w:ascii="Century Gothic" w:hAnsi="Century Gothic" w:cs="CenturyGothic"/>
                <w:sz w:val="20"/>
                <w:szCs w:val="20"/>
              </w:rPr>
              <w:t xml:space="preserve">Assegni: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3) </w:t>
            </w:r>
            <w:r w:rsidRPr="00BE5E9D">
              <w:rPr>
                <w:rFonts w:ascii="Century Gothic" w:hAnsi="Century Gothic" w:cs="CenturyGothic"/>
                <w:sz w:val="20"/>
                <w:szCs w:val="20"/>
              </w:rPr>
              <w:t xml:space="preserve">Denaro e valori in cassa: </w:t>
            </w:r>
            <w:r w:rsidRPr="00BE5E9D">
              <w:rPr>
                <w:rFonts w:ascii="Century Gothic" w:hAnsi="Century Gothic" w:cs="CenturyGothic,Italic"/>
                <w:i/>
                <w:iCs/>
                <w:sz w:val="20"/>
                <w:szCs w:val="20"/>
              </w:rPr>
              <w:t>(importo)</w:t>
            </w:r>
          </w:p>
          <w:p w:rsidR="00D37D56" w:rsidRDefault="00D37D56" w:rsidP="00045E53">
            <w:pPr>
              <w:rPr>
                <w:rFonts w:ascii="Century Gothic" w:hAnsi="Century Gothic" w:cs="CenturyGothic,Bold"/>
                <w:b/>
                <w:bCs/>
                <w:sz w:val="20"/>
                <w:szCs w:val="20"/>
              </w:rPr>
            </w:pPr>
          </w:p>
          <w:p w:rsidR="00D37D56" w:rsidRPr="007C76A6" w:rsidRDefault="00D37D56" w:rsidP="00045E53">
            <w:pPr>
              <w:rPr>
                <w:rFonts w:ascii="Century Gothic" w:hAnsi="Century Gothic" w:cs="CenturyGothic,Bold"/>
                <w:b/>
                <w:bCs/>
                <w:sz w:val="20"/>
                <w:szCs w:val="20"/>
                <w:u w:val="single"/>
              </w:rPr>
            </w:pPr>
            <w:r w:rsidRPr="007C76A6">
              <w:rPr>
                <w:rFonts w:ascii="Century Gothic" w:hAnsi="Century Gothic" w:cs="CenturyGothic,Bold"/>
                <w:b/>
                <w:bCs/>
                <w:sz w:val="20"/>
                <w:szCs w:val="20"/>
                <w:u w:val="single"/>
              </w:rPr>
              <w:t>Totale liquidità corrente:</w:t>
            </w:r>
            <w:r w:rsidRPr="007C76A6">
              <w:rPr>
                <w:rFonts w:ascii="Century Gothic" w:hAnsi="Century Gothic" w:cs="CenturyGothic,BoldItalic"/>
                <w:b/>
                <w:bCs/>
                <w:i/>
                <w:iCs/>
                <w:sz w:val="20"/>
                <w:szCs w:val="20"/>
                <w:u w:val="single"/>
              </w:rPr>
              <w:t>(importo)</w:t>
            </w:r>
          </w:p>
          <w:p w:rsidR="00D37D56" w:rsidRDefault="00D37D56" w:rsidP="00045E53">
            <w:pPr>
              <w:jc w:val="center"/>
              <w:rPr>
                <w:rFonts w:ascii="Century Gothic" w:hAnsi="Century Gothic" w:cs="CenturyGothic,Bold"/>
                <w:b/>
                <w:bCs/>
                <w:sz w:val="20"/>
                <w:szCs w:val="20"/>
              </w:rPr>
            </w:pPr>
          </w:p>
        </w:tc>
        <w:tc>
          <w:tcPr>
            <w:tcW w:w="4889" w:type="dxa"/>
          </w:tcPr>
          <w:p w:rsidR="00D37D56" w:rsidRPr="00EB33DB" w:rsidRDefault="00D37D56" w:rsidP="00045E53">
            <w:pPr>
              <w:autoSpaceDE w:val="0"/>
              <w:autoSpaceDN w:val="0"/>
              <w:adjustRightInd w:val="0"/>
              <w:rPr>
                <w:rFonts w:ascii="Century Gothic" w:hAnsi="Century Gothic" w:cs="CenturyGothic,Bold"/>
                <w:b/>
                <w:bCs/>
                <w:sz w:val="20"/>
                <w:szCs w:val="20"/>
              </w:rPr>
            </w:pPr>
            <w:r w:rsidRPr="00EB33DB">
              <w:rPr>
                <w:rFonts w:ascii="Century Gothic" w:hAnsi="Century Gothic" w:cs="CenturyGothic,Bold"/>
                <w:b/>
                <w:bCs/>
                <w:sz w:val="20"/>
                <w:szCs w:val="20"/>
              </w:rPr>
              <w:t>Passivo corrente</w:t>
            </w:r>
          </w:p>
          <w:p w:rsidR="00D37D56" w:rsidRDefault="00D37D56" w:rsidP="00045E53">
            <w:pPr>
              <w:autoSpaceDE w:val="0"/>
              <w:autoSpaceDN w:val="0"/>
              <w:adjustRightInd w:val="0"/>
              <w:rPr>
                <w:rFonts w:ascii="Century Gothic" w:hAnsi="Century Gothic" w:cs="Arial"/>
                <w:b/>
                <w:bCs/>
                <w:sz w:val="20"/>
                <w:szCs w:val="20"/>
              </w:rPr>
            </w:pPr>
          </w:p>
          <w:p w:rsidR="00D37D56" w:rsidRPr="00EB33DB" w:rsidRDefault="00D37D56" w:rsidP="00045E53">
            <w:pPr>
              <w:autoSpaceDE w:val="0"/>
              <w:autoSpaceDN w:val="0"/>
              <w:adjustRightInd w:val="0"/>
              <w:rPr>
                <w:rFonts w:ascii="Century Gothic" w:hAnsi="Century Gothic" w:cs="CenturyGothic"/>
                <w:sz w:val="20"/>
                <w:szCs w:val="20"/>
              </w:rPr>
            </w:pPr>
            <w:r w:rsidRPr="00EB33DB">
              <w:rPr>
                <w:rFonts w:ascii="Century Gothic" w:hAnsi="Century Gothic" w:cs="Arial"/>
                <w:b/>
                <w:bCs/>
                <w:sz w:val="20"/>
                <w:szCs w:val="20"/>
              </w:rPr>
              <w:t xml:space="preserve">D) </w:t>
            </w:r>
            <w:r w:rsidRPr="00EB33DB">
              <w:rPr>
                <w:rFonts w:ascii="Century Gothic" w:hAnsi="Century Gothic" w:cs="CenturyGothic,Bold"/>
                <w:b/>
                <w:bCs/>
                <w:sz w:val="20"/>
                <w:szCs w:val="20"/>
              </w:rPr>
              <w:t xml:space="preserve">DEBITI </w:t>
            </w:r>
            <w:r w:rsidRPr="00EB33DB">
              <w:rPr>
                <w:rFonts w:ascii="Century Gothic" w:hAnsi="Century Gothic" w:cs="CenturyGothic"/>
                <w:sz w:val="20"/>
                <w:szCs w:val="20"/>
              </w:rPr>
              <w:t>(esigibili entro l’esercizio successivo)</w:t>
            </w:r>
          </w:p>
          <w:p w:rsidR="00D37D56" w:rsidRDefault="00D37D56" w:rsidP="00045E53">
            <w:pPr>
              <w:autoSpaceDE w:val="0"/>
              <w:autoSpaceDN w:val="0"/>
              <w:adjustRightInd w:val="0"/>
              <w:rPr>
                <w:rFonts w:ascii="Century Gothic" w:hAnsi="Century Gothic" w:cs="Arial"/>
                <w:i/>
                <w:iCs/>
                <w:sz w:val="20"/>
                <w:szCs w:val="20"/>
              </w:rPr>
            </w:pP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 </w:t>
            </w:r>
            <w:r w:rsidRPr="00EB33DB">
              <w:rPr>
                <w:rFonts w:ascii="Century Gothic" w:hAnsi="Century Gothic" w:cs="CenturyGothic"/>
                <w:sz w:val="20"/>
                <w:szCs w:val="20"/>
              </w:rPr>
              <w:t xml:space="preserve">Obbligazioni: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2) </w:t>
            </w:r>
            <w:r w:rsidRPr="00EB33DB">
              <w:rPr>
                <w:rFonts w:ascii="Century Gothic" w:hAnsi="Century Gothic" w:cs="CenturyGothic"/>
                <w:sz w:val="20"/>
                <w:szCs w:val="20"/>
              </w:rPr>
              <w:t xml:space="preserve">Obbligazioni convertibili: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3) </w:t>
            </w:r>
            <w:r w:rsidRPr="00EB33DB">
              <w:rPr>
                <w:rFonts w:ascii="Century Gothic" w:hAnsi="Century Gothic" w:cs="CenturyGothic"/>
                <w:sz w:val="20"/>
                <w:szCs w:val="20"/>
              </w:rPr>
              <w:t xml:space="preserve">Debiti verso soci per finanziamento: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4) </w:t>
            </w:r>
            <w:r w:rsidRPr="00EB33DB">
              <w:rPr>
                <w:rFonts w:ascii="Century Gothic" w:hAnsi="Century Gothic" w:cs="CenturyGothic"/>
                <w:sz w:val="20"/>
                <w:szCs w:val="20"/>
              </w:rPr>
              <w:t xml:space="preserve">Debiti verso banche: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5) </w:t>
            </w:r>
            <w:r w:rsidRPr="00EB33DB">
              <w:rPr>
                <w:rFonts w:ascii="Century Gothic" w:hAnsi="Century Gothic" w:cs="CenturyGothic"/>
                <w:sz w:val="20"/>
                <w:szCs w:val="20"/>
              </w:rPr>
              <w:t xml:space="preserve">Debiti verso altri finanziatori: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6) </w:t>
            </w:r>
            <w:r w:rsidRPr="00EB33DB">
              <w:rPr>
                <w:rFonts w:ascii="Century Gothic" w:hAnsi="Century Gothic" w:cs="CenturyGothic"/>
                <w:sz w:val="20"/>
                <w:szCs w:val="20"/>
              </w:rPr>
              <w:t xml:space="preserve">Acconti: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7) </w:t>
            </w:r>
            <w:r w:rsidRPr="00EB33DB">
              <w:rPr>
                <w:rFonts w:ascii="Century Gothic" w:hAnsi="Century Gothic" w:cs="CenturyGothic"/>
                <w:sz w:val="20"/>
                <w:szCs w:val="20"/>
              </w:rPr>
              <w:t xml:space="preserve">Debiti verso fornitori: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8) </w:t>
            </w:r>
            <w:r w:rsidRPr="00EB33DB">
              <w:rPr>
                <w:rFonts w:ascii="Century Gothic" w:hAnsi="Century Gothic" w:cs="CenturyGothic"/>
                <w:sz w:val="20"/>
                <w:szCs w:val="20"/>
              </w:rPr>
              <w:t>Debiti rappresentati da titoli di credito:</w:t>
            </w:r>
            <w:r>
              <w:rPr>
                <w:rFonts w:ascii="Century Gothic" w:hAnsi="Century Gothic" w:cs="CenturyGothic"/>
                <w:sz w:val="20"/>
                <w:szCs w:val="20"/>
              </w:rPr>
              <w:t xml:space="preserv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9) </w:t>
            </w:r>
            <w:r w:rsidRPr="00EB33DB">
              <w:rPr>
                <w:rFonts w:ascii="Century Gothic" w:hAnsi="Century Gothic" w:cs="CenturyGothic"/>
                <w:sz w:val="20"/>
                <w:szCs w:val="20"/>
              </w:rPr>
              <w:t xml:space="preserve">Debiti verso imprese controllate: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10) </w:t>
            </w:r>
            <w:r w:rsidRPr="00EB33DB">
              <w:rPr>
                <w:rFonts w:ascii="Century Gothic" w:hAnsi="Century Gothic" w:cs="CenturyGothic"/>
                <w:sz w:val="20"/>
                <w:szCs w:val="20"/>
              </w:rPr>
              <w:t xml:space="preserve">Debiti verso imprese collegate: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11) </w:t>
            </w:r>
            <w:r w:rsidRPr="00EB33DB">
              <w:rPr>
                <w:rFonts w:ascii="Century Gothic" w:hAnsi="Century Gothic" w:cs="CenturyGothic"/>
                <w:sz w:val="20"/>
                <w:szCs w:val="20"/>
              </w:rPr>
              <w:t xml:space="preserve">Debiti verso imprese controllanti: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12) </w:t>
            </w:r>
            <w:r w:rsidRPr="00EB33DB">
              <w:rPr>
                <w:rFonts w:ascii="Century Gothic" w:hAnsi="Century Gothic" w:cs="CenturyGothic"/>
                <w:sz w:val="20"/>
                <w:szCs w:val="20"/>
              </w:rPr>
              <w:t xml:space="preserve">Debiti tributari: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13) </w:t>
            </w:r>
            <w:r w:rsidRPr="00EB33DB">
              <w:rPr>
                <w:rFonts w:ascii="Century Gothic" w:hAnsi="Century Gothic" w:cs="CenturyGothic"/>
                <w:sz w:val="20"/>
                <w:szCs w:val="20"/>
              </w:rPr>
              <w:t xml:space="preserve">Debiti verso istituti di </w:t>
            </w:r>
            <w:proofErr w:type="spellStart"/>
            <w:r w:rsidRPr="00EB33DB">
              <w:rPr>
                <w:rFonts w:ascii="Century Gothic" w:hAnsi="Century Gothic" w:cs="CenturyGothic"/>
                <w:sz w:val="20"/>
                <w:szCs w:val="20"/>
              </w:rPr>
              <w:t>prev</w:t>
            </w:r>
            <w:proofErr w:type="spellEnd"/>
            <w:r w:rsidRPr="00EB33DB">
              <w:rPr>
                <w:rFonts w:ascii="Century Gothic" w:hAnsi="Century Gothic" w:cs="CenturyGothic"/>
                <w:sz w:val="20"/>
                <w:szCs w:val="20"/>
              </w:rPr>
              <w:t>./</w:t>
            </w:r>
            <w:proofErr w:type="spellStart"/>
            <w:r w:rsidRPr="00EB33DB">
              <w:rPr>
                <w:rFonts w:ascii="Century Gothic" w:hAnsi="Century Gothic" w:cs="CenturyGothic"/>
                <w:sz w:val="20"/>
                <w:szCs w:val="20"/>
              </w:rPr>
              <w:t>sic.sociale</w:t>
            </w:r>
            <w:proofErr w:type="spellEnd"/>
            <w:r w:rsidRPr="00EB33DB">
              <w:rPr>
                <w:rFonts w:ascii="Century Gothic" w:hAnsi="Century Gothic" w:cs="CenturyGothic"/>
                <w:sz w:val="20"/>
                <w:szCs w:val="20"/>
              </w:rPr>
              <w:t xml:space="preserv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14) </w:t>
            </w:r>
            <w:r w:rsidRPr="00EB33DB">
              <w:rPr>
                <w:rFonts w:ascii="Century Gothic" w:hAnsi="Century Gothic" w:cs="CenturyGothic"/>
                <w:sz w:val="20"/>
                <w:szCs w:val="20"/>
              </w:rPr>
              <w:t xml:space="preserve">Altri </w:t>
            </w:r>
            <w:proofErr w:type="gramStart"/>
            <w:r w:rsidRPr="00EB33DB">
              <w:rPr>
                <w:rFonts w:ascii="Century Gothic" w:hAnsi="Century Gothic" w:cs="CenturyGothic"/>
                <w:sz w:val="20"/>
                <w:szCs w:val="20"/>
              </w:rPr>
              <w:t>debiti :</w:t>
            </w:r>
            <w:proofErr w:type="gramEnd"/>
            <w:r w:rsidRPr="00EB33DB">
              <w:rPr>
                <w:rFonts w:ascii="Century Gothic" w:hAnsi="Century Gothic" w:cs="CenturyGothic"/>
                <w:sz w:val="20"/>
                <w:szCs w:val="20"/>
              </w:rPr>
              <w:t xml:space="preserve"> </w:t>
            </w:r>
            <w:r w:rsidRPr="00EB33DB">
              <w:rPr>
                <w:rFonts w:ascii="Century Gothic" w:hAnsi="Century Gothic" w:cs="CenturyGothic,Italic"/>
                <w:i/>
                <w:iCs/>
                <w:sz w:val="20"/>
                <w:szCs w:val="20"/>
              </w:rPr>
              <w:t>(importo)</w:t>
            </w:r>
          </w:p>
          <w:p w:rsidR="00D37D56" w:rsidRDefault="00D37D56" w:rsidP="00045E53">
            <w:pPr>
              <w:jc w:val="center"/>
              <w:rPr>
                <w:rFonts w:ascii="Century Gothic" w:hAnsi="Century Gothic" w:cs="CenturyGothic,Bold"/>
                <w:b/>
                <w:bCs/>
                <w:sz w:val="20"/>
                <w:szCs w:val="20"/>
              </w:rPr>
            </w:pPr>
          </w:p>
          <w:p w:rsidR="00D37D56" w:rsidRPr="00EB33DB" w:rsidRDefault="00D37D56" w:rsidP="00045E53">
            <w:pPr>
              <w:rPr>
                <w:rFonts w:ascii="Century Gothic" w:hAnsi="Century Gothic" w:cs="CenturyGothic,Bold"/>
                <w:b/>
                <w:bCs/>
                <w:sz w:val="20"/>
                <w:szCs w:val="20"/>
                <w:u w:val="single"/>
              </w:rPr>
            </w:pPr>
            <w:r w:rsidRPr="00EB33DB">
              <w:rPr>
                <w:rFonts w:ascii="Century Gothic" w:hAnsi="Century Gothic" w:cs="CenturyGothic,Bold"/>
                <w:b/>
                <w:bCs/>
                <w:sz w:val="20"/>
                <w:szCs w:val="20"/>
                <w:u w:val="single"/>
              </w:rPr>
              <w:t>Totale passivo corrente:</w:t>
            </w:r>
            <w:r w:rsidRPr="00EB33DB">
              <w:rPr>
                <w:rFonts w:ascii="Century Gothic" w:hAnsi="Century Gothic" w:cs="CenturyGothic,BoldItalic"/>
                <w:b/>
                <w:bCs/>
                <w:i/>
                <w:iCs/>
                <w:sz w:val="20"/>
                <w:szCs w:val="20"/>
                <w:u w:val="single"/>
              </w:rPr>
              <w:t>(importo)</w:t>
            </w:r>
          </w:p>
        </w:tc>
      </w:tr>
    </w:tbl>
    <w:p w:rsidR="00D37D56" w:rsidRDefault="00D37D56" w:rsidP="00D37D56">
      <w:pPr>
        <w:jc w:val="center"/>
        <w:rPr>
          <w:rFonts w:ascii="Century Gothic" w:hAnsi="Century Gothic" w:cs="CenturyGothic,Bold"/>
          <w:b/>
          <w:bCs/>
          <w:sz w:val="20"/>
          <w:szCs w:val="20"/>
        </w:rPr>
      </w:pPr>
    </w:p>
    <w:tbl>
      <w:tblPr>
        <w:tblStyle w:val="Grigliatabella"/>
        <w:tblW w:w="0" w:type="auto"/>
        <w:tblLook w:val="04A0" w:firstRow="1" w:lastRow="0" w:firstColumn="1" w:lastColumn="0" w:noHBand="0" w:noVBand="1"/>
      </w:tblPr>
      <w:tblGrid>
        <w:gridCol w:w="3054"/>
        <w:gridCol w:w="6574"/>
      </w:tblGrid>
      <w:tr w:rsidR="00D37D56" w:rsidTr="00045E53">
        <w:tc>
          <w:tcPr>
            <w:tcW w:w="3085" w:type="dxa"/>
          </w:tcPr>
          <w:p w:rsidR="00D37D56" w:rsidRPr="00C346FA" w:rsidRDefault="00D37D56" w:rsidP="00045E53">
            <w:pPr>
              <w:jc w:val="center"/>
              <w:rPr>
                <w:rFonts w:ascii="Century Gothic" w:hAnsi="Century Gothic"/>
                <w:b/>
                <w:bCs/>
                <w:sz w:val="20"/>
                <w:szCs w:val="20"/>
              </w:rPr>
            </w:pPr>
            <w:r w:rsidRPr="00C346FA">
              <w:rPr>
                <w:rFonts w:ascii="Century Gothic" w:hAnsi="Century Gothic"/>
                <w:sz w:val="20"/>
                <w:szCs w:val="20"/>
              </w:rPr>
              <w:t xml:space="preserve">Determinazione </w:t>
            </w:r>
            <w:r w:rsidRPr="00C346FA">
              <w:rPr>
                <w:rFonts w:ascii="Century Gothic" w:hAnsi="Century Gothic"/>
                <w:b/>
                <w:bCs/>
                <w:sz w:val="20"/>
                <w:szCs w:val="20"/>
              </w:rPr>
              <w:t>Indice</w:t>
            </w:r>
          </w:p>
          <w:p w:rsidR="00D37D56" w:rsidRPr="00C346FA" w:rsidRDefault="00D37D56" w:rsidP="00045E53">
            <w:pPr>
              <w:jc w:val="center"/>
              <w:rPr>
                <w:rFonts w:ascii="Century Gothic" w:hAnsi="Century Gothic"/>
                <w:sz w:val="20"/>
                <w:szCs w:val="20"/>
              </w:rPr>
            </w:pPr>
            <w:r w:rsidRPr="00C346FA">
              <w:rPr>
                <w:rFonts w:ascii="Century Gothic" w:hAnsi="Century Gothic"/>
                <w:b/>
                <w:bCs/>
                <w:sz w:val="20"/>
                <w:szCs w:val="20"/>
              </w:rPr>
              <w:t>di Liquidità</w:t>
            </w:r>
          </w:p>
        </w:tc>
        <w:tc>
          <w:tcPr>
            <w:tcW w:w="6693" w:type="dxa"/>
          </w:tcPr>
          <w:p w:rsidR="00D37D56" w:rsidRPr="002A00C2" w:rsidRDefault="00D37D56" w:rsidP="00045E53">
            <w:pPr>
              <w:jc w:val="center"/>
              <w:rPr>
                <w:rFonts w:ascii="Century Gothic" w:hAnsi="Century Gothic"/>
                <w:sz w:val="20"/>
                <w:szCs w:val="20"/>
              </w:rPr>
            </w:pPr>
            <w:r w:rsidRPr="002A00C2">
              <w:rPr>
                <w:rFonts w:ascii="Century Gothic" w:hAnsi="Century Gothic"/>
                <w:sz w:val="20"/>
                <w:szCs w:val="20"/>
              </w:rPr>
              <w:t>(importo liquidità differita + importo liquidità corrente</w:t>
            </w:r>
            <w:proofErr w:type="gramStart"/>
            <w:r w:rsidRPr="002A00C2">
              <w:rPr>
                <w:rFonts w:ascii="Century Gothic" w:hAnsi="Century Gothic"/>
                <w:sz w:val="20"/>
                <w:szCs w:val="20"/>
              </w:rPr>
              <w:t>) :</w:t>
            </w:r>
            <w:proofErr w:type="gramEnd"/>
            <w:r w:rsidRPr="002A00C2">
              <w:rPr>
                <w:rFonts w:ascii="Century Gothic" w:hAnsi="Century Gothic"/>
                <w:sz w:val="20"/>
                <w:szCs w:val="20"/>
              </w:rPr>
              <w:t xml:space="preserve"> importo passivo corrente</w:t>
            </w:r>
          </w:p>
        </w:tc>
      </w:tr>
      <w:tr w:rsidR="00D37D56" w:rsidTr="00045E53">
        <w:tc>
          <w:tcPr>
            <w:tcW w:w="3085" w:type="dxa"/>
          </w:tcPr>
          <w:p w:rsidR="00D37D56" w:rsidRPr="00C346FA" w:rsidRDefault="00D37D56" w:rsidP="00045E53">
            <w:pPr>
              <w:jc w:val="center"/>
              <w:rPr>
                <w:rFonts w:ascii="Century Gothic" w:hAnsi="Century Gothic"/>
                <w:sz w:val="20"/>
                <w:szCs w:val="20"/>
              </w:rPr>
            </w:pPr>
            <w:r w:rsidRPr="00C346FA">
              <w:rPr>
                <w:rFonts w:ascii="Century Gothic" w:hAnsi="Century Gothic"/>
                <w:sz w:val="20"/>
                <w:szCs w:val="20"/>
              </w:rPr>
              <w:t>Determinazione</w:t>
            </w:r>
          </w:p>
          <w:p w:rsidR="00D37D56" w:rsidRPr="00C346FA" w:rsidRDefault="00D37D56" w:rsidP="00045E53">
            <w:pPr>
              <w:jc w:val="center"/>
              <w:rPr>
                <w:rFonts w:ascii="Century Gothic" w:hAnsi="Century Gothic"/>
                <w:sz w:val="20"/>
                <w:szCs w:val="20"/>
              </w:rPr>
            </w:pPr>
            <w:r w:rsidRPr="00C346FA">
              <w:rPr>
                <w:rFonts w:ascii="Century Gothic" w:hAnsi="Century Gothic"/>
                <w:b/>
                <w:bCs/>
                <w:sz w:val="20"/>
                <w:szCs w:val="20"/>
              </w:rPr>
              <w:t>Indice Alfa</w:t>
            </w:r>
          </w:p>
        </w:tc>
        <w:tc>
          <w:tcPr>
            <w:tcW w:w="6693" w:type="dxa"/>
          </w:tcPr>
          <w:p w:rsidR="00D37D56" w:rsidRDefault="00D37D56" w:rsidP="00045E53">
            <w:pPr>
              <w:jc w:val="center"/>
              <w:rPr>
                <w:rFonts w:ascii="Century Gothic" w:hAnsi="Century Gothic"/>
                <w:sz w:val="21"/>
              </w:rPr>
            </w:pPr>
            <w:r>
              <w:rPr>
                <w:rFonts w:ascii="Century Gothic" w:hAnsi="Century Gothic"/>
                <w:sz w:val="21"/>
              </w:rPr>
              <w:t>(Importo debito complessivo</w:t>
            </w:r>
            <w:r>
              <w:rPr>
                <w:rStyle w:val="Rimandonotaapidipagina"/>
                <w:rFonts w:ascii="Century Gothic" w:hAnsi="Century Gothic"/>
                <w:sz w:val="21"/>
              </w:rPr>
              <w:footnoteReference w:id="19"/>
            </w:r>
            <w:r>
              <w:rPr>
                <w:rFonts w:ascii="Century Gothic" w:hAnsi="Century Gothic"/>
                <w:sz w:val="21"/>
              </w:rPr>
              <w:t xml:space="preserve"> : valore della produzione rettificato</w:t>
            </w:r>
            <w:r>
              <w:rPr>
                <w:rStyle w:val="Rimandonotaapidipagina"/>
                <w:rFonts w:ascii="Century Gothic" w:hAnsi="Century Gothic"/>
                <w:sz w:val="21"/>
              </w:rPr>
              <w:footnoteReference w:id="20"/>
            </w:r>
            <w:r>
              <w:rPr>
                <w:rFonts w:ascii="Century Gothic" w:hAnsi="Century Gothic"/>
                <w:sz w:val="21"/>
              </w:rPr>
              <w:t xml:space="preserve"> (importo)) x 100</w:t>
            </w:r>
          </w:p>
        </w:tc>
      </w:tr>
    </w:tbl>
    <w:p w:rsidR="00D37D56" w:rsidRPr="00836B60"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836B60">
        <w:rPr>
          <w:rFonts w:ascii="Century Gothic" w:hAnsi="Century Gothic" w:cs="CenturyGothic,Bold"/>
          <w:b/>
          <w:bCs/>
          <w:sz w:val="21"/>
          <w:szCs w:val="24"/>
        </w:rPr>
        <w:lastRenderedPageBreak/>
        <w:t>DICHIARO</w:t>
      </w:r>
    </w:p>
    <w:p w:rsidR="00D37D56" w:rsidRPr="001E126B" w:rsidRDefault="00D37D56" w:rsidP="00D37D56">
      <w:pPr>
        <w:pStyle w:val="Paragrafoelenco"/>
        <w:numPr>
          <w:ilvl w:val="0"/>
          <w:numId w:val="4"/>
        </w:numPr>
        <w:autoSpaceDE w:val="0"/>
        <w:autoSpaceDN w:val="0"/>
        <w:adjustRightInd w:val="0"/>
        <w:spacing w:after="0" w:line="240" w:lineRule="auto"/>
        <w:jc w:val="both"/>
        <w:rPr>
          <w:rFonts w:ascii="Century Gothic" w:hAnsi="Century Gothic" w:cs="CenturyGothic"/>
          <w:sz w:val="21"/>
          <w:szCs w:val="20"/>
        </w:rPr>
      </w:pPr>
      <w:r w:rsidRPr="001E126B">
        <w:rPr>
          <w:rFonts w:ascii="Century Gothic" w:hAnsi="Century Gothic" w:cs="CenturyGothic"/>
          <w:sz w:val="21"/>
          <w:szCs w:val="20"/>
        </w:rPr>
        <w:t xml:space="preserve">che il valore totale dei ricavi e proventi è relativo alle voci contabili che, con riferimento all’art. 2425 del codice civile, corrispondono a “Ricavi delle vendite e delle prestazioni”, “Variazione dei lavori in corso su ordinazione” </w:t>
      </w:r>
      <w:proofErr w:type="gramStart"/>
      <w:r w:rsidRPr="001E126B">
        <w:rPr>
          <w:rFonts w:ascii="Century Gothic" w:hAnsi="Century Gothic" w:cs="CenturyGothic"/>
          <w:sz w:val="21"/>
          <w:szCs w:val="20"/>
        </w:rPr>
        <w:t>e “</w:t>
      </w:r>
      <w:proofErr w:type="gramEnd"/>
      <w:r w:rsidRPr="001E126B">
        <w:rPr>
          <w:rFonts w:ascii="Century Gothic" w:hAnsi="Century Gothic" w:cs="CenturyGothic"/>
          <w:sz w:val="21"/>
          <w:szCs w:val="20"/>
        </w:rPr>
        <w:t>Altri ricavi e proventi, con separata indicazione dei contributi in conto esercizio”;</w:t>
      </w:r>
    </w:p>
    <w:p w:rsidR="00D37D56" w:rsidRPr="001E126B" w:rsidRDefault="00D37D56" w:rsidP="00D37D56">
      <w:pPr>
        <w:pStyle w:val="Paragrafoelenco"/>
        <w:numPr>
          <w:ilvl w:val="0"/>
          <w:numId w:val="4"/>
        </w:numPr>
        <w:autoSpaceDE w:val="0"/>
        <w:autoSpaceDN w:val="0"/>
        <w:adjustRightInd w:val="0"/>
        <w:spacing w:after="0" w:line="240" w:lineRule="auto"/>
        <w:jc w:val="both"/>
        <w:rPr>
          <w:rFonts w:ascii="Century Gothic" w:hAnsi="Century Gothic" w:cs="CenturyGothic"/>
          <w:sz w:val="21"/>
          <w:szCs w:val="14"/>
        </w:rPr>
      </w:pPr>
      <w:r w:rsidRPr="001E126B">
        <w:rPr>
          <w:rFonts w:ascii="Century Gothic" w:hAnsi="Century Gothic" w:cs="CenturyGothic"/>
          <w:sz w:val="21"/>
          <w:szCs w:val="20"/>
        </w:rPr>
        <w:t xml:space="preserve">che, sempre sulla base della citata documentazione, il totale valore ricavi e </w:t>
      </w:r>
      <w:proofErr w:type="gramStart"/>
      <w:r w:rsidRPr="001E126B">
        <w:rPr>
          <w:rFonts w:ascii="Century Gothic" w:hAnsi="Century Gothic" w:cs="CenturyGothic"/>
          <w:sz w:val="21"/>
          <w:szCs w:val="20"/>
        </w:rPr>
        <w:t>proventi  dell’ultimo</w:t>
      </w:r>
      <w:proofErr w:type="gramEnd"/>
      <w:r w:rsidRPr="001E126B">
        <w:rPr>
          <w:rFonts w:ascii="Century Gothic" w:hAnsi="Century Gothic" w:cs="CenturyGothic"/>
          <w:sz w:val="21"/>
          <w:szCs w:val="20"/>
        </w:rPr>
        <w:t xml:space="preserve"> esercizio chiuso (esercizio………….) è pari a </w:t>
      </w:r>
      <w:r w:rsidRPr="001E126B">
        <w:rPr>
          <w:rFonts w:ascii="Century Gothic" w:hAnsi="Century Gothic" w:cs="CenturyGothic"/>
          <w:sz w:val="21"/>
          <w:szCs w:val="21"/>
        </w:rPr>
        <w:t>euro</w:t>
      </w:r>
      <w:r>
        <w:rPr>
          <w:rStyle w:val="Rimandonotaapidipagina"/>
          <w:rFonts w:ascii="Century Gothic" w:hAnsi="Century Gothic" w:cs="CenturyGothic"/>
          <w:sz w:val="21"/>
          <w:szCs w:val="21"/>
        </w:rPr>
        <w:footnoteReference w:id="21"/>
      </w:r>
      <w:r w:rsidRPr="001E126B">
        <w:rPr>
          <w:rFonts w:ascii="Century Gothic" w:hAnsi="Century Gothic" w:cs="CenturyGothic"/>
          <w:sz w:val="21"/>
          <w:szCs w:val="21"/>
        </w:rPr>
        <w:t>………</w:t>
      </w:r>
      <w:r>
        <w:rPr>
          <w:rFonts w:ascii="Century Gothic" w:hAnsi="Century Gothic" w:cs="CenturyGothic"/>
          <w:sz w:val="21"/>
          <w:szCs w:val="21"/>
        </w:rPr>
        <w:t>….</w:t>
      </w:r>
      <w:r w:rsidRPr="001E126B">
        <w:rPr>
          <w:rFonts w:ascii="Century Gothic" w:hAnsi="Century Gothic" w:cs="CenturyGothic"/>
          <w:sz w:val="21"/>
          <w:szCs w:val="21"/>
        </w:rPr>
        <w:t>………………………</w:t>
      </w:r>
    </w:p>
    <w:p w:rsidR="00D37D56" w:rsidRDefault="00D37D56" w:rsidP="00D37D56">
      <w:pPr>
        <w:rPr>
          <w:rFonts w:ascii="Century Gothic" w:hAnsi="Century Gothic" w:cs="CenturyGothic"/>
          <w:sz w:val="21"/>
          <w:szCs w:val="21"/>
        </w:rPr>
      </w:pPr>
    </w:p>
    <w:p w:rsidR="00D37D56" w:rsidRDefault="00D37D56" w:rsidP="00D37D56">
      <w:pPr>
        <w:rPr>
          <w:rFonts w:ascii="Century Gothic" w:hAnsi="Century Gothic" w:cs="CenturyGothic"/>
          <w:sz w:val="21"/>
          <w:szCs w:val="21"/>
        </w:rPr>
      </w:pPr>
      <w:r w:rsidRPr="00836B60">
        <w:rPr>
          <w:rFonts w:ascii="Century Gothic" w:hAnsi="Century Gothic" w:cs="CenturyGothic"/>
          <w:sz w:val="21"/>
          <w:szCs w:val="21"/>
        </w:rPr>
        <w:t>Luogo e data ……………………………</w:t>
      </w:r>
      <w:proofErr w:type="gramStart"/>
      <w:r w:rsidRPr="00836B60">
        <w:rPr>
          <w:rFonts w:ascii="Century Gothic" w:hAnsi="Century Gothic" w:cs="CenturyGothic"/>
          <w:sz w:val="21"/>
          <w:szCs w:val="21"/>
        </w:rPr>
        <w:t>…….</w:t>
      </w:r>
      <w:proofErr w:type="gramEnd"/>
      <w:r w:rsidRPr="00836B60">
        <w:rPr>
          <w:rFonts w:ascii="Century Gothic" w:hAnsi="Century Gothic" w:cs="CenturyGothic"/>
          <w:sz w:val="21"/>
          <w:szCs w:val="21"/>
        </w:rPr>
        <w:t>…… Firma …………………………</w:t>
      </w:r>
      <w:r>
        <w:rPr>
          <w:rFonts w:ascii="Century Gothic" w:hAnsi="Century Gothic" w:cs="CenturyGothic"/>
          <w:sz w:val="21"/>
          <w:szCs w:val="21"/>
        </w:rPr>
        <w:t>...</w:t>
      </w:r>
      <w:r w:rsidRPr="00836B60">
        <w:rPr>
          <w:rFonts w:ascii="Century Gothic" w:hAnsi="Century Gothic" w:cs="CenturyGothic"/>
          <w:sz w:val="21"/>
          <w:szCs w:val="21"/>
        </w:rPr>
        <w:t>……………</w:t>
      </w:r>
      <w:proofErr w:type="gramStart"/>
      <w:r w:rsidRPr="00836B60">
        <w:rPr>
          <w:rFonts w:ascii="Century Gothic" w:hAnsi="Century Gothic" w:cs="CenturyGothic"/>
          <w:sz w:val="21"/>
          <w:szCs w:val="21"/>
        </w:rPr>
        <w:t>…….</w:t>
      </w:r>
      <w:proofErr w:type="gramEnd"/>
      <w:r w:rsidRPr="00836B60">
        <w:rPr>
          <w:rFonts w:ascii="Century Gothic" w:hAnsi="Century Gothic" w:cs="CenturyGothic"/>
          <w:sz w:val="21"/>
          <w:szCs w:val="21"/>
        </w:rPr>
        <w:t>….....</w:t>
      </w:r>
    </w:p>
    <w:p w:rsidR="00D37D56" w:rsidRDefault="00D37D56" w:rsidP="00D37D56">
      <w:pPr>
        <w:rPr>
          <w:rFonts w:ascii="Century Gothic" w:hAnsi="Century Gothic" w:cs="CenturyGothic"/>
          <w:sz w:val="21"/>
          <w:szCs w:val="21"/>
        </w:rPr>
      </w:pPr>
      <w:r>
        <w:rPr>
          <w:rFonts w:ascii="Century Gothic" w:hAnsi="Century Gothic" w:cs="CenturyGothic"/>
          <w:sz w:val="21"/>
          <w:szCs w:val="21"/>
        </w:rPr>
        <w:br w:type="page"/>
      </w:r>
    </w:p>
    <w:p w:rsidR="00D37D56" w:rsidRPr="000C6947"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0C6947">
        <w:rPr>
          <w:rFonts w:ascii="Century Gothic" w:hAnsi="Century Gothic" w:cs="CenturyGothic,Bold"/>
          <w:b/>
          <w:bCs/>
          <w:sz w:val="21"/>
          <w:szCs w:val="24"/>
        </w:rPr>
        <w:lastRenderedPageBreak/>
        <w:t>COMUNICAZIONE DEL VALORE DELL’INDICE DI LIQUIDITÀ E DELL’INDICE ALFA</w:t>
      </w:r>
    </w:p>
    <w:p w:rsidR="00D37D56" w:rsidRPr="000C6947" w:rsidRDefault="00D37D56" w:rsidP="00D37D56">
      <w:pPr>
        <w:autoSpaceDE w:val="0"/>
        <w:autoSpaceDN w:val="0"/>
        <w:adjustRightInd w:val="0"/>
        <w:spacing w:after="0" w:line="240" w:lineRule="auto"/>
        <w:jc w:val="center"/>
        <w:rPr>
          <w:rFonts w:ascii="Century Gothic" w:hAnsi="Century Gothic" w:cs="CenturyGothic,Bold"/>
          <w:b/>
          <w:bCs/>
          <w:sz w:val="21"/>
          <w:szCs w:val="20"/>
        </w:rPr>
      </w:pPr>
      <w:r w:rsidRPr="000C6947">
        <w:rPr>
          <w:rFonts w:ascii="Century Gothic" w:hAnsi="Century Gothic" w:cs="CenturyGothic,Bold"/>
          <w:b/>
          <w:bCs/>
          <w:sz w:val="21"/>
          <w:szCs w:val="20"/>
        </w:rPr>
        <w:t>PER LE SOCIETÀ DI PERSONE IN CONTABILITÀ ORDINARIA O SEMPLIFICATA/DITTE INDIVIDUALI IN CONTABILITÀ ORDINARIA/ASSOCIAZIONI RICONOSCIUTE O NON RICOSCIUTE/FONDAZ</w:t>
      </w:r>
      <w:r>
        <w:rPr>
          <w:rFonts w:ascii="Century Gothic" w:hAnsi="Century Gothic" w:cs="CenturyGothic,Bold"/>
          <w:b/>
          <w:bCs/>
          <w:sz w:val="21"/>
          <w:szCs w:val="20"/>
        </w:rPr>
        <w:t>IONI NON BANCARIE/COMITATI/ENTI</w:t>
      </w:r>
      <w:r w:rsidRPr="000C6947">
        <w:rPr>
          <w:rFonts w:ascii="Century Gothic" w:hAnsi="Century Gothic" w:cs="CenturyGothic,Bold"/>
          <w:b/>
          <w:bCs/>
          <w:sz w:val="21"/>
          <w:szCs w:val="20"/>
        </w:rPr>
        <w:t>/CONSORZI PER IL COORDINAMENTO DELLA PRODUZIONE E DEGLI SCAMBI</w:t>
      </w:r>
    </w:p>
    <w:p w:rsidR="00D37D56" w:rsidRPr="000C6947" w:rsidRDefault="00D37D56" w:rsidP="00D37D56">
      <w:pPr>
        <w:autoSpaceDE w:val="0"/>
        <w:autoSpaceDN w:val="0"/>
        <w:adjustRightInd w:val="0"/>
        <w:spacing w:after="0" w:line="240" w:lineRule="auto"/>
        <w:rPr>
          <w:rFonts w:ascii="Century Gothic" w:hAnsi="Century Gothic" w:cs="CenturyGothic"/>
          <w:sz w:val="21"/>
          <w:szCs w:val="21"/>
        </w:rPr>
      </w:pPr>
      <w:r w:rsidRPr="000C6947">
        <w:rPr>
          <w:rFonts w:ascii="Century Gothic" w:hAnsi="Century Gothic" w:cs="CenturyGothic"/>
          <w:sz w:val="21"/>
          <w:szCs w:val="21"/>
        </w:rPr>
        <w:t>Io sottoscritto/a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nato/a il</w:t>
      </w:r>
      <w:proofErr w:type="gramStart"/>
      <w:r w:rsidRPr="000C6947">
        <w:rPr>
          <w:rFonts w:ascii="Century Gothic" w:hAnsi="Century Gothic" w:cs="CenturyGothic"/>
          <w:sz w:val="21"/>
          <w:szCs w:val="21"/>
        </w:rPr>
        <w:t xml:space="preserve"> .…</w:t>
      </w:r>
      <w:proofErr w:type="gramEnd"/>
      <w:r w:rsidRPr="000C6947">
        <w:rPr>
          <w:rFonts w:ascii="Century Gothic" w:hAnsi="Century Gothic" w:cs="CenturyGothic"/>
          <w:sz w:val="21"/>
          <w:szCs w:val="21"/>
        </w:rPr>
        <w:t>…………..…….</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a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w:t>
      </w:r>
      <w:proofErr w:type="spellStart"/>
      <w:r w:rsidRPr="000C6947">
        <w:rPr>
          <w:rFonts w:ascii="Century Gothic" w:hAnsi="Century Gothic" w:cs="CenturyGothic"/>
          <w:sz w:val="21"/>
          <w:szCs w:val="21"/>
        </w:rPr>
        <w:t>Prov</w:t>
      </w:r>
      <w:proofErr w:type="spellEnd"/>
      <w:r w:rsidRPr="000C6947">
        <w:rPr>
          <w:rFonts w:ascii="Century Gothic" w:hAnsi="Century Gothic" w:cs="CenturyGothic"/>
          <w:sz w:val="21"/>
          <w:szCs w:val="21"/>
        </w:rPr>
        <w:t>……), in qualità di appartenente a una delle seguenti categorie:</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revisore dei conti, consulente del lavoro, tributarista depositario delle scritture contabili del richiedente, studio professionale associato ovvero socio di società tra professionisti, iscritto all’albo dei revisori dei conti e inoltre avvocato, dottore commercialista, ragioniere, ragioniere commercialista</w:t>
      </w:r>
    </w:p>
    <w:p w:rsidR="00D37D56" w:rsidRPr="000C6947"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0C6947">
        <w:rPr>
          <w:rFonts w:ascii="Century Gothic" w:hAnsi="Century Gothic" w:cs="CenturyGothic,Bold"/>
          <w:b/>
          <w:bCs/>
          <w:sz w:val="21"/>
          <w:szCs w:val="24"/>
        </w:rPr>
        <w:t>COMUNICO</w:t>
      </w:r>
    </w:p>
    <w:p w:rsidR="00D37D56" w:rsidRPr="000C6947" w:rsidRDefault="00D37D56" w:rsidP="00D37D56">
      <w:pPr>
        <w:pStyle w:val="Paragrafoelenco"/>
        <w:numPr>
          <w:ilvl w:val="0"/>
          <w:numId w:val="5"/>
        </w:num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che sulla base della documentazione contabile messa a mia disposizione dal/dalla</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………………………………………………………codice fiscale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w:t>
      </w:r>
    </w:p>
    <w:p w:rsidR="00D37D56" w:rsidRPr="000C6947" w:rsidRDefault="00D37D56" w:rsidP="00D37D56">
      <w:pPr>
        <w:autoSpaceDE w:val="0"/>
        <w:autoSpaceDN w:val="0"/>
        <w:adjustRightInd w:val="0"/>
        <w:spacing w:after="0" w:line="240" w:lineRule="auto"/>
        <w:jc w:val="center"/>
        <w:rPr>
          <w:rFonts w:ascii="Century Gothic" w:hAnsi="Century Gothic" w:cs="CenturyGothic,Italic"/>
          <w:i/>
          <w:iCs/>
          <w:sz w:val="21"/>
          <w:szCs w:val="16"/>
        </w:rPr>
      </w:pPr>
      <w:r w:rsidRPr="000C6947">
        <w:rPr>
          <w:rFonts w:ascii="Century Gothic" w:hAnsi="Century Gothic" w:cs="CenturyGothic,Italic"/>
          <w:i/>
          <w:iCs/>
          <w:sz w:val="21"/>
          <w:szCs w:val="16"/>
        </w:rPr>
        <w:t>(denominazione società – ditta individuale – associazione – comitato – ente – consorzio)</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con sede legale in……………………………………...………………………………</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w:t>
      </w:r>
      <w:proofErr w:type="spellStart"/>
      <w:r w:rsidRPr="000C6947">
        <w:rPr>
          <w:rFonts w:ascii="Century Gothic" w:hAnsi="Century Gothic" w:cs="CenturyGothic"/>
          <w:sz w:val="21"/>
          <w:szCs w:val="21"/>
        </w:rPr>
        <w:t>Prov</w:t>
      </w:r>
      <w:proofErr w:type="spellEnd"/>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indirizzo........................................................................................................................ CAP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al fine di presentare richiesta di rateizzazione, il valore dell’Indice di Liquidità e dell’Indice Alfa, per il periodo dal…………</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al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sono pari a:</w:t>
      </w:r>
    </w:p>
    <w:p w:rsidR="00D37D56" w:rsidRDefault="00D37D56" w:rsidP="00D37D56">
      <w:pPr>
        <w:autoSpaceDE w:val="0"/>
        <w:autoSpaceDN w:val="0"/>
        <w:adjustRightInd w:val="0"/>
        <w:spacing w:after="0" w:line="240" w:lineRule="auto"/>
        <w:jc w:val="both"/>
        <w:rPr>
          <w:rFonts w:ascii="Century Gothic" w:hAnsi="Century Gothic" w:cs="CenturyGothic"/>
          <w:sz w:val="21"/>
          <w:szCs w:val="21"/>
        </w:rPr>
      </w:pPr>
    </w:p>
    <w:tbl>
      <w:tblPr>
        <w:tblStyle w:val="Grigliatabella"/>
        <w:tblW w:w="0" w:type="auto"/>
        <w:tblLook w:val="04A0" w:firstRow="1" w:lastRow="0" w:firstColumn="1" w:lastColumn="0" w:noHBand="0" w:noVBand="1"/>
      </w:tblPr>
      <w:tblGrid>
        <w:gridCol w:w="3054"/>
        <w:gridCol w:w="6574"/>
      </w:tblGrid>
      <w:tr w:rsidR="00D37D56" w:rsidTr="00045E53">
        <w:tc>
          <w:tcPr>
            <w:tcW w:w="3085" w:type="dxa"/>
          </w:tcPr>
          <w:p w:rsidR="00D37D56" w:rsidRPr="00C346FA" w:rsidRDefault="00D37D56" w:rsidP="00045E53">
            <w:pPr>
              <w:jc w:val="center"/>
              <w:rPr>
                <w:rFonts w:ascii="Century Gothic" w:hAnsi="Century Gothic"/>
                <w:b/>
                <w:bCs/>
                <w:sz w:val="20"/>
                <w:szCs w:val="20"/>
              </w:rPr>
            </w:pPr>
            <w:r w:rsidRPr="00C346FA">
              <w:rPr>
                <w:rFonts w:ascii="Century Gothic" w:hAnsi="Century Gothic"/>
                <w:sz w:val="20"/>
                <w:szCs w:val="20"/>
              </w:rPr>
              <w:t xml:space="preserve">Determinazione </w:t>
            </w:r>
            <w:r w:rsidRPr="00C346FA">
              <w:rPr>
                <w:rFonts w:ascii="Century Gothic" w:hAnsi="Century Gothic"/>
                <w:b/>
                <w:bCs/>
                <w:sz w:val="20"/>
                <w:szCs w:val="20"/>
              </w:rPr>
              <w:t>Indice</w:t>
            </w:r>
          </w:p>
          <w:p w:rsidR="00D37D56" w:rsidRPr="00C346FA" w:rsidRDefault="00D37D56" w:rsidP="00045E53">
            <w:pPr>
              <w:jc w:val="center"/>
              <w:rPr>
                <w:rFonts w:ascii="Century Gothic" w:hAnsi="Century Gothic"/>
                <w:sz w:val="20"/>
                <w:szCs w:val="20"/>
              </w:rPr>
            </w:pPr>
            <w:r w:rsidRPr="00C346FA">
              <w:rPr>
                <w:rFonts w:ascii="Century Gothic" w:hAnsi="Century Gothic"/>
                <w:b/>
                <w:bCs/>
                <w:sz w:val="20"/>
                <w:szCs w:val="20"/>
              </w:rPr>
              <w:t>di Liquidità</w:t>
            </w:r>
          </w:p>
        </w:tc>
        <w:tc>
          <w:tcPr>
            <w:tcW w:w="6693" w:type="dxa"/>
          </w:tcPr>
          <w:p w:rsidR="00D37D56" w:rsidRPr="002A00C2" w:rsidRDefault="00D37D56" w:rsidP="00045E53">
            <w:pPr>
              <w:jc w:val="center"/>
              <w:rPr>
                <w:rFonts w:ascii="Century Gothic" w:hAnsi="Century Gothic"/>
                <w:sz w:val="20"/>
                <w:szCs w:val="20"/>
              </w:rPr>
            </w:pPr>
            <w:r w:rsidRPr="002A00C2">
              <w:rPr>
                <w:rFonts w:ascii="Century Gothic" w:hAnsi="Century Gothic"/>
                <w:sz w:val="20"/>
                <w:szCs w:val="20"/>
              </w:rPr>
              <w:t>(importo liquidità differita + importo liquidità corrente</w:t>
            </w:r>
            <w:proofErr w:type="gramStart"/>
            <w:r w:rsidRPr="002A00C2">
              <w:rPr>
                <w:rFonts w:ascii="Century Gothic" w:hAnsi="Century Gothic"/>
                <w:sz w:val="20"/>
                <w:szCs w:val="20"/>
              </w:rPr>
              <w:t>) :</w:t>
            </w:r>
            <w:proofErr w:type="gramEnd"/>
            <w:r w:rsidRPr="002A00C2">
              <w:rPr>
                <w:rFonts w:ascii="Century Gothic" w:hAnsi="Century Gothic"/>
                <w:sz w:val="20"/>
                <w:szCs w:val="20"/>
              </w:rPr>
              <w:t xml:space="preserve"> importo passivo corrente</w:t>
            </w:r>
          </w:p>
        </w:tc>
      </w:tr>
      <w:tr w:rsidR="00D37D56" w:rsidTr="00045E53">
        <w:tc>
          <w:tcPr>
            <w:tcW w:w="3085" w:type="dxa"/>
          </w:tcPr>
          <w:p w:rsidR="00D37D56" w:rsidRPr="00C346FA" w:rsidRDefault="00D37D56" w:rsidP="00045E53">
            <w:pPr>
              <w:jc w:val="center"/>
              <w:rPr>
                <w:rFonts w:ascii="Century Gothic" w:hAnsi="Century Gothic"/>
                <w:sz w:val="20"/>
                <w:szCs w:val="20"/>
              </w:rPr>
            </w:pPr>
            <w:r w:rsidRPr="00C346FA">
              <w:rPr>
                <w:rFonts w:ascii="Century Gothic" w:hAnsi="Century Gothic"/>
                <w:sz w:val="20"/>
                <w:szCs w:val="20"/>
              </w:rPr>
              <w:t>Determinazione</w:t>
            </w:r>
          </w:p>
          <w:p w:rsidR="00D37D56" w:rsidRPr="00C346FA" w:rsidRDefault="00D37D56" w:rsidP="00045E53">
            <w:pPr>
              <w:jc w:val="center"/>
              <w:rPr>
                <w:rFonts w:ascii="Century Gothic" w:hAnsi="Century Gothic"/>
                <w:sz w:val="20"/>
                <w:szCs w:val="20"/>
              </w:rPr>
            </w:pPr>
            <w:r w:rsidRPr="00C346FA">
              <w:rPr>
                <w:rFonts w:ascii="Century Gothic" w:hAnsi="Century Gothic"/>
                <w:b/>
                <w:bCs/>
                <w:sz w:val="20"/>
                <w:szCs w:val="20"/>
              </w:rPr>
              <w:t>Indice Alfa</w:t>
            </w:r>
          </w:p>
        </w:tc>
        <w:tc>
          <w:tcPr>
            <w:tcW w:w="6693" w:type="dxa"/>
          </w:tcPr>
          <w:p w:rsidR="00D37D56" w:rsidRDefault="00D37D56" w:rsidP="00045E53">
            <w:pPr>
              <w:jc w:val="center"/>
              <w:rPr>
                <w:rFonts w:ascii="Century Gothic" w:hAnsi="Century Gothic"/>
                <w:sz w:val="21"/>
              </w:rPr>
            </w:pPr>
            <w:r>
              <w:rPr>
                <w:rFonts w:ascii="Century Gothic" w:hAnsi="Century Gothic"/>
                <w:sz w:val="21"/>
              </w:rPr>
              <w:t>(Importo debito complessivo</w:t>
            </w:r>
            <w:r>
              <w:rPr>
                <w:rStyle w:val="Rimandonotaapidipagina"/>
                <w:rFonts w:ascii="Century Gothic" w:hAnsi="Century Gothic"/>
                <w:sz w:val="21"/>
              </w:rPr>
              <w:footnoteReference w:id="22"/>
            </w:r>
            <w:r>
              <w:rPr>
                <w:rFonts w:ascii="Century Gothic" w:hAnsi="Century Gothic"/>
                <w:sz w:val="21"/>
              </w:rPr>
              <w:t xml:space="preserve"> : valore della produzione rettificato</w:t>
            </w:r>
            <w:r>
              <w:rPr>
                <w:rStyle w:val="Rimandonotaapidipagina"/>
                <w:rFonts w:ascii="Century Gothic" w:hAnsi="Century Gothic"/>
                <w:sz w:val="21"/>
              </w:rPr>
              <w:footnoteReference w:id="23"/>
            </w:r>
            <w:r>
              <w:rPr>
                <w:rFonts w:ascii="Century Gothic" w:hAnsi="Century Gothic"/>
                <w:sz w:val="21"/>
              </w:rPr>
              <w:t xml:space="preserve"> (importo)) x 100</w:t>
            </w:r>
          </w:p>
        </w:tc>
      </w:tr>
    </w:tbl>
    <w:p w:rsidR="00D37D56" w:rsidRDefault="00D37D56" w:rsidP="00D37D56">
      <w:pPr>
        <w:autoSpaceDE w:val="0"/>
        <w:autoSpaceDN w:val="0"/>
        <w:adjustRightInd w:val="0"/>
        <w:spacing w:after="0" w:line="240" w:lineRule="auto"/>
        <w:jc w:val="both"/>
        <w:rPr>
          <w:rFonts w:ascii="Century Gothic" w:hAnsi="Century Gothic"/>
          <w:sz w:val="21"/>
        </w:rPr>
      </w:pPr>
    </w:p>
    <w:p w:rsidR="00D37D56" w:rsidRPr="0072387D" w:rsidRDefault="00D37D56" w:rsidP="00D37D56">
      <w:pPr>
        <w:numPr>
          <w:ilvl w:val="0"/>
          <w:numId w:val="4"/>
        </w:numPr>
        <w:autoSpaceDE w:val="0"/>
        <w:autoSpaceDN w:val="0"/>
        <w:adjustRightInd w:val="0"/>
        <w:spacing w:after="0" w:line="240" w:lineRule="auto"/>
        <w:jc w:val="both"/>
        <w:rPr>
          <w:rFonts w:ascii="Century Gothic" w:hAnsi="Century Gothic"/>
          <w:sz w:val="21"/>
        </w:rPr>
      </w:pPr>
      <w:r w:rsidRPr="0072387D">
        <w:rPr>
          <w:rFonts w:ascii="Century Gothic" w:hAnsi="Century Gothic"/>
          <w:sz w:val="21"/>
        </w:rPr>
        <w:t xml:space="preserve">che il valore totale dei ricavi e proventi è relativo alle voci contabili che, con riferimento all’art. 2425 del codice civile, corrispondono a “Ricavi delle vendite e delle prestazioni”, “Variazione dei lavori in corso su ordinazione” </w:t>
      </w:r>
      <w:proofErr w:type="gramStart"/>
      <w:r w:rsidRPr="0072387D">
        <w:rPr>
          <w:rFonts w:ascii="Century Gothic" w:hAnsi="Century Gothic"/>
          <w:sz w:val="21"/>
        </w:rPr>
        <w:t>e “</w:t>
      </w:r>
      <w:proofErr w:type="gramEnd"/>
      <w:r w:rsidRPr="0072387D">
        <w:rPr>
          <w:rFonts w:ascii="Century Gothic" w:hAnsi="Century Gothic"/>
          <w:sz w:val="21"/>
        </w:rPr>
        <w:t>Altri ricavi e proventi, con separata indicazione dei contributi in conto esercizio”;</w:t>
      </w:r>
    </w:p>
    <w:p w:rsidR="00D37D56" w:rsidRPr="0072387D" w:rsidRDefault="00D37D56" w:rsidP="00D37D56">
      <w:pPr>
        <w:numPr>
          <w:ilvl w:val="0"/>
          <w:numId w:val="4"/>
        </w:numPr>
        <w:autoSpaceDE w:val="0"/>
        <w:autoSpaceDN w:val="0"/>
        <w:adjustRightInd w:val="0"/>
        <w:spacing w:after="0" w:line="240" w:lineRule="auto"/>
        <w:jc w:val="both"/>
        <w:rPr>
          <w:rFonts w:ascii="Century Gothic" w:hAnsi="Century Gothic"/>
          <w:sz w:val="21"/>
        </w:rPr>
      </w:pPr>
      <w:r w:rsidRPr="0072387D">
        <w:rPr>
          <w:rFonts w:ascii="Century Gothic" w:hAnsi="Century Gothic"/>
          <w:sz w:val="21"/>
        </w:rPr>
        <w:t xml:space="preserve">che, sempre sulla base della citata documentazione, il totale valore ricavi e </w:t>
      </w:r>
      <w:proofErr w:type="gramStart"/>
      <w:r w:rsidRPr="0072387D">
        <w:rPr>
          <w:rFonts w:ascii="Century Gothic" w:hAnsi="Century Gothic"/>
          <w:sz w:val="21"/>
        </w:rPr>
        <w:t>proventi  dell’ultimo</w:t>
      </w:r>
      <w:proofErr w:type="gramEnd"/>
      <w:r w:rsidRPr="0072387D">
        <w:rPr>
          <w:rFonts w:ascii="Century Gothic" w:hAnsi="Century Gothic"/>
          <w:sz w:val="21"/>
        </w:rPr>
        <w:t xml:space="preserve"> esercizio chiuso (esercizio………….) è pari a euro</w:t>
      </w:r>
      <w:r w:rsidRPr="0072387D">
        <w:rPr>
          <w:rFonts w:ascii="Century Gothic" w:hAnsi="Century Gothic"/>
          <w:sz w:val="21"/>
          <w:vertAlign w:val="superscript"/>
        </w:rPr>
        <w:footnoteReference w:id="24"/>
      </w:r>
      <w:r w:rsidRPr="0072387D">
        <w:rPr>
          <w:rFonts w:ascii="Century Gothic" w:hAnsi="Century Gothic"/>
          <w:sz w:val="21"/>
        </w:rPr>
        <w:t>………….………………………</w:t>
      </w:r>
    </w:p>
    <w:p w:rsidR="00D37D56" w:rsidRPr="0072387D" w:rsidRDefault="00D37D56" w:rsidP="00D37D56">
      <w:pPr>
        <w:autoSpaceDE w:val="0"/>
        <w:autoSpaceDN w:val="0"/>
        <w:adjustRightInd w:val="0"/>
        <w:spacing w:after="0" w:line="240" w:lineRule="auto"/>
        <w:jc w:val="both"/>
        <w:rPr>
          <w:rFonts w:ascii="Century Gothic" w:hAnsi="Century Gothic"/>
          <w:sz w:val="21"/>
        </w:rPr>
      </w:pPr>
    </w:p>
    <w:p w:rsidR="00D37D56" w:rsidRPr="0072387D" w:rsidRDefault="00D37D56" w:rsidP="00D37D56">
      <w:pPr>
        <w:autoSpaceDE w:val="0"/>
        <w:autoSpaceDN w:val="0"/>
        <w:adjustRightInd w:val="0"/>
        <w:spacing w:after="0" w:line="240" w:lineRule="auto"/>
        <w:jc w:val="both"/>
        <w:rPr>
          <w:rFonts w:ascii="Century Gothic" w:hAnsi="Century Gothic"/>
          <w:sz w:val="21"/>
        </w:rPr>
      </w:pPr>
      <w:r w:rsidRPr="0072387D">
        <w:rPr>
          <w:rFonts w:ascii="Century Gothic" w:hAnsi="Century Gothic"/>
          <w:sz w:val="21"/>
        </w:rPr>
        <w:t>Luogo e data ……………………………</w:t>
      </w:r>
      <w:proofErr w:type="gramStart"/>
      <w:r w:rsidRPr="0072387D">
        <w:rPr>
          <w:rFonts w:ascii="Century Gothic" w:hAnsi="Century Gothic"/>
          <w:sz w:val="21"/>
        </w:rPr>
        <w:t>…….</w:t>
      </w:r>
      <w:proofErr w:type="gramEnd"/>
      <w:r w:rsidRPr="0072387D">
        <w:rPr>
          <w:rFonts w:ascii="Century Gothic" w:hAnsi="Century Gothic"/>
          <w:sz w:val="21"/>
        </w:rPr>
        <w:t>…… Firma …………………………...……………</w:t>
      </w:r>
      <w:proofErr w:type="gramStart"/>
      <w:r w:rsidRPr="0072387D">
        <w:rPr>
          <w:rFonts w:ascii="Century Gothic" w:hAnsi="Century Gothic"/>
          <w:sz w:val="21"/>
        </w:rPr>
        <w:t>…….</w:t>
      </w:r>
      <w:proofErr w:type="gramEnd"/>
      <w:r w:rsidRPr="0072387D">
        <w:rPr>
          <w:rFonts w:ascii="Century Gothic" w:hAnsi="Century Gothic"/>
          <w:sz w:val="21"/>
        </w:rPr>
        <w:t>….....</w:t>
      </w:r>
    </w:p>
    <w:p w:rsidR="00D37D56" w:rsidRDefault="00D37D56" w:rsidP="00D37D56">
      <w:pPr>
        <w:rPr>
          <w:rFonts w:ascii="Century Gothic" w:hAnsi="Century Gothic"/>
          <w:sz w:val="21"/>
        </w:rPr>
      </w:pPr>
      <w:r>
        <w:rPr>
          <w:rFonts w:ascii="Century Gothic" w:hAnsi="Century Gothic"/>
          <w:sz w:val="21"/>
        </w:rPr>
        <w:br w:type="page"/>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lastRenderedPageBreak/>
        <w:t>MANDATO PER L’ADDEBITO DIRETTO</w:t>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(SEPA CORE DIRECT DEBIT)</w:t>
      </w:r>
    </w:p>
    <w:p w:rsidR="00D37D56"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Pagamento Rate Piano di Rateizzazione</w:t>
      </w:r>
    </w:p>
    <w:p w:rsidR="00D37D56" w:rsidRPr="00120FF7" w:rsidRDefault="00D37D56" w:rsidP="00D37D56">
      <w:pPr>
        <w:autoSpaceDE w:val="0"/>
        <w:autoSpaceDN w:val="0"/>
        <w:adjustRightInd w:val="0"/>
        <w:spacing w:after="0" w:line="240" w:lineRule="auto"/>
        <w:jc w:val="center"/>
        <w:rPr>
          <w:rFonts w:ascii="Century Gothic" w:hAnsi="Century Gothic" w:cs="Century Gothic"/>
          <w:bCs/>
          <w:i/>
          <w:iCs/>
          <w:sz w:val="21"/>
          <w:szCs w:val="21"/>
        </w:rPr>
      </w:pPr>
      <w:r w:rsidRPr="00120FF7">
        <w:rPr>
          <w:rFonts w:ascii="Century Gothic" w:hAnsi="Century Gothic" w:cs="Century Gothic"/>
          <w:bCs/>
          <w:i/>
          <w:iCs/>
          <w:sz w:val="21"/>
          <w:szCs w:val="21"/>
        </w:rPr>
        <w:t>(Da compilare nel solo caso di pagamento effettuato mediante domiciliazione sul c\c)</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Codice fiscale</w:t>
      </w:r>
      <w:r>
        <w:rPr>
          <w:rStyle w:val="Rimandonotaapidipagina"/>
          <w:rFonts w:ascii="Century Gothic" w:hAnsi="Century Gothic" w:cs="Century Gothic"/>
          <w:sz w:val="21"/>
          <w:szCs w:val="21"/>
        </w:rPr>
        <w:footnoteReference w:id="25"/>
      </w:r>
    </w:p>
    <w:tbl>
      <w:tblPr>
        <w:tblStyle w:val="Grigliatabella"/>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Tr="00045E53">
        <w:trPr>
          <w:jc w:val="right"/>
        </w:trPr>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Indirizzo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n…</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CAP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Comune …………………………………………………………………………</w:t>
      </w:r>
      <w:proofErr w:type="spellStart"/>
      <w:proofErr w:type="gramStart"/>
      <w:r w:rsidRPr="00741ADC">
        <w:rPr>
          <w:rFonts w:ascii="Century Gothic" w:hAnsi="Century Gothic" w:cs="Century Gothic"/>
          <w:sz w:val="21"/>
          <w:szCs w:val="21"/>
        </w:rPr>
        <w:t>Prov</w:t>
      </w:r>
      <w:proofErr w:type="spell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Telefono ………</w:t>
      </w:r>
      <w:r>
        <w:rPr>
          <w:rFonts w:ascii="Century Gothic" w:hAnsi="Century Gothic" w:cs="Century Gothic"/>
          <w:sz w:val="21"/>
          <w:szCs w:val="21"/>
        </w:rPr>
        <w:t>…………………………...</w:t>
      </w:r>
      <w:r w:rsidRPr="00741ADC">
        <w:rPr>
          <w:rFonts w:ascii="Century Gothic" w:hAnsi="Century Gothic" w:cs="Century Gothic"/>
          <w:sz w:val="21"/>
          <w:szCs w:val="21"/>
        </w:rPr>
        <w:t>……</w:t>
      </w:r>
      <w:proofErr w:type="gramStart"/>
      <w:r w:rsidRPr="00741ADC">
        <w:rPr>
          <w:rFonts w:ascii="Century Gothic" w:hAnsi="Century Gothic" w:cs="Century Gothic"/>
          <w:sz w:val="21"/>
          <w:szCs w:val="21"/>
        </w:rPr>
        <w:t>……</w:t>
      </w:r>
      <w:r>
        <w:rPr>
          <w:rFonts w:ascii="Century Gothic" w:hAnsi="Century Gothic" w:cs="Century Gothic"/>
          <w:sz w:val="21"/>
          <w:szCs w:val="21"/>
        </w:rPr>
        <w:t>.</w:t>
      </w:r>
      <w:proofErr w:type="gramEnd"/>
      <w:r w:rsidRPr="00741ADC">
        <w:rPr>
          <w:rFonts w:ascii="Century Gothic" w:hAnsi="Century Gothic" w:cs="Century Gothic"/>
          <w:sz w:val="21"/>
          <w:szCs w:val="21"/>
        </w:rPr>
        <w:t>.e-m</w:t>
      </w:r>
      <w:r>
        <w:rPr>
          <w:rFonts w:ascii="Century Gothic" w:hAnsi="Century Gothic" w:cs="Century Gothic"/>
          <w:sz w:val="21"/>
          <w:szCs w:val="21"/>
        </w:rPr>
        <w:t>ail</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Pr>
          <w:rFonts w:ascii="Century Gothic" w:hAnsi="Century Gothic" w:cs="Century Gothic"/>
          <w:sz w:val="21"/>
          <w:szCs w:val="21"/>
        </w:rPr>
        <w:t>PEC</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IBAN del Conto Corrente</w:t>
      </w:r>
      <w:r>
        <w:rPr>
          <w:rFonts w:ascii="Century Gothic" w:hAnsi="Century Gothic" w:cs="Century Gothic"/>
          <w:sz w:val="21"/>
          <w:szCs w:val="21"/>
        </w:rPr>
        <w:t xml:space="preserve"> </w:t>
      </w:r>
      <w:r w:rsidRPr="00741ADC">
        <w:rPr>
          <w:rFonts w:ascii="Century Gothic" w:hAnsi="Century Gothic" w:cs="Century Gothic"/>
          <w:sz w:val="21"/>
          <w:szCs w:val="21"/>
        </w:rPr>
        <w:t>da addebitare</w:t>
      </w:r>
      <w:r>
        <w:rPr>
          <w:rStyle w:val="Rimandonotaapidipagina"/>
          <w:rFonts w:ascii="Century Gothic" w:hAnsi="Century Gothic" w:cs="Century Gothic"/>
          <w:sz w:val="21"/>
          <w:szCs w:val="21"/>
        </w:rPr>
        <w:footnoteReference w:id="26"/>
      </w:r>
      <w:r w:rsidRPr="00741ADC">
        <w:rPr>
          <w:rFonts w:ascii="Century Gothic" w:hAnsi="Century Gothic" w:cs="Century Gothic"/>
          <w:sz w:val="21"/>
          <w:szCs w:val="21"/>
        </w:rPr>
        <w:t>:</w:t>
      </w:r>
    </w:p>
    <w:tbl>
      <w:tblPr>
        <w:tblStyle w:val="Grigliatabella"/>
        <w:tblW w:w="0" w:type="auto"/>
        <w:tblLook w:val="04A0" w:firstRow="1" w:lastRow="0" w:firstColumn="1" w:lastColumn="0" w:noHBand="0" w:noVBand="1"/>
      </w:tblPr>
      <w:tblGrid>
        <w:gridCol w:w="356"/>
        <w:gridCol w:w="355"/>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37D56" w:rsidTr="00045E53">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Presso la Banca ……………………………………...………</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TITOLARE DEL CONTO</w:t>
      </w:r>
      <w:r>
        <w:rPr>
          <w:rStyle w:val="Rimandonotaapidipagina"/>
          <w:rFonts w:ascii="Century Gothic" w:hAnsi="Century Gothic" w:cs="Century Gothic"/>
          <w:sz w:val="21"/>
          <w:szCs w:val="21"/>
        </w:rPr>
        <w:footnoteReference w:id="27"/>
      </w:r>
      <w:r>
        <w:rPr>
          <w:rFonts w:ascii="Century Gothic" w:hAnsi="Century Gothic" w:cs="Century Gothic"/>
          <w:sz w:val="21"/>
          <w:szCs w:val="21"/>
        </w:rPr>
        <w:t xml:space="preserve"> </w:t>
      </w:r>
      <w:r w:rsidRPr="00741ADC">
        <w:rPr>
          <w:rFonts w:ascii="Century Gothic" w:hAnsi="Century Gothic" w:cs="Century Gothic"/>
          <w:sz w:val="21"/>
          <w:szCs w:val="21"/>
        </w:rPr>
        <w:t>Codice fiscale</w:t>
      </w:r>
    </w:p>
    <w:tbl>
      <w:tblPr>
        <w:tblStyle w:val="Grigliatabella1"/>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RPr="00D531EA" w:rsidTr="00045E53">
        <w:trPr>
          <w:jc w:val="right"/>
        </w:trPr>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Nome/Ragione Sociale …………………………………</w:t>
      </w:r>
      <w:r>
        <w:rPr>
          <w:rFonts w:ascii="Century Gothic" w:hAnsi="Century Gothic" w:cs="Century Gothic"/>
          <w:sz w:val="21"/>
          <w:szCs w:val="21"/>
        </w:rPr>
        <w:t>...</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sottoscritto Titolare del conto autorizza: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il Creditore a disporre sul conto corrente sopra indicato addebiti in via continuativa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la Banca ad eseguire l’addebito secondo le disposizioni impartite dal Creditore.</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rapporto con la Banca è regolato dal contratto stipulato tra il Titola</w:t>
      </w:r>
      <w:r>
        <w:rPr>
          <w:rFonts w:ascii="Century Gothic" w:hAnsi="Century Gothic" w:cs="Century Gothic"/>
          <w:sz w:val="21"/>
          <w:szCs w:val="21"/>
        </w:rPr>
        <w:t>re del conto e la Banca stessa.</w:t>
      </w:r>
    </w:p>
    <w:p w:rsidR="00D37D56" w:rsidRDefault="00D37D56" w:rsidP="00D37D56">
      <w:pPr>
        <w:autoSpaceDE w:val="0"/>
        <w:autoSpaceDN w:val="0"/>
        <w:adjustRightInd w:val="0"/>
        <w:spacing w:after="0" w:line="240" w:lineRule="auto"/>
        <w:jc w:val="both"/>
        <w:rPr>
          <w:rFonts w:ascii="Century Gothic" w:hAnsi="Century Gothic"/>
          <w:sz w:val="21"/>
        </w:rPr>
      </w:pPr>
    </w:p>
    <w:p w:rsidR="00D37D56" w:rsidRDefault="00D37D56" w:rsidP="00D37D56">
      <w:pPr>
        <w:autoSpaceDE w:val="0"/>
        <w:autoSpaceDN w:val="0"/>
        <w:adjustRightInd w:val="0"/>
        <w:spacing w:after="0" w:line="240" w:lineRule="auto"/>
        <w:jc w:val="both"/>
        <w:rPr>
          <w:rFonts w:ascii="Century Gothic" w:hAnsi="Century Gothic"/>
          <w:sz w:val="21"/>
        </w:rPr>
      </w:pPr>
      <w:r>
        <w:rPr>
          <w:rFonts w:ascii="Century Gothic" w:hAnsi="Century Gothic"/>
          <w:sz w:val="21"/>
        </w:rPr>
        <w:t>Luogo e data ………………………...</w:t>
      </w:r>
      <w:r w:rsidRPr="0072387D">
        <w:rPr>
          <w:rFonts w:ascii="Century Gothic" w:hAnsi="Century Gothic"/>
          <w:sz w:val="21"/>
        </w:rPr>
        <w:t xml:space="preserve">Firma </w:t>
      </w:r>
      <w:r>
        <w:rPr>
          <w:rFonts w:ascii="Century Gothic" w:hAnsi="Century Gothic"/>
          <w:sz w:val="21"/>
        </w:rPr>
        <w:t>del debitore</w:t>
      </w:r>
      <w:r w:rsidRPr="0072387D">
        <w:rPr>
          <w:rFonts w:ascii="Century Gothic" w:hAnsi="Century Gothic"/>
          <w:sz w:val="21"/>
        </w:rPr>
        <w:t>…………...………………</w:t>
      </w:r>
      <w:proofErr w:type="gramStart"/>
      <w:r w:rsidRPr="0072387D">
        <w:rPr>
          <w:rFonts w:ascii="Century Gothic" w:hAnsi="Century Gothic"/>
          <w:sz w:val="21"/>
        </w:rPr>
        <w:t>…</w:t>
      </w:r>
      <w:r>
        <w:rPr>
          <w:rFonts w:ascii="Century Gothic" w:hAnsi="Century Gothic"/>
          <w:sz w:val="21"/>
        </w:rPr>
        <w:t>….</w:t>
      </w:r>
      <w:proofErr w:type="gramEnd"/>
      <w:r>
        <w:rPr>
          <w:rFonts w:ascii="Century Gothic" w:hAnsi="Century Gothic"/>
          <w:sz w:val="21"/>
        </w:rPr>
        <w:t>.…………....</w:t>
      </w:r>
      <w:r w:rsidRPr="0072387D">
        <w:rPr>
          <w:rFonts w:ascii="Century Gothic" w:hAnsi="Century Gothic"/>
          <w:sz w:val="21"/>
        </w:rPr>
        <w:t>.....</w:t>
      </w: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r w:rsidRPr="00AF5FD3">
        <w:rPr>
          <w:rFonts w:ascii="Century Gothic" w:hAnsi="Century Gothic"/>
          <w:iCs/>
          <w:sz w:val="21"/>
        </w:rPr>
        <w:t>Firma Titolare del conto……</w:t>
      </w:r>
      <w:r>
        <w:rPr>
          <w:rFonts w:ascii="Century Gothic" w:hAnsi="Century Gothic"/>
          <w:iCs/>
          <w:sz w:val="21"/>
        </w:rPr>
        <w:t>…………</w:t>
      </w:r>
      <w:proofErr w:type="gramStart"/>
      <w:r>
        <w:rPr>
          <w:rFonts w:ascii="Century Gothic" w:hAnsi="Century Gothic"/>
          <w:iCs/>
          <w:sz w:val="21"/>
        </w:rPr>
        <w:t>…….</w:t>
      </w:r>
      <w:proofErr w:type="gramEnd"/>
      <w:r>
        <w:rPr>
          <w:rFonts w:ascii="Century Gothic" w:hAnsi="Century Gothic"/>
          <w:iCs/>
          <w:sz w:val="21"/>
        </w:rPr>
        <w:t>.</w:t>
      </w:r>
      <w:r w:rsidRPr="00AF5FD3">
        <w:rPr>
          <w:rFonts w:ascii="Century Gothic" w:hAnsi="Century Gothic"/>
          <w:iCs/>
          <w:sz w:val="21"/>
        </w:rPr>
        <w:t>…</w:t>
      </w:r>
      <w:r>
        <w:rPr>
          <w:rFonts w:ascii="Century Gothic" w:hAnsi="Century Gothic"/>
          <w:iCs/>
          <w:sz w:val="21"/>
        </w:rPr>
        <w:t>…...</w:t>
      </w:r>
      <w:r w:rsidRPr="00AF5FD3">
        <w:rPr>
          <w:rFonts w:ascii="Century Gothic" w:hAnsi="Century Gothic"/>
          <w:iCs/>
          <w:sz w:val="21"/>
        </w:rPr>
        <w:t>……...……….</w:t>
      </w:r>
    </w:p>
    <w:p w:rsidR="00D37D56" w:rsidRPr="00AF5FD3" w:rsidRDefault="00D37D56" w:rsidP="00D37D56">
      <w:pPr>
        <w:autoSpaceDE w:val="0"/>
        <w:autoSpaceDN w:val="0"/>
        <w:adjustRightInd w:val="0"/>
        <w:spacing w:after="0" w:line="240" w:lineRule="auto"/>
        <w:ind w:left="3540" w:firstLine="708"/>
        <w:jc w:val="both"/>
        <w:rPr>
          <w:rFonts w:ascii="Century Gothic" w:hAnsi="Century Gothic"/>
          <w:i/>
          <w:iCs/>
          <w:sz w:val="21"/>
        </w:rPr>
      </w:pPr>
      <w:r w:rsidRPr="00AF5FD3">
        <w:rPr>
          <w:rFonts w:ascii="Century Gothic" w:hAnsi="Century Gothic"/>
          <w:i/>
          <w:iCs/>
          <w:sz w:val="21"/>
        </w:rPr>
        <w:t>(ove prevista)</w:t>
      </w:r>
    </w:p>
    <w:p w:rsidR="00D37D56" w:rsidRDefault="00D37D56" w:rsidP="00D37D56">
      <w:pPr>
        <w:jc w:val="both"/>
        <w:rPr>
          <w:rFonts w:ascii="Century Gothic" w:hAnsi="Century Gothic"/>
          <w:sz w:val="21"/>
        </w:rPr>
      </w:pPr>
      <w:r>
        <w:rPr>
          <w:rFonts w:ascii="Century Gothic" w:hAnsi="Century Gothic"/>
          <w:sz w:val="21"/>
        </w:rPr>
        <w:br w:type="page"/>
      </w:r>
    </w:p>
    <w:p w:rsidR="00D37D56" w:rsidRPr="004C3A77" w:rsidRDefault="00D37D56" w:rsidP="00D37D56">
      <w:pPr>
        <w:autoSpaceDE w:val="0"/>
        <w:autoSpaceDN w:val="0"/>
        <w:adjustRightInd w:val="0"/>
        <w:spacing w:after="0" w:line="240" w:lineRule="auto"/>
        <w:ind w:left="3540" w:hanging="3540"/>
        <w:rPr>
          <w:rFonts w:ascii="Century Gothic" w:hAnsi="Century Gothic" w:cs="Times New Roman"/>
          <w:b/>
          <w:bCs/>
          <w:sz w:val="21"/>
          <w:szCs w:val="24"/>
        </w:rPr>
      </w:pPr>
      <w:r w:rsidRPr="004C3A77">
        <w:rPr>
          <w:rFonts w:ascii="Century Gothic" w:hAnsi="Century Gothic" w:cs="Times New Roman"/>
          <w:b/>
          <w:bCs/>
          <w:sz w:val="21"/>
          <w:szCs w:val="24"/>
        </w:rPr>
        <w:lastRenderedPageBreak/>
        <w:t>Modello A</w:t>
      </w:r>
      <w:r>
        <w:rPr>
          <w:rFonts w:ascii="Century Gothic" w:hAnsi="Century Gothic" w:cs="Times New Roman"/>
          <w:b/>
          <w:bCs/>
          <w:sz w:val="21"/>
          <w:szCs w:val="24"/>
        </w:rPr>
        <w:t>4</w:t>
      </w:r>
      <w:r w:rsidRPr="004C3A77">
        <w:rPr>
          <w:rFonts w:ascii="Century Gothic" w:hAnsi="Century Gothic" w:cs="Times New Roman"/>
          <w:b/>
          <w:bCs/>
          <w:sz w:val="21"/>
          <w:szCs w:val="24"/>
        </w:rPr>
        <w:t>)</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REGIONE UMBRIA</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Direzione regionale…</w:t>
      </w:r>
      <w:r>
        <w:rPr>
          <w:rFonts w:ascii="Century Gothic" w:hAnsi="Century Gothic" w:cs="Times New Roman"/>
          <w:b/>
          <w:bCs/>
          <w:sz w:val="21"/>
          <w:szCs w:val="28"/>
        </w:rPr>
        <w:t>………………………...…………………………...</w:t>
      </w:r>
      <w:r w:rsidRPr="004C3A77">
        <w:rPr>
          <w:rFonts w:ascii="Century Gothic" w:hAnsi="Century Gothic" w:cs="Times New Roman"/>
          <w:b/>
          <w:bCs/>
          <w:sz w:val="21"/>
          <w:szCs w:val="28"/>
        </w:rPr>
        <w:t>….</w:t>
      </w:r>
    </w:p>
    <w:p w:rsidR="00D37D56" w:rsidRPr="004C3A77" w:rsidRDefault="00D37D56" w:rsidP="00D37D56">
      <w:pPr>
        <w:autoSpaceDE w:val="0"/>
        <w:autoSpaceDN w:val="0"/>
        <w:adjustRightInd w:val="0"/>
        <w:spacing w:after="0" w:line="240" w:lineRule="auto"/>
        <w:rPr>
          <w:rFonts w:ascii="Century Gothic" w:hAnsi="Century Gothic" w:cs="Times New Roman"/>
          <w:sz w:val="21"/>
          <w:szCs w:val="28"/>
        </w:rPr>
      </w:pP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8"/>
        </w:rPr>
      </w:pPr>
      <w:r w:rsidRPr="004C3A77">
        <w:rPr>
          <w:rFonts w:ascii="Century Gothic" w:hAnsi="Century Gothic" w:cs="Century Gothic,Bold"/>
          <w:b/>
          <w:bCs/>
          <w:sz w:val="21"/>
          <w:szCs w:val="28"/>
        </w:rPr>
        <w:t xml:space="preserve">RICHIESTA DI RATEIZZAZIONE DEBITI EXTRATRIBUTARI SECONDO UN PIANO </w:t>
      </w:r>
      <w:r>
        <w:rPr>
          <w:rFonts w:ascii="Century Gothic" w:hAnsi="Century Gothic" w:cs="Century Gothic,Bold"/>
          <w:b/>
          <w:bCs/>
          <w:sz w:val="21"/>
          <w:szCs w:val="28"/>
        </w:rPr>
        <w:t>STRA</w:t>
      </w:r>
      <w:r w:rsidRPr="004C3A77">
        <w:rPr>
          <w:rFonts w:ascii="Century Gothic" w:hAnsi="Century Gothic" w:cs="Century Gothic,Bold"/>
          <w:b/>
          <w:bCs/>
          <w:sz w:val="21"/>
          <w:szCs w:val="28"/>
        </w:rPr>
        <w:t xml:space="preserve">ORDINARIO MAX </w:t>
      </w:r>
      <w:r>
        <w:rPr>
          <w:rFonts w:ascii="Century Gothic" w:hAnsi="Century Gothic" w:cs="Century Gothic,Bold"/>
          <w:b/>
          <w:bCs/>
          <w:sz w:val="21"/>
          <w:szCs w:val="28"/>
        </w:rPr>
        <w:t>1</w:t>
      </w:r>
      <w:r w:rsidRPr="004C3A77">
        <w:rPr>
          <w:rFonts w:ascii="Century Gothic" w:hAnsi="Century Gothic" w:cs="Century Gothic,Bold"/>
          <w:b/>
          <w:bCs/>
          <w:sz w:val="21"/>
          <w:szCs w:val="28"/>
        </w:rPr>
        <w:t>2</w:t>
      </w:r>
      <w:r>
        <w:rPr>
          <w:rFonts w:ascii="Century Gothic" w:hAnsi="Century Gothic" w:cs="Century Gothic,Bold"/>
          <w:b/>
          <w:bCs/>
          <w:sz w:val="21"/>
          <w:szCs w:val="28"/>
        </w:rPr>
        <w:t>0</w:t>
      </w:r>
      <w:r w:rsidRPr="004C3A77">
        <w:rPr>
          <w:rFonts w:ascii="Century Gothic" w:hAnsi="Century Gothic" w:cs="Century Gothic,Bold"/>
          <w:b/>
          <w:bCs/>
          <w:sz w:val="21"/>
          <w:szCs w:val="28"/>
        </w:rPr>
        <w:t xml:space="preserve"> RATE (comma 3, lettera </w:t>
      </w:r>
      <w:r>
        <w:rPr>
          <w:rFonts w:ascii="Century Gothic" w:hAnsi="Century Gothic" w:cs="Century Gothic,Bold"/>
          <w:b/>
          <w:bCs/>
          <w:sz w:val="21"/>
          <w:szCs w:val="28"/>
        </w:rPr>
        <w:t>b</w:t>
      </w:r>
      <w:r w:rsidRPr="004C3A77">
        <w:rPr>
          <w:rFonts w:ascii="Century Gothic" w:hAnsi="Century Gothic" w:cs="Century Gothic,Bold"/>
          <w:b/>
          <w:bCs/>
          <w:sz w:val="21"/>
          <w:szCs w:val="28"/>
        </w:rPr>
        <w:t xml:space="preserve">) dell’art.38 L.R.n.20 del 2017) PER </w:t>
      </w:r>
      <w:r>
        <w:rPr>
          <w:rFonts w:ascii="Century Gothic" w:hAnsi="Century Gothic" w:cs="Century Gothic,Bold"/>
          <w:b/>
          <w:bCs/>
          <w:sz w:val="21"/>
          <w:szCs w:val="28"/>
        </w:rPr>
        <w:t>PERSONE FISICHE E DITTE INDIVIDUALI IN REGIME SEMPLIFICATO PER QUALSIASI IMPORTO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………………………….…………………………….nato/a il.………..........a…………………………………………..… (</w:t>
      </w:r>
      <w:proofErr w:type="spellStart"/>
      <w:r w:rsidRPr="004C3A77">
        <w:rPr>
          <w:rFonts w:ascii="Century Gothic" w:hAnsi="Century Gothic" w:cs="Century Gothic"/>
          <w:sz w:val="21"/>
          <w:szCs w:val="21"/>
        </w:rPr>
        <w:t>Prov</w:t>
      </w:r>
      <w:proofErr w:type="spellEnd"/>
      <w:r w:rsidRPr="004C3A77">
        <w:rPr>
          <w:rFonts w:ascii="Century Gothic" w:hAnsi="Century Gothic" w:cs="Century Gothic"/>
          <w:sz w:val="21"/>
          <w:szCs w:val="21"/>
        </w:rPr>
        <w:t>……) 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proprio (persone fisiche);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qualità di………………………………</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21"/>
        </w:rPr>
      </w:pPr>
      <w:r w:rsidRPr="004C3A77">
        <w:rPr>
          <w:rFonts w:ascii="Century Gothic" w:hAnsi="Century Gothic" w:cs="Century Gothic"/>
          <w:sz w:val="21"/>
          <w:szCs w:val="21"/>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b/>
          <w:bCs/>
          <w:sz w:val="21"/>
          <w:szCs w:val="21"/>
        </w:rPr>
        <w:t xml:space="preserve">ai fini </w:t>
      </w:r>
      <w:r w:rsidRPr="004C3A77">
        <w:rPr>
          <w:rFonts w:ascii="Century Gothic" w:hAnsi="Century Gothic" w:cs="Century Gothic"/>
          <w:sz w:val="21"/>
          <w:szCs w:val="21"/>
        </w:rPr>
        <w:t xml:space="preserve">dell’esame e della trattazione </w:t>
      </w:r>
      <w:r w:rsidRPr="004C3A77">
        <w:rPr>
          <w:rFonts w:ascii="Century Gothic" w:hAnsi="Century Gothic" w:cs="Century Gothic"/>
          <w:b/>
          <w:bCs/>
          <w:sz w:val="21"/>
          <w:szCs w:val="21"/>
        </w:rPr>
        <w:t xml:space="preserve">di questa richiesta </w:t>
      </w:r>
      <w:r w:rsidRPr="004C3A77">
        <w:rPr>
          <w:rFonts w:ascii="Century Gothic" w:hAnsi="Century Gothic" w:cs="Century Gothic"/>
          <w:sz w:val="21"/>
          <w:szCs w:val="21"/>
        </w:rPr>
        <w:t xml:space="preserve">dichiara di </w:t>
      </w:r>
      <w:r w:rsidRPr="004C3A77">
        <w:rPr>
          <w:rFonts w:ascii="Century Gothic" w:hAnsi="Century Gothic" w:cs="Century Gothic"/>
          <w:b/>
          <w:bCs/>
          <w:sz w:val="21"/>
          <w:szCs w:val="21"/>
        </w:rPr>
        <w:t xml:space="preserve">essere domiciliato </w:t>
      </w:r>
      <w:r w:rsidRPr="004C3A77">
        <w:rPr>
          <w:rFonts w:ascii="Century Gothic" w:hAnsi="Century Gothic" w:cs="Century Gothic"/>
          <w:sz w:val="21"/>
          <w:szCs w:val="21"/>
        </w:rPr>
        <w:t>al seguente indirizzo: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Comune………...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…………...……………………………………………………...........….(Prov….....…)</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indirizzo……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.……………………………………………..…….................……CAP……….…………..….</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telefono………………...………………presso (indicare eventuale </w:t>
      </w:r>
      <w:proofErr w:type="gramStart"/>
      <w:r w:rsidRPr="004C3A77">
        <w:rPr>
          <w:rFonts w:ascii="Century Gothic" w:hAnsi="Century Gothic" w:cs="Century Gothic"/>
          <w:sz w:val="21"/>
          <w:szCs w:val="21"/>
        </w:rPr>
        <w:t>domiciliatario)…</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…………………...…………………..………PEC …………………………………………………</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 si impegna a comunicare le eventuali variazioni successive e riconosce 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La Regione Umbria non assume alcuna responsabilità in caso di irreperibilità del destinatario all’indirizzo anagrafico o di posta elettronica dichiarato.</w:t>
      </w:r>
    </w:p>
    <w:p w:rsidR="00D37D56" w:rsidRPr="004C3A77"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4C3A77">
        <w:rPr>
          <w:rFonts w:ascii="Century Gothic" w:hAnsi="Century Gothic" w:cs="Century Gothic"/>
          <w:b/>
          <w:bCs/>
          <w:sz w:val="21"/>
          <w:szCs w:val="21"/>
        </w:rPr>
        <w:t xml:space="preserve">CHIEDE </w:t>
      </w:r>
      <w:r w:rsidRPr="004C3A77">
        <w:rPr>
          <w:rStyle w:val="Rimandonotaapidipagina"/>
          <w:rFonts w:ascii="Century Gothic" w:hAnsi="Century Gothic" w:cs="Century Gothic"/>
          <w:b/>
          <w:bCs/>
          <w:sz w:val="21"/>
          <w:szCs w:val="21"/>
        </w:rPr>
        <w:footnoteReference w:id="28"/>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 la </w:t>
      </w:r>
      <w:r w:rsidRPr="004C3A77">
        <w:rPr>
          <w:rFonts w:ascii="Century Gothic" w:hAnsi="Century Gothic" w:cs="Century Gothic"/>
          <w:b/>
          <w:bCs/>
          <w:sz w:val="21"/>
          <w:szCs w:val="21"/>
        </w:rPr>
        <w:t xml:space="preserve">rateizzazione </w:t>
      </w:r>
      <w:r w:rsidRPr="004C3A77">
        <w:rPr>
          <w:rFonts w:ascii="Century Gothic" w:hAnsi="Century Gothic" w:cs="Century Gothic"/>
          <w:sz w:val="21"/>
          <w:szCs w:val="21"/>
        </w:rPr>
        <w:t>delle somme indicate nei seguenti avvisi di contestazione: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per un importo complessivo di euro………………………………………..................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BB68E2" w:rsidRDefault="00D37D56" w:rsidP="00D37D56">
      <w:pPr>
        <w:autoSpaceDE w:val="0"/>
        <w:autoSpaceDN w:val="0"/>
        <w:adjustRightInd w:val="0"/>
        <w:spacing w:after="0" w:line="240" w:lineRule="auto"/>
        <w:jc w:val="both"/>
        <w:rPr>
          <w:rFonts w:ascii="Century Gothic" w:hAnsi="Century Gothic" w:cs="Wingdings"/>
          <w:sz w:val="21"/>
          <w:szCs w:val="23"/>
        </w:rPr>
      </w:pPr>
      <w:r w:rsidRPr="004C3A77">
        <w:rPr>
          <w:rFonts w:ascii="Century Gothic" w:hAnsi="Century Gothic" w:cs="Century Gothic"/>
          <w:sz w:val="21"/>
          <w:szCs w:val="21"/>
        </w:rPr>
        <w:t></w:t>
      </w:r>
      <w:r>
        <w:rPr>
          <w:rFonts w:ascii="Century Gothic" w:hAnsi="Century Gothic" w:cs="Century Gothic"/>
          <w:sz w:val="21"/>
          <w:szCs w:val="21"/>
        </w:rPr>
        <w:t xml:space="preserve"> </w:t>
      </w:r>
      <w:r w:rsidRPr="00BB68E2">
        <w:rPr>
          <w:rFonts w:ascii="Century Gothic" w:hAnsi="Century Gothic" w:cs="Wingdings"/>
          <w:b/>
          <w:bCs/>
          <w:sz w:val="21"/>
          <w:szCs w:val="23"/>
        </w:rPr>
        <w:t xml:space="preserve">l’estensione </w:t>
      </w:r>
      <w:r w:rsidRPr="00BB68E2">
        <w:rPr>
          <w:rFonts w:ascii="Century Gothic" w:hAnsi="Century Gothic" w:cs="Wingdings"/>
          <w:sz w:val="21"/>
          <w:szCs w:val="23"/>
        </w:rPr>
        <w:t>dei sotto indicati piani di rateizzazione come segue</w:t>
      </w:r>
      <w:r>
        <w:rPr>
          <w:rStyle w:val="Rimandonotaapidipagina"/>
          <w:rFonts w:ascii="Century Gothic" w:hAnsi="Century Gothic" w:cs="Wingdings"/>
          <w:sz w:val="21"/>
          <w:szCs w:val="23"/>
        </w:rPr>
        <w:footnoteReference w:id="29"/>
      </w:r>
      <w:r w:rsidRPr="00BB68E2">
        <w:rPr>
          <w:rFonts w:ascii="Century Gothic" w:hAnsi="Century Gothic" w:cs="Wingdings"/>
          <w:sz w:val="21"/>
          <w:szCs w:val="23"/>
        </w:rPr>
        <w:t>:</w:t>
      </w:r>
    </w:p>
    <w:p w:rsidR="00D37D56" w:rsidRPr="00BB68E2" w:rsidRDefault="00D37D56" w:rsidP="00D37D56">
      <w:pPr>
        <w:autoSpaceDE w:val="0"/>
        <w:autoSpaceDN w:val="0"/>
        <w:adjustRightInd w:val="0"/>
        <w:spacing w:after="0" w:line="240" w:lineRule="auto"/>
        <w:jc w:val="both"/>
        <w:rPr>
          <w:rFonts w:ascii="Century Gothic" w:hAnsi="Century Gothic" w:cs="Wingdings"/>
          <w:sz w:val="21"/>
          <w:szCs w:val="23"/>
        </w:rPr>
      </w:pPr>
      <w:r w:rsidRPr="00BB68E2">
        <w:rPr>
          <w:rFonts w:ascii="Century Gothic" w:hAnsi="Century Gothic" w:cs="Wingdings"/>
          <w:sz w:val="21"/>
          <w:szCs w:val="23"/>
        </w:rPr>
        <w:t>prot.n....................................................... del ................................ per ulteriori n. .............. rate mensili</w:t>
      </w:r>
    </w:p>
    <w:p w:rsidR="00D37D56" w:rsidRPr="00BB68E2" w:rsidRDefault="00D37D56" w:rsidP="00D37D56">
      <w:pPr>
        <w:autoSpaceDE w:val="0"/>
        <w:autoSpaceDN w:val="0"/>
        <w:adjustRightInd w:val="0"/>
        <w:spacing w:after="0" w:line="240" w:lineRule="auto"/>
        <w:jc w:val="both"/>
        <w:rPr>
          <w:rFonts w:ascii="Century Gothic" w:hAnsi="Century Gothic" w:cs="Wingdings"/>
          <w:sz w:val="21"/>
          <w:szCs w:val="23"/>
        </w:rPr>
      </w:pPr>
      <w:r w:rsidRPr="00BB68E2">
        <w:rPr>
          <w:rFonts w:ascii="Century Gothic" w:hAnsi="Century Gothic" w:cs="Wingdings"/>
          <w:sz w:val="21"/>
          <w:szCs w:val="23"/>
        </w:rPr>
        <w:t>prot.n....................................................... del ................................ per ulteriori n. .............. rate mensili</w:t>
      </w:r>
    </w:p>
    <w:p w:rsidR="00D37D56" w:rsidRDefault="00D37D56" w:rsidP="00D37D56">
      <w:pPr>
        <w:autoSpaceDE w:val="0"/>
        <w:autoSpaceDN w:val="0"/>
        <w:adjustRightInd w:val="0"/>
        <w:spacing w:after="0" w:line="240" w:lineRule="auto"/>
        <w:jc w:val="both"/>
        <w:rPr>
          <w:rFonts w:ascii="Century Gothic" w:hAnsi="Century Gothic" w:cs="Wingdings"/>
          <w:sz w:val="21"/>
          <w:szCs w:val="23"/>
        </w:rPr>
      </w:pPr>
      <w:r w:rsidRPr="00BB68E2">
        <w:rPr>
          <w:rFonts w:ascii="Century Gothic" w:hAnsi="Century Gothic" w:cs="Wingdings"/>
          <w:sz w:val="21"/>
          <w:szCs w:val="23"/>
        </w:rPr>
        <w:t>prot.n........</w:t>
      </w:r>
      <w:r>
        <w:rPr>
          <w:rFonts w:ascii="Century Gothic" w:hAnsi="Century Gothic" w:cs="Wingdings"/>
          <w:sz w:val="21"/>
          <w:szCs w:val="23"/>
        </w:rPr>
        <w:t>.</w:t>
      </w:r>
      <w:r w:rsidRPr="00BB68E2">
        <w:rPr>
          <w:rFonts w:ascii="Century Gothic" w:hAnsi="Century Gothic" w:cs="Wingdings"/>
          <w:sz w:val="21"/>
          <w:szCs w:val="23"/>
        </w:rPr>
        <w:t>.............................................. del ................................ per ulteriori n. .............. rate mensili</w:t>
      </w:r>
    </w:p>
    <w:p w:rsidR="00D37D56" w:rsidRPr="004C3A77" w:rsidRDefault="00D37D56" w:rsidP="00D37D56">
      <w:pPr>
        <w:autoSpaceDE w:val="0"/>
        <w:autoSpaceDN w:val="0"/>
        <w:adjustRightInd w:val="0"/>
        <w:spacing w:after="0" w:line="240" w:lineRule="auto"/>
        <w:jc w:val="both"/>
        <w:rPr>
          <w:rFonts w:ascii="Century Gothic" w:hAnsi="Century Gothic" w:cs="Wingdings"/>
          <w:sz w:val="21"/>
          <w:szCs w:val="23"/>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 xml:space="preserve"> </w:t>
      </w:r>
      <w:r w:rsidRPr="007D2AAC">
        <w:rPr>
          <w:rFonts w:ascii="Century Gothic" w:hAnsi="Century Gothic" w:cs="Century Gothic"/>
          <w:sz w:val="21"/>
          <w:szCs w:val="21"/>
        </w:rPr>
        <w:t>di trovarsi/che la persona/ditta si trova in una temporanea situazione di obiettiva difficoltà dovuta ai seguenti</w:t>
      </w:r>
      <w:r>
        <w:rPr>
          <w:rFonts w:ascii="Century Gothic" w:hAnsi="Century Gothic" w:cs="Century Gothic"/>
          <w:sz w:val="21"/>
          <w:szCs w:val="21"/>
        </w:rPr>
        <w:t xml:space="preserve"> </w:t>
      </w:r>
      <w:proofErr w:type="gramStart"/>
      <w:r w:rsidRPr="007D2AAC">
        <w:rPr>
          <w:rFonts w:ascii="Century Gothic" w:hAnsi="Century Gothic" w:cs="Century Gothic"/>
          <w:sz w:val="21"/>
          <w:szCs w:val="21"/>
        </w:rPr>
        <w:t>motivi:</w:t>
      </w:r>
      <w:r w:rsidRPr="004C3A77">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p>
    <w:p w:rsidR="00D37D56" w:rsidRPr="00BB68E2" w:rsidRDefault="00D37D56" w:rsidP="00D37D56">
      <w:pPr>
        <w:autoSpaceDE w:val="0"/>
        <w:autoSpaceDN w:val="0"/>
        <w:adjustRightInd w:val="0"/>
        <w:spacing w:after="0" w:line="240" w:lineRule="auto"/>
        <w:jc w:val="both"/>
        <w:rPr>
          <w:rFonts w:ascii="Century Gothic" w:hAnsi="Century Gothic" w:cs="Century Gothic,Bold"/>
          <w:bCs/>
          <w:sz w:val="21"/>
          <w:szCs w:val="24"/>
        </w:rPr>
      </w:pPr>
      <w:r w:rsidRPr="004C3A77">
        <w:rPr>
          <w:rFonts w:ascii="Century Gothic" w:hAnsi="Century Gothic" w:cs="Wingdings"/>
          <w:sz w:val="21"/>
        </w:rPr>
        <w:t></w:t>
      </w:r>
      <w:r>
        <w:rPr>
          <w:rFonts w:ascii="Century Gothic" w:hAnsi="Century Gothic" w:cs="Wingdings"/>
          <w:sz w:val="21"/>
        </w:rPr>
        <w:t xml:space="preserve"> </w:t>
      </w:r>
      <w:r w:rsidRPr="00BB68E2">
        <w:rPr>
          <w:rFonts w:ascii="Century Gothic" w:hAnsi="Century Gothic" w:cs="Century Gothic,Bold"/>
          <w:bCs/>
          <w:sz w:val="21"/>
          <w:szCs w:val="24"/>
        </w:rPr>
        <w:t>di trovarsi/che la persona/ditta si trova, indipendentemente dalla propria responsabilità, in una</w:t>
      </w:r>
      <w:r>
        <w:rPr>
          <w:rFonts w:ascii="Century Gothic" w:hAnsi="Century Gothic" w:cs="Century Gothic,Bold"/>
          <w:bCs/>
          <w:sz w:val="21"/>
          <w:szCs w:val="24"/>
        </w:rPr>
        <w:t xml:space="preserve"> </w:t>
      </w:r>
      <w:r w:rsidRPr="00BB68E2">
        <w:rPr>
          <w:rFonts w:ascii="Century Gothic" w:hAnsi="Century Gothic" w:cs="Century Gothic,Bold"/>
          <w:bCs/>
          <w:sz w:val="21"/>
          <w:szCs w:val="24"/>
        </w:rPr>
        <w:t xml:space="preserve">comprovata e grave situazione di difficoltà legata alla congiuntura economica per i seguenti </w:t>
      </w:r>
      <w:proofErr w:type="gramStart"/>
      <w:r w:rsidRPr="00BB68E2">
        <w:rPr>
          <w:rFonts w:ascii="Century Gothic" w:hAnsi="Century Gothic" w:cs="Century Gothic,Bold"/>
          <w:bCs/>
          <w:sz w:val="21"/>
          <w:szCs w:val="24"/>
        </w:rPr>
        <w:t>motivi:</w:t>
      </w:r>
      <w:r>
        <w:rPr>
          <w:rFonts w:ascii="Century Gothic" w:hAnsi="Century Gothic" w:cs="Century Gothic,Bold"/>
          <w:bCs/>
          <w:sz w:val="21"/>
          <w:szCs w:val="24"/>
        </w:rPr>
        <w:t>...</w:t>
      </w:r>
      <w:proofErr w:type="gramEnd"/>
      <w:r w:rsidRPr="00BB68E2">
        <w:rPr>
          <w:rFonts w:ascii="Century Gothic" w:hAnsi="Century Gothic" w:cs="Century Gothic,Bold"/>
          <w:bCs/>
          <w:sz w:val="21"/>
          <w:szCs w:val="24"/>
        </w:rPr>
        <w:t>………………….…………………………………..………………………………………….;</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0E00D5" w:rsidRDefault="00D37D56" w:rsidP="00D37D56">
      <w:pPr>
        <w:autoSpaceDE w:val="0"/>
        <w:autoSpaceDN w:val="0"/>
        <w:adjustRightInd w:val="0"/>
        <w:spacing w:after="0" w:line="240" w:lineRule="auto"/>
        <w:rPr>
          <w:rFonts w:ascii="Century Gothic" w:hAnsi="Century Gothic" w:cs="Century Gothic,Bold"/>
          <w:bCs/>
          <w:sz w:val="21"/>
          <w:szCs w:val="24"/>
        </w:rPr>
      </w:pPr>
      <w:r w:rsidRPr="000E00D5">
        <w:rPr>
          <w:rFonts w:ascii="Century Gothic" w:hAnsi="Century Gothic" w:cs="Century Gothic,Bold"/>
          <w:bCs/>
          <w:sz w:val="21"/>
          <w:szCs w:val="24"/>
        </w:rPr>
        <w:t>A dimostrazione di quanto dichiarato</w:t>
      </w:r>
    </w:p>
    <w:p w:rsidR="00D37D56" w:rsidRPr="007D2AAC"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7D2AAC">
        <w:rPr>
          <w:rFonts w:ascii="Century Gothic" w:hAnsi="Century Gothic" w:cs="Century Gothic,Bold"/>
          <w:b/>
          <w:bCs/>
          <w:sz w:val="21"/>
          <w:szCs w:val="24"/>
        </w:rPr>
        <w:t>ALLEGA</w:t>
      </w:r>
    </w:p>
    <w:p w:rsidR="00D37D56" w:rsidRPr="007D2AAC" w:rsidRDefault="00D37D56" w:rsidP="00D37D56">
      <w:pPr>
        <w:autoSpaceDE w:val="0"/>
        <w:autoSpaceDN w:val="0"/>
        <w:adjustRightInd w:val="0"/>
        <w:spacing w:after="0" w:line="240" w:lineRule="auto"/>
        <w:jc w:val="both"/>
        <w:rPr>
          <w:rFonts w:ascii="Century Gothic" w:hAnsi="Century Gothic" w:cs="Century Gothic,Bold"/>
          <w:bCs/>
          <w:sz w:val="21"/>
          <w:szCs w:val="24"/>
        </w:rPr>
      </w:pPr>
      <w:r w:rsidRPr="007D2AAC">
        <w:rPr>
          <w:rFonts w:ascii="Century Gothic" w:hAnsi="Century Gothic" w:cs="Century Gothic,Bold"/>
          <w:b/>
          <w:bCs/>
          <w:sz w:val="21"/>
          <w:szCs w:val="24"/>
        </w:rPr>
        <w:t xml:space="preserve"> </w:t>
      </w:r>
      <w:r w:rsidRPr="007D2AAC">
        <w:rPr>
          <w:rFonts w:ascii="Century Gothic" w:hAnsi="Century Gothic" w:cs="Century Gothic,Bold"/>
          <w:bCs/>
          <w:sz w:val="21"/>
          <w:szCs w:val="24"/>
        </w:rPr>
        <w:t>la certificazione relativa all’Indicatore della situazione economica equivalente (ISEE) del nucleo familiare</w:t>
      </w:r>
      <w:r>
        <w:rPr>
          <w:rFonts w:ascii="Century Gothic" w:hAnsi="Century Gothic" w:cs="Century Gothic,Bold"/>
          <w:bCs/>
          <w:sz w:val="21"/>
          <w:szCs w:val="24"/>
        </w:rPr>
        <w:t xml:space="preserve"> </w:t>
      </w:r>
      <w:r w:rsidRPr="007D2AAC">
        <w:rPr>
          <w:rFonts w:ascii="Century Gothic" w:hAnsi="Century Gothic" w:cs="Century Gothic,Bold"/>
          <w:bCs/>
          <w:sz w:val="21"/>
          <w:szCs w:val="24"/>
        </w:rPr>
        <w:t>dell’interessato rilasciata in data</w:t>
      </w:r>
      <w:r>
        <w:rPr>
          <w:rFonts w:ascii="Century Gothic" w:hAnsi="Century Gothic" w:cs="Century Gothic,Bold"/>
          <w:bCs/>
          <w:sz w:val="21"/>
          <w:szCs w:val="24"/>
        </w:rPr>
        <w:t>……….</w:t>
      </w:r>
      <w:r w:rsidRPr="007D2AAC">
        <w:rPr>
          <w:rFonts w:ascii="Century Gothic" w:hAnsi="Century Gothic" w:cs="Century Gothic,Bold"/>
          <w:bCs/>
          <w:sz w:val="21"/>
          <w:szCs w:val="24"/>
        </w:rPr>
        <w:t>.....................................</w:t>
      </w:r>
      <w:r w:rsidRPr="000E00D5">
        <w:rPr>
          <w:rFonts w:ascii="Century Gothic" w:hAnsi="Century Gothic" w:cs="Century Gothic,Bold"/>
          <w:bCs/>
          <w:sz w:val="21"/>
          <w:szCs w:val="24"/>
        </w:rPr>
        <w:t>comprensiva del quadro N –</w:t>
      </w:r>
      <w:r>
        <w:rPr>
          <w:rFonts w:ascii="Century Gothic" w:hAnsi="Century Gothic" w:cs="Century Gothic,Bold"/>
          <w:bCs/>
          <w:sz w:val="21"/>
          <w:szCs w:val="24"/>
        </w:rPr>
        <w:t xml:space="preserve"> </w:t>
      </w:r>
      <w:r w:rsidRPr="000E00D5">
        <w:rPr>
          <w:rFonts w:ascii="Century Gothic" w:hAnsi="Century Gothic" w:cs="Century Gothic,Bold"/>
          <w:bCs/>
          <w:sz w:val="21"/>
          <w:szCs w:val="24"/>
        </w:rPr>
        <w:t>Indicatore della situazione reddituale (ISR), debitamente valorizzato</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 ALTRESÌ</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sotto la propria responsabilità, ai sensi degli artt. 46 e 47 del DPR n. 445/2000, e consapevole delle sanzioni penali previste dall’art. 76 dello stesso decreto (in caso di dichiarazioni mendaci e di formazione o uso di atti falsi):</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di essere……………………………………………………………………………………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della persona/ditta sopra indicato/a;</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 xml:space="preserve">che non è stato depositato un accordo di ristrutturazione (art. 182-bis R.D. n. 267/1942 – Legge fallimentare), oppure un’istanza di transazione fiscale ai sensi dell’art. 182-ter della Legge fallimentare, oppure una domanda di concordato preventivo (art. 161 – Legge fallimentare) oppure una proposta di accordo o di piano per la composizione della crisi da </w:t>
      </w:r>
      <w:proofErr w:type="spellStart"/>
      <w:r w:rsidRPr="004C3A77">
        <w:rPr>
          <w:rFonts w:ascii="Century Gothic" w:hAnsi="Century Gothic" w:cs="Century Gothic"/>
          <w:sz w:val="21"/>
          <w:szCs w:val="21"/>
        </w:rPr>
        <w:t>sovraindebitamento</w:t>
      </w:r>
      <w:proofErr w:type="spellEnd"/>
      <w:r w:rsidRPr="004C3A77">
        <w:rPr>
          <w:rFonts w:ascii="Century Gothic" w:hAnsi="Century Gothic" w:cs="Century Gothic"/>
          <w:sz w:val="21"/>
          <w:szCs w:val="21"/>
        </w:rPr>
        <w:t xml:space="preserve"> (artt. 6 e seguenti della Legge n. 3/2012)</w:t>
      </w:r>
      <w:r w:rsidRPr="004C3A77">
        <w:rPr>
          <w:rStyle w:val="Rimandonotaapidipagina"/>
          <w:rFonts w:ascii="Century Gothic" w:hAnsi="Century Gothic" w:cs="Century Gothic"/>
          <w:sz w:val="21"/>
          <w:szCs w:val="21"/>
        </w:rPr>
        <w:footnoteReference w:id="30"/>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che la società non si trova in stato di liquidazione</w:t>
      </w:r>
      <w:r w:rsidRPr="004C3A77">
        <w:rPr>
          <w:rStyle w:val="Rimandonotaapidipagina"/>
          <w:rFonts w:ascii="Century Gothic" w:hAnsi="Century Gothic" w:cs="Century Gothic"/>
          <w:sz w:val="21"/>
          <w:szCs w:val="21"/>
        </w:rPr>
        <w:footnoteReference w:id="31"/>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Dichiara di aver preso visione dell’informativa sul trattamento dei dati personali conferiti con questa richiesta e con i relativi allegati e di accettarne i contenuti.</w:t>
      </w:r>
    </w:p>
    <w:p w:rsidR="00D37D56" w:rsidRPr="004C3A77" w:rsidRDefault="00D37D56" w:rsidP="00D37D56">
      <w:pPr>
        <w:autoSpaceDE w:val="0"/>
        <w:autoSpaceDN w:val="0"/>
        <w:adjustRightInd w:val="0"/>
        <w:spacing w:after="0" w:line="240" w:lineRule="auto"/>
        <w:rPr>
          <w:rFonts w:ascii="Century Gothic" w:hAnsi="Century Gothic" w:cs="Century Gothic,Bold"/>
          <w:b/>
          <w:bCs/>
          <w:sz w:val="21"/>
          <w:szCs w:val="24"/>
        </w:rPr>
      </w:pP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INFORMATIVA SUL TRATTAMENTO DEI DATI PERSONALI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 xml:space="preserve">(Art. 13 </w:t>
      </w:r>
      <w:proofErr w:type="spellStart"/>
      <w:proofErr w:type="gramStart"/>
      <w:r w:rsidRPr="004C3A77">
        <w:rPr>
          <w:rFonts w:ascii="Century Gothic" w:hAnsi="Century Gothic" w:cs="Century Gothic,Bold"/>
          <w:b/>
          <w:bCs/>
          <w:sz w:val="21"/>
          <w:szCs w:val="16"/>
        </w:rPr>
        <w:t>D.Lgs</w:t>
      </w:r>
      <w:proofErr w:type="gramEnd"/>
      <w:r w:rsidRPr="004C3A77">
        <w:rPr>
          <w:rFonts w:ascii="Century Gothic" w:hAnsi="Century Gothic" w:cs="Century Gothic,Bold"/>
          <w:b/>
          <w:bCs/>
          <w:sz w:val="21"/>
          <w:szCs w:val="16"/>
        </w:rPr>
        <w:t>.</w:t>
      </w:r>
      <w:proofErr w:type="spellEnd"/>
      <w:r w:rsidRPr="004C3A77">
        <w:rPr>
          <w:rFonts w:ascii="Century Gothic" w:hAnsi="Century Gothic" w:cs="Century Gothic,Bold"/>
          <w:b/>
          <w:bCs/>
          <w:sz w:val="21"/>
          <w:szCs w:val="16"/>
        </w:rPr>
        <w:t xml:space="preserve"> n. 196/2003)</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Pr>
          <w:rFonts w:ascii="Century Gothic" w:hAnsi="Century Gothic" w:cs="Century Gothic"/>
          <w:sz w:val="21"/>
          <w:szCs w:val="18"/>
        </w:rPr>
        <w:t>La R</w:t>
      </w:r>
      <w:r w:rsidRPr="004C3A77">
        <w:rPr>
          <w:rFonts w:ascii="Century Gothic" w:hAnsi="Century Gothic" w:cs="Century Gothic"/>
          <w:sz w:val="21"/>
          <w:szCs w:val="18"/>
        </w:rPr>
        <w:t xml:space="preserve">egione Umbria, Titolare del trattamento dei dati personali per le finalità istituzionali previste dalla legge, utilizza i dati che La riguardano per dar seguito alla richiesta di rateizzazione da Lei avanzata ai sensi e per gli effetti di cui all’art. 38 della legge regionale n.20 del 2017. Il trattamento dei Suoi dati avviene anche mediante l’utilizzo di strumenti elettronici, per il tempo e con logiche strettamente correlate alle predette finalità e comunque in modo da garantirne la sicurezza e la riservatezza, nel rispetto delle previsioni di cui all’art. 11 del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Il conferimento dei dati personali è, al fine di cui sopra, necessario. I dati personali contenuti nella documentazione da Lei eventualmente trasmessa saranno trattati unicamente per la predetta finalità. La </w:t>
      </w:r>
      <w:r>
        <w:rPr>
          <w:rFonts w:ascii="Century Gothic" w:hAnsi="Century Gothic" w:cs="Century Gothic"/>
          <w:sz w:val="21"/>
          <w:szCs w:val="18"/>
        </w:rPr>
        <w:t>R</w:t>
      </w:r>
      <w:r w:rsidRPr="004C3A77">
        <w:rPr>
          <w:rFonts w:ascii="Century Gothic" w:hAnsi="Century Gothic" w:cs="Century Gothic"/>
          <w:sz w:val="21"/>
          <w:szCs w:val="18"/>
        </w:rPr>
        <w:t>egione Umbria potrà avvalersi dei recapiti (posta elettronica, telefono, fax, indirizzo) da Lei eventualmente indicati, per le comunicazioni inerenti alla richiesta.</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I dati personali non possono essere oggetto di diffusione, tuttavia, se necessario per la finalità di cui sopra, possono essere comunicati: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a cui la comunicazione dei dati debba essere effettuata in adempimento di un obbligo previsto dalla legge, da un regolamento o dalla normativa comunitaria, nonché da convenzioni in materia di riscossione;</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designati dal Titolare, in qualità di Responsabili esterni ovvero interni e di Incaricati del trattamento.</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
          <w:sz w:val="21"/>
          <w:szCs w:val="18"/>
        </w:rPr>
        <w:t xml:space="preserve">Lei ha il diritto (art. 7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in qualunque momento, di ottenere la conferma dell'esistenza di dati personali che La riguardano e la loro comunicazione in forma intelligibile, nonché di conoscere finalità, modalità e logica del trattamento. Tali richieste, corredate da copia di idoneo e valido documento di riconoscimento, possono essere inoltrate alla Regione Umbria anche tramite l’indirizzo di posta elettronica di seguito indicato: </w:t>
      </w:r>
      <w:hyperlink r:id="rId11" w:history="1">
        <w:r w:rsidRPr="004C3A77">
          <w:rPr>
            <w:rStyle w:val="Collegamentoipertestuale"/>
            <w:rFonts w:ascii="Century Gothic" w:hAnsi="Century Gothic" w:cs="Century Gothic"/>
            <w:color w:val="auto"/>
            <w:sz w:val="21"/>
            <w:szCs w:val="18"/>
          </w:rPr>
          <w:t>direzionerisorse.regione@postacert.umbria.it</w:t>
        </w:r>
      </w:hyperlink>
      <w:r w:rsidRPr="004C3A77">
        <w:rPr>
          <w:rFonts w:ascii="Century Gothic" w:hAnsi="Century Gothic" w:cs="Century Gothic"/>
          <w:sz w:val="21"/>
          <w:szCs w:val="18"/>
        </w:rPr>
        <w:t>.</w:t>
      </w: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Bold"/>
          <w:b/>
          <w:bCs/>
          <w:sz w:val="21"/>
          <w:szCs w:val="21"/>
        </w:rPr>
        <w:t>N.B. Allegare copia del documento di identità.</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 Firma …………………………</w:t>
      </w:r>
      <w:r>
        <w:rPr>
          <w:rFonts w:ascii="Century Gothic" w:hAnsi="Century Gothic" w:cs="Century Gothic"/>
          <w:sz w:val="21"/>
          <w:szCs w:val="21"/>
        </w:rPr>
        <w:t>………...</w:t>
      </w: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rPr>
          <w:rFonts w:ascii="Century Gothic" w:hAnsi="Century Gothic" w:cs="Century Gothic,Bold"/>
          <w:b/>
          <w:bCs/>
          <w:sz w:val="21"/>
          <w:szCs w:val="24"/>
        </w:rPr>
      </w:pPr>
      <w:r w:rsidRPr="004C3A77">
        <w:rPr>
          <w:rFonts w:ascii="Century Gothic" w:hAnsi="Century Gothic" w:cs="Century Gothic,Bold"/>
          <w:b/>
          <w:bCs/>
          <w:sz w:val="21"/>
          <w:szCs w:val="24"/>
        </w:rPr>
        <w:br w:type="page"/>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lastRenderedPageBreak/>
        <w:t>DELEGA ALLA PRESENTAZIONE</w:t>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(da compilare esclusivamente nell’ipotesi di presentazione da parte di un soggetto diverso dal richiedente)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Io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in proprio;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 xml:space="preserve">in qualità </w:t>
      </w:r>
      <w:r>
        <w:rPr>
          <w:rFonts w:ascii="Century Gothic" w:hAnsi="Century Gothic" w:cs="Century Gothic"/>
          <w:sz w:val="21"/>
          <w:szCs w:val="21"/>
        </w:rPr>
        <w:t>d</w:t>
      </w:r>
      <w:r w:rsidRPr="004C3A77">
        <w:rPr>
          <w:rFonts w:ascii="Century Gothic" w:hAnsi="Century Gothic" w:cs="Century Gothic"/>
          <w:sz w:val="21"/>
          <w:szCs w:val="21"/>
        </w:rPr>
        <w:t>i…………………</w:t>
      </w:r>
      <w:proofErr w:type="gramStart"/>
      <w:r w:rsidRPr="004C3A77">
        <w:rPr>
          <w:rFonts w:ascii="Century Gothic" w:hAnsi="Century Gothic" w:cs="Century Gothic"/>
          <w:sz w:val="21"/>
          <w:szCs w:val="21"/>
        </w:rPr>
        <w:t>……</w:t>
      </w:r>
      <w:r>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delego il/la Sig./Sig.ra</w:t>
      </w:r>
      <w:proofErr w:type="gramStart"/>
      <w:r w:rsidRPr="004C3A77">
        <w:rPr>
          <w:rFonts w:ascii="Century Gothic" w:hAnsi="Century Gothic" w:cs="Century Gothic"/>
          <w:sz w:val="21"/>
          <w:szCs w:val="21"/>
        </w:rPr>
        <w:t xml:space="preserve"> .…</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consegnare la presente richiesta di rateizzazione;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modificare (sottoscrivendone le parti modificate) la presente richiesta di rateizzazione;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ritirare, sottoscrivendone copia per ricevuta, qualsiasi ulteriore comunicazione e/o provvedimento connesso a questa richiesta (comunicazione di avvio del procedimento, preavviso di rigetto, provvedimento di accoglimento della richiesta, provvedimento di rigetto).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Firma del delegante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Italic"/>
          <w:i/>
          <w:iCs/>
          <w:sz w:val="21"/>
          <w:szCs w:val="16"/>
        </w:rPr>
      </w:pPr>
      <w:r w:rsidRPr="004C3A77">
        <w:rPr>
          <w:rFonts w:ascii="Century Gothic" w:hAnsi="Century Gothic" w:cs="Century Gothic,Italic"/>
          <w:i/>
          <w:iCs/>
          <w:sz w:val="21"/>
          <w:szCs w:val="16"/>
        </w:rPr>
        <w:t>(N.B. Allegare fotocopia del documento di identità del delegante e del delegato)</w:t>
      </w:r>
    </w:p>
    <w:p w:rsidR="00D37D56" w:rsidRPr="004C3A77" w:rsidRDefault="00D37D56" w:rsidP="00D37D56">
      <w:pPr>
        <w:autoSpaceDE w:val="0"/>
        <w:autoSpaceDN w:val="0"/>
        <w:adjustRightInd w:val="0"/>
        <w:spacing w:after="0" w:line="240" w:lineRule="auto"/>
        <w:rPr>
          <w:rFonts w:ascii="Century Gothic" w:hAnsi="Century Gothic" w:cs="Century Gothic,Bold"/>
          <w:b/>
          <w:bCs/>
          <w:sz w:val="21"/>
          <w:szCs w:val="28"/>
        </w:rPr>
      </w:pPr>
    </w:p>
    <w:p w:rsidR="00D37D56" w:rsidRDefault="00D37D56" w:rsidP="00D37D56">
      <w:pPr>
        <w:rPr>
          <w:rFonts w:ascii="Century Gothic" w:hAnsi="Century Gothic" w:cs="Century Gothic"/>
          <w:sz w:val="21"/>
          <w:szCs w:val="21"/>
        </w:rPr>
      </w:pPr>
      <w:r>
        <w:rPr>
          <w:rFonts w:ascii="Century Gothic" w:hAnsi="Century Gothic" w:cs="Century Gothic"/>
          <w:sz w:val="21"/>
          <w:szCs w:val="21"/>
        </w:rPr>
        <w:br w:type="page"/>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lastRenderedPageBreak/>
        <w:t>MANDATO PER L’ADDEBITO DIRETTO</w:t>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(SEPA CORE DIRECT DEBIT)</w:t>
      </w:r>
    </w:p>
    <w:p w:rsidR="00D37D56"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Pagamento Rate Piano di Rateizzazione</w:t>
      </w:r>
    </w:p>
    <w:p w:rsidR="00D37D56" w:rsidRPr="00120FF7" w:rsidRDefault="00D37D56" w:rsidP="00D37D56">
      <w:pPr>
        <w:autoSpaceDE w:val="0"/>
        <w:autoSpaceDN w:val="0"/>
        <w:adjustRightInd w:val="0"/>
        <w:spacing w:after="0" w:line="240" w:lineRule="auto"/>
        <w:jc w:val="center"/>
        <w:rPr>
          <w:rFonts w:ascii="Century Gothic" w:hAnsi="Century Gothic" w:cs="Century Gothic"/>
          <w:bCs/>
          <w:i/>
          <w:iCs/>
          <w:sz w:val="21"/>
          <w:szCs w:val="21"/>
        </w:rPr>
      </w:pPr>
      <w:r w:rsidRPr="00120FF7">
        <w:rPr>
          <w:rFonts w:ascii="Century Gothic" w:hAnsi="Century Gothic" w:cs="Century Gothic"/>
          <w:bCs/>
          <w:i/>
          <w:iCs/>
          <w:sz w:val="21"/>
          <w:szCs w:val="21"/>
        </w:rPr>
        <w:t>(Da compilare nel solo caso di pagamento effettuato mediante domiciliazione sul c\c)</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Codice fiscale</w:t>
      </w:r>
      <w:r>
        <w:rPr>
          <w:rStyle w:val="Rimandonotaapidipagina"/>
          <w:rFonts w:ascii="Century Gothic" w:hAnsi="Century Gothic" w:cs="Century Gothic"/>
          <w:sz w:val="21"/>
          <w:szCs w:val="21"/>
        </w:rPr>
        <w:footnoteReference w:id="32"/>
      </w:r>
    </w:p>
    <w:tbl>
      <w:tblPr>
        <w:tblStyle w:val="Grigliatabella"/>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Tr="00045E53">
        <w:trPr>
          <w:jc w:val="right"/>
        </w:trPr>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Indirizzo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n…</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CAP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Comune …………………………………………………………………………</w:t>
      </w:r>
      <w:proofErr w:type="spellStart"/>
      <w:proofErr w:type="gramStart"/>
      <w:r w:rsidRPr="00741ADC">
        <w:rPr>
          <w:rFonts w:ascii="Century Gothic" w:hAnsi="Century Gothic" w:cs="Century Gothic"/>
          <w:sz w:val="21"/>
          <w:szCs w:val="21"/>
        </w:rPr>
        <w:t>Prov</w:t>
      </w:r>
      <w:proofErr w:type="spell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Telefono ………</w:t>
      </w:r>
      <w:r>
        <w:rPr>
          <w:rFonts w:ascii="Century Gothic" w:hAnsi="Century Gothic" w:cs="Century Gothic"/>
          <w:sz w:val="21"/>
          <w:szCs w:val="21"/>
        </w:rPr>
        <w:t>…………………………...</w:t>
      </w:r>
      <w:r w:rsidRPr="00741ADC">
        <w:rPr>
          <w:rFonts w:ascii="Century Gothic" w:hAnsi="Century Gothic" w:cs="Century Gothic"/>
          <w:sz w:val="21"/>
          <w:szCs w:val="21"/>
        </w:rPr>
        <w:t>……</w:t>
      </w:r>
      <w:proofErr w:type="gramStart"/>
      <w:r w:rsidRPr="00741ADC">
        <w:rPr>
          <w:rFonts w:ascii="Century Gothic" w:hAnsi="Century Gothic" w:cs="Century Gothic"/>
          <w:sz w:val="21"/>
          <w:szCs w:val="21"/>
        </w:rPr>
        <w:t>……</w:t>
      </w:r>
      <w:r>
        <w:rPr>
          <w:rFonts w:ascii="Century Gothic" w:hAnsi="Century Gothic" w:cs="Century Gothic"/>
          <w:sz w:val="21"/>
          <w:szCs w:val="21"/>
        </w:rPr>
        <w:t>.</w:t>
      </w:r>
      <w:proofErr w:type="gramEnd"/>
      <w:r w:rsidRPr="00741ADC">
        <w:rPr>
          <w:rFonts w:ascii="Century Gothic" w:hAnsi="Century Gothic" w:cs="Century Gothic"/>
          <w:sz w:val="21"/>
          <w:szCs w:val="21"/>
        </w:rPr>
        <w:t>.e-m</w:t>
      </w:r>
      <w:r>
        <w:rPr>
          <w:rFonts w:ascii="Century Gothic" w:hAnsi="Century Gothic" w:cs="Century Gothic"/>
          <w:sz w:val="21"/>
          <w:szCs w:val="21"/>
        </w:rPr>
        <w:t>ail</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Pr>
          <w:rFonts w:ascii="Century Gothic" w:hAnsi="Century Gothic" w:cs="Century Gothic"/>
          <w:sz w:val="21"/>
          <w:szCs w:val="21"/>
        </w:rPr>
        <w:t>PEC</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IBAN del Conto Corrente</w:t>
      </w:r>
      <w:r>
        <w:rPr>
          <w:rFonts w:ascii="Century Gothic" w:hAnsi="Century Gothic" w:cs="Century Gothic"/>
          <w:sz w:val="21"/>
          <w:szCs w:val="21"/>
        </w:rPr>
        <w:t xml:space="preserve"> </w:t>
      </w:r>
      <w:r w:rsidRPr="00741ADC">
        <w:rPr>
          <w:rFonts w:ascii="Century Gothic" w:hAnsi="Century Gothic" w:cs="Century Gothic"/>
          <w:sz w:val="21"/>
          <w:szCs w:val="21"/>
        </w:rPr>
        <w:t>da addebitare</w:t>
      </w:r>
      <w:r>
        <w:rPr>
          <w:rStyle w:val="Rimandonotaapidipagina"/>
          <w:rFonts w:ascii="Century Gothic" w:hAnsi="Century Gothic" w:cs="Century Gothic"/>
          <w:sz w:val="21"/>
          <w:szCs w:val="21"/>
        </w:rPr>
        <w:footnoteReference w:id="33"/>
      </w:r>
      <w:r w:rsidRPr="00741ADC">
        <w:rPr>
          <w:rFonts w:ascii="Century Gothic" w:hAnsi="Century Gothic" w:cs="Century Gothic"/>
          <w:sz w:val="21"/>
          <w:szCs w:val="21"/>
        </w:rPr>
        <w:t>:</w:t>
      </w:r>
    </w:p>
    <w:tbl>
      <w:tblPr>
        <w:tblStyle w:val="Grigliatabella"/>
        <w:tblW w:w="0" w:type="auto"/>
        <w:tblLook w:val="04A0" w:firstRow="1" w:lastRow="0" w:firstColumn="1" w:lastColumn="0" w:noHBand="0" w:noVBand="1"/>
      </w:tblPr>
      <w:tblGrid>
        <w:gridCol w:w="356"/>
        <w:gridCol w:w="355"/>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37D56" w:rsidTr="00045E53">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Presso la Banca ……………………………………...………</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TITOLARE DEL CONTO</w:t>
      </w:r>
      <w:r>
        <w:rPr>
          <w:rStyle w:val="Rimandonotaapidipagina"/>
          <w:rFonts w:ascii="Century Gothic" w:hAnsi="Century Gothic" w:cs="Century Gothic"/>
          <w:sz w:val="21"/>
          <w:szCs w:val="21"/>
        </w:rPr>
        <w:footnoteReference w:id="34"/>
      </w:r>
      <w:r>
        <w:rPr>
          <w:rFonts w:ascii="Century Gothic" w:hAnsi="Century Gothic" w:cs="Century Gothic"/>
          <w:sz w:val="21"/>
          <w:szCs w:val="21"/>
        </w:rPr>
        <w:t xml:space="preserve"> </w:t>
      </w:r>
      <w:r w:rsidRPr="00741ADC">
        <w:rPr>
          <w:rFonts w:ascii="Century Gothic" w:hAnsi="Century Gothic" w:cs="Century Gothic"/>
          <w:sz w:val="21"/>
          <w:szCs w:val="21"/>
        </w:rPr>
        <w:t>Codice fiscale</w:t>
      </w:r>
    </w:p>
    <w:tbl>
      <w:tblPr>
        <w:tblStyle w:val="Grigliatabella1"/>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RPr="00D531EA" w:rsidTr="00045E53">
        <w:trPr>
          <w:jc w:val="right"/>
        </w:trPr>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Nome/Ragione Sociale …………………………………</w:t>
      </w:r>
      <w:r>
        <w:rPr>
          <w:rFonts w:ascii="Century Gothic" w:hAnsi="Century Gothic" w:cs="Century Gothic"/>
          <w:sz w:val="21"/>
          <w:szCs w:val="21"/>
        </w:rPr>
        <w:t>...</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sottoscritto Titolare del conto autorizza: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il Creditore a disporre sul conto corrente sopra indicato addebiti in via continuativa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la Banca ad eseguire l’addebito secondo le disposizioni impartite dal Creditore.</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rapporto con la Banca è regolato dal contratto stipulato tra il Titola</w:t>
      </w:r>
      <w:r>
        <w:rPr>
          <w:rFonts w:ascii="Century Gothic" w:hAnsi="Century Gothic" w:cs="Century Gothic"/>
          <w:sz w:val="21"/>
          <w:szCs w:val="21"/>
        </w:rPr>
        <w:t>re del conto e la Banca stessa.</w:t>
      </w:r>
    </w:p>
    <w:p w:rsidR="00D37D56" w:rsidRDefault="00D37D56" w:rsidP="00D37D56">
      <w:pPr>
        <w:autoSpaceDE w:val="0"/>
        <w:autoSpaceDN w:val="0"/>
        <w:adjustRightInd w:val="0"/>
        <w:spacing w:after="0" w:line="240" w:lineRule="auto"/>
        <w:jc w:val="both"/>
        <w:rPr>
          <w:rFonts w:ascii="Century Gothic" w:hAnsi="Century Gothic"/>
          <w:sz w:val="21"/>
        </w:rPr>
      </w:pPr>
    </w:p>
    <w:p w:rsidR="00D37D56" w:rsidRDefault="00D37D56" w:rsidP="00D37D56">
      <w:pPr>
        <w:autoSpaceDE w:val="0"/>
        <w:autoSpaceDN w:val="0"/>
        <w:adjustRightInd w:val="0"/>
        <w:spacing w:after="0" w:line="240" w:lineRule="auto"/>
        <w:jc w:val="both"/>
        <w:rPr>
          <w:rFonts w:ascii="Century Gothic" w:hAnsi="Century Gothic"/>
          <w:sz w:val="21"/>
        </w:rPr>
      </w:pPr>
      <w:r>
        <w:rPr>
          <w:rFonts w:ascii="Century Gothic" w:hAnsi="Century Gothic"/>
          <w:sz w:val="21"/>
        </w:rPr>
        <w:t>Luogo e data ………………………...</w:t>
      </w:r>
      <w:r w:rsidRPr="0072387D">
        <w:rPr>
          <w:rFonts w:ascii="Century Gothic" w:hAnsi="Century Gothic"/>
          <w:sz w:val="21"/>
        </w:rPr>
        <w:t xml:space="preserve">Firma </w:t>
      </w:r>
      <w:r>
        <w:rPr>
          <w:rFonts w:ascii="Century Gothic" w:hAnsi="Century Gothic"/>
          <w:sz w:val="21"/>
        </w:rPr>
        <w:t>del debitore</w:t>
      </w:r>
      <w:r w:rsidRPr="0072387D">
        <w:rPr>
          <w:rFonts w:ascii="Century Gothic" w:hAnsi="Century Gothic"/>
          <w:sz w:val="21"/>
        </w:rPr>
        <w:t>…………...………………</w:t>
      </w:r>
      <w:proofErr w:type="gramStart"/>
      <w:r w:rsidRPr="0072387D">
        <w:rPr>
          <w:rFonts w:ascii="Century Gothic" w:hAnsi="Century Gothic"/>
          <w:sz w:val="21"/>
        </w:rPr>
        <w:t>…</w:t>
      </w:r>
      <w:r>
        <w:rPr>
          <w:rFonts w:ascii="Century Gothic" w:hAnsi="Century Gothic"/>
          <w:sz w:val="21"/>
        </w:rPr>
        <w:t>….</w:t>
      </w:r>
      <w:proofErr w:type="gramEnd"/>
      <w:r>
        <w:rPr>
          <w:rFonts w:ascii="Century Gothic" w:hAnsi="Century Gothic"/>
          <w:sz w:val="21"/>
        </w:rPr>
        <w:t>.…………....</w:t>
      </w:r>
      <w:r w:rsidRPr="0072387D">
        <w:rPr>
          <w:rFonts w:ascii="Century Gothic" w:hAnsi="Century Gothic"/>
          <w:sz w:val="21"/>
        </w:rPr>
        <w:t>.....</w:t>
      </w: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r w:rsidRPr="00AF5FD3">
        <w:rPr>
          <w:rFonts w:ascii="Century Gothic" w:hAnsi="Century Gothic"/>
          <w:iCs/>
          <w:sz w:val="21"/>
        </w:rPr>
        <w:t>Firma Titolare del conto……</w:t>
      </w:r>
      <w:r>
        <w:rPr>
          <w:rFonts w:ascii="Century Gothic" w:hAnsi="Century Gothic"/>
          <w:iCs/>
          <w:sz w:val="21"/>
        </w:rPr>
        <w:t>…………</w:t>
      </w:r>
      <w:proofErr w:type="gramStart"/>
      <w:r>
        <w:rPr>
          <w:rFonts w:ascii="Century Gothic" w:hAnsi="Century Gothic"/>
          <w:iCs/>
          <w:sz w:val="21"/>
        </w:rPr>
        <w:t>…….</w:t>
      </w:r>
      <w:proofErr w:type="gramEnd"/>
      <w:r>
        <w:rPr>
          <w:rFonts w:ascii="Century Gothic" w:hAnsi="Century Gothic"/>
          <w:iCs/>
          <w:sz w:val="21"/>
        </w:rPr>
        <w:t>.</w:t>
      </w:r>
      <w:r w:rsidRPr="00AF5FD3">
        <w:rPr>
          <w:rFonts w:ascii="Century Gothic" w:hAnsi="Century Gothic"/>
          <w:iCs/>
          <w:sz w:val="21"/>
        </w:rPr>
        <w:t>…</w:t>
      </w:r>
      <w:r>
        <w:rPr>
          <w:rFonts w:ascii="Century Gothic" w:hAnsi="Century Gothic"/>
          <w:iCs/>
          <w:sz w:val="21"/>
        </w:rPr>
        <w:t>…...</w:t>
      </w:r>
      <w:r w:rsidRPr="00AF5FD3">
        <w:rPr>
          <w:rFonts w:ascii="Century Gothic" w:hAnsi="Century Gothic"/>
          <w:iCs/>
          <w:sz w:val="21"/>
        </w:rPr>
        <w:t>……...……….</w:t>
      </w:r>
    </w:p>
    <w:p w:rsidR="00D37D56" w:rsidRPr="00AF5FD3" w:rsidRDefault="00D37D56" w:rsidP="00D37D56">
      <w:pPr>
        <w:autoSpaceDE w:val="0"/>
        <w:autoSpaceDN w:val="0"/>
        <w:adjustRightInd w:val="0"/>
        <w:spacing w:after="0" w:line="240" w:lineRule="auto"/>
        <w:ind w:left="3540" w:firstLine="708"/>
        <w:jc w:val="both"/>
        <w:rPr>
          <w:rFonts w:ascii="Century Gothic" w:hAnsi="Century Gothic"/>
          <w:i/>
          <w:iCs/>
          <w:sz w:val="21"/>
        </w:rPr>
      </w:pPr>
      <w:r w:rsidRPr="00AF5FD3">
        <w:rPr>
          <w:rFonts w:ascii="Century Gothic" w:hAnsi="Century Gothic"/>
          <w:i/>
          <w:iCs/>
          <w:sz w:val="21"/>
        </w:rPr>
        <w:t>(ove prevista)</w:t>
      </w:r>
    </w:p>
    <w:p w:rsidR="00D37D56" w:rsidRPr="004C3A77" w:rsidRDefault="00D37D56" w:rsidP="00D37D56">
      <w:pPr>
        <w:jc w:val="both"/>
        <w:rPr>
          <w:rFonts w:ascii="Century Gothic" w:hAnsi="Century Gothic"/>
          <w:sz w:val="21"/>
        </w:rPr>
      </w:pPr>
    </w:p>
    <w:p w:rsidR="00D37D56" w:rsidRDefault="00D37D56" w:rsidP="00D37D56">
      <w:pPr>
        <w:jc w:val="both"/>
        <w:rPr>
          <w:rFonts w:ascii="Century Gothic" w:hAnsi="Century Gothic"/>
          <w:sz w:val="21"/>
        </w:rPr>
      </w:pPr>
      <w:r>
        <w:rPr>
          <w:rFonts w:ascii="Century Gothic" w:hAnsi="Century Gothic"/>
          <w:sz w:val="21"/>
        </w:rPr>
        <w:br w:type="page"/>
      </w:r>
    </w:p>
    <w:p w:rsidR="00D37D56" w:rsidRPr="004C3A77" w:rsidRDefault="00D37D56" w:rsidP="00D37D56">
      <w:pPr>
        <w:autoSpaceDE w:val="0"/>
        <w:autoSpaceDN w:val="0"/>
        <w:adjustRightInd w:val="0"/>
        <w:spacing w:after="0" w:line="240" w:lineRule="auto"/>
        <w:ind w:left="3540" w:hanging="3540"/>
        <w:rPr>
          <w:rFonts w:ascii="Century Gothic" w:hAnsi="Century Gothic" w:cs="Times New Roman"/>
          <w:b/>
          <w:bCs/>
          <w:sz w:val="21"/>
          <w:szCs w:val="24"/>
        </w:rPr>
      </w:pPr>
      <w:r w:rsidRPr="004C3A77">
        <w:rPr>
          <w:rFonts w:ascii="Century Gothic" w:hAnsi="Century Gothic" w:cs="Times New Roman"/>
          <w:b/>
          <w:bCs/>
          <w:sz w:val="21"/>
          <w:szCs w:val="24"/>
        </w:rPr>
        <w:lastRenderedPageBreak/>
        <w:t>Modello A</w:t>
      </w:r>
      <w:r>
        <w:rPr>
          <w:rFonts w:ascii="Century Gothic" w:hAnsi="Century Gothic" w:cs="Times New Roman"/>
          <w:b/>
          <w:bCs/>
          <w:sz w:val="21"/>
          <w:szCs w:val="24"/>
        </w:rPr>
        <w:t>5</w:t>
      </w:r>
      <w:r w:rsidRPr="004C3A77">
        <w:rPr>
          <w:rFonts w:ascii="Century Gothic" w:hAnsi="Century Gothic" w:cs="Times New Roman"/>
          <w:b/>
          <w:bCs/>
          <w:sz w:val="21"/>
          <w:szCs w:val="24"/>
        </w:rPr>
        <w:t>)</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REGIONE UMBRIA</w:t>
      </w:r>
    </w:p>
    <w:p w:rsidR="00D37D56" w:rsidRPr="004C3A77" w:rsidRDefault="00D37D56" w:rsidP="00D37D56">
      <w:pPr>
        <w:autoSpaceDE w:val="0"/>
        <w:autoSpaceDN w:val="0"/>
        <w:adjustRightInd w:val="0"/>
        <w:spacing w:after="0" w:line="240" w:lineRule="auto"/>
        <w:ind w:left="2124" w:firstLine="708"/>
        <w:rPr>
          <w:rFonts w:ascii="Century Gothic" w:hAnsi="Century Gothic" w:cs="Times New Roman"/>
          <w:b/>
          <w:bCs/>
          <w:sz w:val="21"/>
          <w:szCs w:val="28"/>
        </w:rPr>
      </w:pPr>
      <w:r w:rsidRPr="004C3A77">
        <w:rPr>
          <w:rFonts w:ascii="Century Gothic" w:hAnsi="Century Gothic" w:cs="Times New Roman"/>
          <w:b/>
          <w:bCs/>
          <w:sz w:val="21"/>
          <w:szCs w:val="28"/>
        </w:rPr>
        <w:t>Direzione regionale…</w:t>
      </w:r>
      <w:r>
        <w:rPr>
          <w:rFonts w:ascii="Century Gothic" w:hAnsi="Century Gothic" w:cs="Times New Roman"/>
          <w:b/>
          <w:bCs/>
          <w:sz w:val="21"/>
          <w:szCs w:val="28"/>
        </w:rPr>
        <w:t>………………………...…………………………...</w:t>
      </w:r>
      <w:r w:rsidRPr="004C3A77">
        <w:rPr>
          <w:rFonts w:ascii="Century Gothic" w:hAnsi="Century Gothic" w:cs="Times New Roman"/>
          <w:b/>
          <w:bCs/>
          <w:sz w:val="21"/>
          <w:szCs w:val="28"/>
        </w:rPr>
        <w:t>….</w:t>
      </w:r>
    </w:p>
    <w:p w:rsidR="00D37D56" w:rsidRPr="004C3A77" w:rsidRDefault="00D37D56" w:rsidP="00D37D56">
      <w:pPr>
        <w:autoSpaceDE w:val="0"/>
        <w:autoSpaceDN w:val="0"/>
        <w:adjustRightInd w:val="0"/>
        <w:spacing w:after="0" w:line="240" w:lineRule="auto"/>
        <w:rPr>
          <w:rFonts w:ascii="Century Gothic" w:hAnsi="Century Gothic" w:cs="Times New Roman"/>
          <w:sz w:val="21"/>
          <w:szCs w:val="28"/>
        </w:rPr>
      </w:pP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8"/>
        </w:rPr>
      </w:pPr>
      <w:r w:rsidRPr="004C3A77">
        <w:rPr>
          <w:rFonts w:ascii="Century Gothic" w:hAnsi="Century Gothic" w:cs="Century Gothic,Bold"/>
          <w:b/>
          <w:bCs/>
          <w:sz w:val="21"/>
          <w:szCs w:val="28"/>
        </w:rPr>
        <w:t xml:space="preserve">RICHIESTA DI RATEIZZAZIONE DEBITI EXTRATRIBUTARI SECONDO UN PIANO </w:t>
      </w:r>
      <w:r>
        <w:rPr>
          <w:rFonts w:ascii="Century Gothic" w:hAnsi="Century Gothic" w:cs="Century Gothic,Bold"/>
          <w:b/>
          <w:bCs/>
          <w:sz w:val="21"/>
          <w:szCs w:val="28"/>
        </w:rPr>
        <w:t>STRA</w:t>
      </w:r>
      <w:r w:rsidRPr="004C3A77">
        <w:rPr>
          <w:rFonts w:ascii="Century Gothic" w:hAnsi="Century Gothic" w:cs="Century Gothic,Bold"/>
          <w:b/>
          <w:bCs/>
          <w:sz w:val="21"/>
          <w:szCs w:val="28"/>
        </w:rPr>
        <w:t xml:space="preserve">ORDINARIO MAX </w:t>
      </w:r>
      <w:r>
        <w:rPr>
          <w:rFonts w:ascii="Century Gothic" w:hAnsi="Century Gothic" w:cs="Century Gothic,Bold"/>
          <w:b/>
          <w:bCs/>
          <w:sz w:val="21"/>
          <w:szCs w:val="28"/>
        </w:rPr>
        <w:t>1</w:t>
      </w:r>
      <w:r w:rsidRPr="004C3A77">
        <w:rPr>
          <w:rFonts w:ascii="Century Gothic" w:hAnsi="Century Gothic" w:cs="Century Gothic,Bold"/>
          <w:b/>
          <w:bCs/>
          <w:sz w:val="21"/>
          <w:szCs w:val="28"/>
        </w:rPr>
        <w:t>2</w:t>
      </w:r>
      <w:r>
        <w:rPr>
          <w:rFonts w:ascii="Century Gothic" w:hAnsi="Century Gothic" w:cs="Century Gothic,Bold"/>
          <w:b/>
          <w:bCs/>
          <w:sz w:val="21"/>
          <w:szCs w:val="28"/>
        </w:rPr>
        <w:t>0</w:t>
      </w:r>
      <w:r w:rsidRPr="004C3A77">
        <w:rPr>
          <w:rFonts w:ascii="Century Gothic" w:hAnsi="Century Gothic" w:cs="Century Gothic,Bold"/>
          <w:b/>
          <w:bCs/>
          <w:sz w:val="21"/>
          <w:szCs w:val="28"/>
        </w:rPr>
        <w:t xml:space="preserve"> RATE (comma 3, lettera </w:t>
      </w:r>
      <w:r>
        <w:rPr>
          <w:rFonts w:ascii="Century Gothic" w:hAnsi="Century Gothic" w:cs="Century Gothic,Bold"/>
          <w:b/>
          <w:bCs/>
          <w:sz w:val="21"/>
          <w:szCs w:val="28"/>
        </w:rPr>
        <w:t>b</w:t>
      </w:r>
      <w:r w:rsidRPr="004C3A77">
        <w:rPr>
          <w:rFonts w:ascii="Century Gothic" w:hAnsi="Century Gothic" w:cs="Century Gothic,Bold"/>
          <w:b/>
          <w:bCs/>
          <w:sz w:val="21"/>
          <w:szCs w:val="28"/>
        </w:rPr>
        <w:t xml:space="preserve">) dell’art.38 L.R.n.20 del 2017) </w:t>
      </w:r>
      <w:r>
        <w:rPr>
          <w:rFonts w:ascii="Century Gothic" w:hAnsi="Century Gothic" w:cs="Century Gothic,Bold"/>
          <w:b/>
          <w:bCs/>
          <w:sz w:val="21"/>
          <w:szCs w:val="28"/>
        </w:rPr>
        <w:t>P</w:t>
      </w:r>
      <w:r w:rsidRPr="004C3A77">
        <w:rPr>
          <w:rFonts w:ascii="Century Gothic" w:hAnsi="Century Gothic" w:cs="Century Gothic,Bold"/>
          <w:b/>
          <w:bCs/>
          <w:sz w:val="21"/>
          <w:szCs w:val="28"/>
        </w:rPr>
        <w:t xml:space="preserve">ER </w:t>
      </w:r>
      <w:r>
        <w:rPr>
          <w:rFonts w:ascii="Century Gothic" w:hAnsi="Century Gothic" w:cs="Century Gothic,Bold"/>
          <w:b/>
          <w:bCs/>
          <w:sz w:val="21"/>
          <w:szCs w:val="28"/>
        </w:rPr>
        <w:t xml:space="preserve">PERSONE GIURIDICHE (SOCIETA’, COOPERATIVE, ORGANIZZAZIONI, ENTI </w:t>
      </w:r>
      <w:proofErr w:type="gramStart"/>
      <w:r>
        <w:rPr>
          <w:rFonts w:ascii="Century Gothic" w:hAnsi="Century Gothic" w:cs="Century Gothic,Bold"/>
          <w:b/>
          <w:bCs/>
          <w:sz w:val="21"/>
          <w:szCs w:val="28"/>
        </w:rPr>
        <w:t>ECC..</w:t>
      </w:r>
      <w:proofErr w:type="gramEnd"/>
      <w:r>
        <w:rPr>
          <w:rFonts w:ascii="Century Gothic" w:hAnsi="Century Gothic" w:cs="Century Gothic,Bold"/>
          <w:b/>
          <w:bCs/>
          <w:sz w:val="21"/>
          <w:szCs w:val="28"/>
        </w:rPr>
        <w:t>) E DITTE INDIVIDUALI IN CONTABILITA’ ORDINARIA PER QUALSIASI IMPORTO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………………………….…………………………….nato/a il.………..........a…………………………………………..… (</w:t>
      </w:r>
      <w:proofErr w:type="spellStart"/>
      <w:r w:rsidRPr="004C3A77">
        <w:rPr>
          <w:rFonts w:ascii="Century Gothic" w:hAnsi="Century Gothic" w:cs="Century Gothic"/>
          <w:sz w:val="21"/>
          <w:szCs w:val="21"/>
        </w:rPr>
        <w:t>Prov</w:t>
      </w:r>
      <w:proofErr w:type="spellEnd"/>
      <w:r w:rsidRPr="004C3A77">
        <w:rPr>
          <w:rFonts w:ascii="Century Gothic" w:hAnsi="Century Gothic" w:cs="Century Gothic"/>
          <w:sz w:val="21"/>
          <w:szCs w:val="21"/>
        </w:rPr>
        <w:t>……) 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proprio (persone fisiche);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in qualità di………………………………</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21"/>
        </w:rPr>
      </w:pPr>
      <w:r w:rsidRPr="004C3A77">
        <w:rPr>
          <w:rFonts w:ascii="Century Gothic" w:hAnsi="Century Gothic" w:cs="Century Gothic"/>
          <w:sz w:val="21"/>
          <w:szCs w:val="21"/>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….………………………codice fiscale.……………………...…………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b/>
          <w:bCs/>
          <w:sz w:val="21"/>
          <w:szCs w:val="21"/>
        </w:rPr>
        <w:t xml:space="preserve">ai fini </w:t>
      </w:r>
      <w:r w:rsidRPr="004C3A77">
        <w:rPr>
          <w:rFonts w:ascii="Century Gothic" w:hAnsi="Century Gothic" w:cs="Century Gothic"/>
          <w:sz w:val="21"/>
          <w:szCs w:val="21"/>
        </w:rPr>
        <w:t xml:space="preserve">dell’esame e della trattazione </w:t>
      </w:r>
      <w:r w:rsidRPr="004C3A77">
        <w:rPr>
          <w:rFonts w:ascii="Century Gothic" w:hAnsi="Century Gothic" w:cs="Century Gothic"/>
          <w:b/>
          <w:bCs/>
          <w:sz w:val="21"/>
          <w:szCs w:val="21"/>
        </w:rPr>
        <w:t xml:space="preserve">di questa richiesta </w:t>
      </w:r>
      <w:r w:rsidRPr="004C3A77">
        <w:rPr>
          <w:rFonts w:ascii="Century Gothic" w:hAnsi="Century Gothic" w:cs="Century Gothic"/>
          <w:sz w:val="21"/>
          <w:szCs w:val="21"/>
        </w:rPr>
        <w:t xml:space="preserve">dichiara di </w:t>
      </w:r>
      <w:r w:rsidRPr="004C3A77">
        <w:rPr>
          <w:rFonts w:ascii="Century Gothic" w:hAnsi="Century Gothic" w:cs="Century Gothic"/>
          <w:b/>
          <w:bCs/>
          <w:sz w:val="21"/>
          <w:szCs w:val="21"/>
        </w:rPr>
        <w:t xml:space="preserve">essere domiciliato </w:t>
      </w:r>
      <w:r w:rsidRPr="004C3A77">
        <w:rPr>
          <w:rFonts w:ascii="Century Gothic" w:hAnsi="Century Gothic" w:cs="Century Gothic"/>
          <w:sz w:val="21"/>
          <w:szCs w:val="21"/>
        </w:rPr>
        <w:t>al seguente indirizzo: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Comune………...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…………...……………………………………………………...........….(Prov….....…)</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indirizzo……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.……………………………………………..…….................……CAP……….…………..….</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telefono………………...………………presso (indicare eventuale </w:t>
      </w:r>
      <w:proofErr w:type="gramStart"/>
      <w:r w:rsidRPr="004C3A77">
        <w:rPr>
          <w:rFonts w:ascii="Century Gothic" w:hAnsi="Century Gothic" w:cs="Century Gothic"/>
          <w:sz w:val="21"/>
          <w:szCs w:val="21"/>
        </w:rPr>
        <w:t>domiciliatario)…</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…………………...…………………..………PEC …………………………………………………</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Il/La sottoscritto/a si impegna a comunicare le eventuali variazioni successive e riconosce che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La Regione Umbria non assume alcuna responsabilità in caso di irreperibilità del destinatario all’indirizzo anagrafico o di posta elettronica dichiarato.</w:t>
      </w:r>
    </w:p>
    <w:p w:rsidR="00D37D56" w:rsidRDefault="00D37D56" w:rsidP="00D37D56">
      <w:pPr>
        <w:autoSpaceDE w:val="0"/>
        <w:autoSpaceDN w:val="0"/>
        <w:adjustRightInd w:val="0"/>
        <w:spacing w:after="0" w:line="240" w:lineRule="auto"/>
        <w:jc w:val="center"/>
        <w:rPr>
          <w:rFonts w:ascii="Century Gothic" w:hAnsi="Century Gothic" w:cs="Century Gothic"/>
          <w:b/>
          <w:bCs/>
          <w:sz w:val="21"/>
          <w:szCs w:val="21"/>
        </w:rPr>
      </w:pPr>
    </w:p>
    <w:p w:rsidR="00D37D56" w:rsidRPr="004C3A77"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4C3A77">
        <w:rPr>
          <w:rFonts w:ascii="Century Gothic" w:hAnsi="Century Gothic" w:cs="Century Gothic"/>
          <w:b/>
          <w:bCs/>
          <w:sz w:val="21"/>
          <w:szCs w:val="21"/>
        </w:rPr>
        <w:t xml:space="preserve">CHIEDE </w:t>
      </w:r>
      <w:r w:rsidRPr="004C3A77">
        <w:rPr>
          <w:rStyle w:val="Rimandonotaapidipagina"/>
          <w:rFonts w:ascii="Century Gothic" w:hAnsi="Century Gothic" w:cs="Century Gothic"/>
          <w:b/>
          <w:bCs/>
          <w:sz w:val="21"/>
          <w:szCs w:val="21"/>
        </w:rPr>
        <w:footnoteReference w:id="35"/>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 xml:space="preserve"> la </w:t>
      </w:r>
      <w:r w:rsidRPr="004C3A77">
        <w:rPr>
          <w:rFonts w:ascii="Century Gothic" w:hAnsi="Century Gothic" w:cs="Century Gothic"/>
          <w:b/>
          <w:bCs/>
          <w:sz w:val="21"/>
          <w:szCs w:val="21"/>
        </w:rPr>
        <w:t xml:space="preserve">rateizzazione </w:t>
      </w:r>
      <w:r w:rsidRPr="004C3A77">
        <w:rPr>
          <w:rFonts w:ascii="Century Gothic" w:hAnsi="Century Gothic" w:cs="Century Gothic"/>
          <w:sz w:val="21"/>
          <w:szCs w:val="21"/>
        </w:rPr>
        <w:t>delle somme indicate nei seguenti avvisi di contestazione: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roofErr w:type="gramStart"/>
      <w:r w:rsidRPr="004C3A77">
        <w:rPr>
          <w:rFonts w:ascii="Century Gothic" w:hAnsi="Century Gothic" w:cs="Century Gothic"/>
          <w:sz w:val="21"/>
          <w:szCs w:val="21"/>
        </w:rPr>
        <w:t>prot.n….</w:t>
      </w:r>
      <w:proofErr w:type="gramEnd"/>
      <w:r w:rsidRPr="004C3A77">
        <w:rPr>
          <w:rFonts w:ascii="Century Gothic" w:hAnsi="Century Gothic" w:cs="Century Gothic"/>
          <w:sz w:val="21"/>
          <w:szCs w:val="21"/>
        </w:rPr>
        <w:t>.……………………………....del……………….…………………………...….............………………</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per un importo complessivo di euro………………………………………..................</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Wingdings"/>
          <w:sz w:val="21"/>
          <w:szCs w:val="23"/>
        </w:rPr>
      </w:pPr>
    </w:p>
    <w:p w:rsidR="00D37D56" w:rsidRPr="007B5CDE" w:rsidRDefault="00D37D56" w:rsidP="00D37D56">
      <w:pPr>
        <w:autoSpaceDE w:val="0"/>
        <w:autoSpaceDN w:val="0"/>
        <w:adjustRightInd w:val="0"/>
        <w:spacing w:after="0" w:line="240" w:lineRule="auto"/>
        <w:jc w:val="both"/>
        <w:rPr>
          <w:rFonts w:ascii="Century Gothic" w:hAnsi="Century Gothic" w:cs="Wingdings"/>
          <w:sz w:val="21"/>
          <w:szCs w:val="23"/>
        </w:rPr>
      </w:pPr>
      <w:r w:rsidRPr="007B5CDE">
        <w:rPr>
          <w:rFonts w:ascii="Century Gothic" w:hAnsi="Century Gothic" w:cs="Wingdings"/>
          <w:sz w:val="21"/>
          <w:szCs w:val="23"/>
        </w:rPr>
        <w:t xml:space="preserve"> </w:t>
      </w:r>
      <w:r w:rsidRPr="007B5CDE">
        <w:rPr>
          <w:rFonts w:ascii="Century Gothic" w:hAnsi="Century Gothic" w:cs="Wingdings"/>
          <w:b/>
          <w:bCs/>
          <w:sz w:val="21"/>
          <w:szCs w:val="23"/>
        </w:rPr>
        <w:t xml:space="preserve">l’estensione </w:t>
      </w:r>
      <w:r w:rsidRPr="007B5CDE">
        <w:rPr>
          <w:rFonts w:ascii="Century Gothic" w:hAnsi="Century Gothic" w:cs="Wingdings"/>
          <w:sz w:val="21"/>
          <w:szCs w:val="23"/>
        </w:rPr>
        <w:t>dei sotto indicati piani di rateizzazione come segue</w:t>
      </w:r>
      <w:r w:rsidRPr="007B5CDE">
        <w:rPr>
          <w:rFonts w:ascii="Century Gothic" w:hAnsi="Century Gothic" w:cs="Wingdings"/>
          <w:sz w:val="21"/>
          <w:szCs w:val="23"/>
          <w:vertAlign w:val="superscript"/>
        </w:rPr>
        <w:footnoteReference w:id="36"/>
      </w:r>
      <w:r w:rsidRPr="007B5CDE">
        <w:rPr>
          <w:rFonts w:ascii="Century Gothic" w:hAnsi="Century Gothic" w:cs="Wingdings"/>
          <w:sz w:val="21"/>
          <w:szCs w:val="23"/>
        </w:rPr>
        <w:t>:</w:t>
      </w:r>
    </w:p>
    <w:p w:rsidR="00D37D56" w:rsidRPr="007B5CDE" w:rsidRDefault="00D37D56" w:rsidP="00D37D56">
      <w:pPr>
        <w:autoSpaceDE w:val="0"/>
        <w:autoSpaceDN w:val="0"/>
        <w:adjustRightInd w:val="0"/>
        <w:spacing w:after="0" w:line="240" w:lineRule="auto"/>
        <w:jc w:val="both"/>
        <w:rPr>
          <w:rFonts w:ascii="Century Gothic" w:hAnsi="Century Gothic" w:cs="Wingdings"/>
          <w:sz w:val="21"/>
          <w:szCs w:val="23"/>
        </w:rPr>
      </w:pPr>
      <w:r w:rsidRPr="007B5CDE">
        <w:rPr>
          <w:rFonts w:ascii="Century Gothic" w:hAnsi="Century Gothic" w:cs="Wingdings"/>
          <w:sz w:val="21"/>
          <w:szCs w:val="23"/>
        </w:rPr>
        <w:t>prot.n....................................................... del ................................ per ulteriori n. .............. rate mensili</w:t>
      </w:r>
    </w:p>
    <w:p w:rsidR="00D37D56" w:rsidRPr="007B5CDE" w:rsidRDefault="00D37D56" w:rsidP="00D37D56">
      <w:pPr>
        <w:autoSpaceDE w:val="0"/>
        <w:autoSpaceDN w:val="0"/>
        <w:adjustRightInd w:val="0"/>
        <w:spacing w:after="0" w:line="240" w:lineRule="auto"/>
        <w:jc w:val="both"/>
        <w:rPr>
          <w:rFonts w:ascii="Century Gothic" w:hAnsi="Century Gothic" w:cs="Wingdings"/>
          <w:sz w:val="21"/>
          <w:szCs w:val="23"/>
        </w:rPr>
      </w:pPr>
      <w:r w:rsidRPr="007B5CDE">
        <w:rPr>
          <w:rFonts w:ascii="Century Gothic" w:hAnsi="Century Gothic" w:cs="Wingdings"/>
          <w:sz w:val="21"/>
          <w:szCs w:val="23"/>
        </w:rPr>
        <w:t>prot.n....................................................... del ................................ per ulteriori n. .............. rate mensili</w:t>
      </w:r>
    </w:p>
    <w:p w:rsidR="00D37D56" w:rsidRPr="007B5CDE" w:rsidRDefault="00D37D56" w:rsidP="00D37D56">
      <w:pPr>
        <w:autoSpaceDE w:val="0"/>
        <w:autoSpaceDN w:val="0"/>
        <w:adjustRightInd w:val="0"/>
        <w:spacing w:after="0" w:line="240" w:lineRule="auto"/>
        <w:jc w:val="both"/>
        <w:rPr>
          <w:rFonts w:ascii="Century Gothic" w:hAnsi="Century Gothic" w:cs="Wingdings"/>
          <w:sz w:val="21"/>
          <w:szCs w:val="23"/>
        </w:rPr>
      </w:pPr>
      <w:r w:rsidRPr="007B5CDE">
        <w:rPr>
          <w:rFonts w:ascii="Century Gothic" w:hAnsi="Century Gothic" w:cs="Wingdings"/>
          <w:sz w:val="21"/>
          <w:szCs w:val="23"/>
        </w:rPr>
        <w:t>prot.n....................................................... del ................................ per ulteriori n. .............. rate mensili</w:t>
      </w:r>
    </w:p>
    <w:p w:rsidR="00D37D56" w:rsidRPr="004C3A77" w:rsidRDefault="00D37D56" w:rsidP="00D37D56">
      <w:pPr>
        <w:autoSpaceDE w:val="0"/>
        <w:autoSpaceDN w:val="0"/>
        <w:adjustRightInd w:val="0"/>
        <w:spacing w:after="0" w:line="240" w:lineRule="auto"/>
        <w:jc w:val="both"/>
        <w:rPr>
          <w:rFonts w:ascii="Century Gothic" w:hAnsi="Century Gothic" w:cs="Wingdings"/>
          <w:sz w:val="21"/>
          <w:szCs w:val="23"/>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DICHIARA</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rPr>
        <w:t xml:space="preserve"> </w:t>
      </w:r>
      <w:r>
        <w:rPr>
          <w:rFonts w:ascii="Century Gothic" w:hAnsi="Century Gothic" w:cs="Century Gothic"/>
          <w:sz w:val="21"/>
          <w:szCs w:val="21"/>
        </w:rPr>
        <w:t>che la ditta/società/organizzazione</w:t>
      </w:r>
      <w:r w:rsidRPr="00ED0F08">
        <w:rPr>
          <w:rFonts w:ascii="Century Gothic" w:hAnsi="Century Gothic" w:cs="Century Gothic"/>
          <w:sz w:val="21"/>
          <w:szCs w:val="21"/>
        </w:rPr>
        <w:t>/ente si trova in una temporanea situazione di obiettiva difficoltà dovuta ai</w:t>
      </w:r>
      <w:r>
        <w:rPr>
          <w:rFonts w:ascii="Century Gothic" w:hAnsi="Century Gothic" w:cs="Century Gothic"/>
          <w:sz w:val="21"/>
          <w:szCs w:val="21"/>
        </w:rPr>
        <w:t xml:space="preserve"> </w:t>
      </w:r>
      <w:r w:rsidRPr="00ED0F08">
        <w:rPr>
          <w:rFonts w:ascii="Century Gothic" w:hAnsi="Century Gothic" w:cs="Century Gothic"/>
          <w:sz w:val="21"/>
          <w:szCs w:val="21"/>
        </w:rPr>
        <w:t xml:space="preserve">seguenti </w:t>
      </w:r>
      <w:proofErr w:type="gramStart"/>
      <w:r>
        <w:rPr>
          <w:rFonts w:ascii="Century Gothic" w:hAnsi="Century Gothic" w:cs="Century Gothic"/>
          <w:sz w:val="21"/>
          <w:szCs w:val="21"/>
        </w:rPr>
        <w:t>m</w:t>
      </w:r>
      <w:r w:rsidRPr="00ED0F08">
        <w:rPr>
          <w:rFonts w:ascii="Century Gothic" w:hAnsi="Century Gothic" w:cs="Century Gothic"/>
          <w:sz w:val="21"/>
          <w:szCs w:val="21"/>
        </w:rPr>
        <w:t>otivi:</w:t>
      </w:r>
      <w:r>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7B5CDE" w:rsidRDefault="00D37D56" w:rsidP="00D37D56">
      <w:pPr>
        <w:autoSpaceDE w:val="0"/>
        <w:autoSpaceDN w:val="0"/>
        <w:adjustRightInd w:val="0"/>
        <w:spacing w:after="0" w:line="240" w:lineRule="auto"/>
        <w:jc w:val="both"/>
        <w:rPr>
          <w:rFonts w:ascii="CenturyGothic" w:hAnsi="CenturyGothic" w:cs="CenturyGothic"/>
          <w:sz w:val="21"/>
          <w:szCs w:val="21"/>
        </w:rPr>
      </w:pPr>
      <w:r w:rsidRPr="007B5CDE">
        <w:rPr>
          <w:rFonts w:ascii="Century Gothic" w:hAnsi="Century Gothic" w:cs="Wingdings"/>
          <w:sz w:val="21"/>
        </w:rPr>
        <w:t xml:space="preserve"> </w:t>
      </w:r>
      <w:r w:rsidRPr="007B5CDE">
        <w:rPr>
          <w:rFonts w:ascii="Century Gothic" w:hAnsi="Century Gothic" w:cs="CenturyGothic"/>
          <w:sz w:val="21"/>
          <w:szCs w:val="21"/>
        </w:rPr>
        <w:t>che la ditta/società/</w:t>
      </w:r>
      <w:r>
        <w:rPr>
          <w:rFonts w:ascii="Century Gothic" w:hAnsi="Century Gothic" w:cs="Century Gothic"/>
          <w:sz w:val="21"/>
          <w:szCs w:val="21"/>
        </w:rPr>
        <w:t>organizzazione</w:t>
      </w:r>
      <w:r w:rsidRPr="007B5CDE">
        <w:rPr>
          <w:rFonts w:ascii="Century Gothic" w:hAnsi="Century Gothic" w:cs="CenturyGothic"/>
          <w:sz w:val="21"/>
          <w:szCs w:val="21"/>
        </w:rPr>
        <w:t>/ente si trova, indipendentemente dalla propria responsabilità, in una</w:t>
      </w:r>
      <w:r>
        <w:rPr>
          <w:rFonts w:ascii="Century Gothic" w:hAnsi="Century Gothic" w:cs="CenturyGothic"/>
          <w:sz w:val="21"/>
          <w:szCs w:val="21"/>
        </w:rPr>
        <w:t xml:space="preserve"> </w:t>
      </w:r>
      <w:r w:rsidRPr="007B5CDE">
        <w:rPr>
          <w:rFonts w:ascii="Century Gothic" w:hAnsi="Century Gothic" w:cs="CenturyGothic"/>
          <w:sz w:val="21"/>
          <w:szCs w:val="21"/>
        </w:rPr>
        <w:t>comprovata e grave situazione di difficoltà legata alla congiuntura economica per i seguenti motivi</w:t>
      </w:r>
      <w:r>
        <w:rPr>
          <w:rStyle w:val="Rimandonotaapidipagina"/>
          <w:rFonts w:ascii="Century Gothic" w:hAnsi="Century Gothic" w:cs="CenturyGothic"/>
          <w:sz w:val="21"/>
          <w:szCs w:val="21"/>
        </w:rPr>
        <w:footnoteReference w:id="37"/>
      </w:r>
      <w:r w:rsidRPr="007B5CDE">
        <w:rPr>
          <w:rFonts w:ascii="Century Gothic" w:hAnsi="Century Gothic" w:cs="CenturyGothic"/>
          <w:sz w:val="21"/>
          <w:szCs w:val="21"/>
        </w:rPr>
        <w:t>:</w:t>
      </w:r>
      <w:r>
        <w:rPr>
          <w:rFonts w:ascii="Century Gothic" w:hAnsi="Century Gothic" w:cs="CenturyGothic"/>
          <w:sz w:val="21"/>
          <w:szCs w:val="21"/>
        </w:rPr>
        <w:t>………………………...</w:t>
      </w:r>
      <w:r w:rsidRPr="007B5CDE">
        <w:rPr>
          <w:rFonts w:ascii="Century Gothic" w:hAnsi="Century Gothic" w:cs="CenturyGothic"/>
          <w:sz w:val="21"/>
          <w:szCs w:val="21"/>
        </w:rPr>
        <w:t>…………………………</w:t>
      </w:r>
      <w:proofErr w:type="gramStart"/>
      <w:r w:rsidRPr="007B5CDE">
        <w:rPr>
          <w:rFonts w:ascii="Century Gothic" w:hAnsi="Century Gothic" w:cs="CenturyGothic"/>
          <w:sz w:val="21"/>
          <w:szCs w:val="21"/>
        </w:rPr>
        <w:t>…….</w:t>
      </w:r>
      <w:proofErr w:type="gramEnd"/>
      <w:r w:rsidRPr="007B5CDE">
        <w:rPr>
          <w:rFonts w:ascii="Century Gothic" w:hAnsi="Century Gothic" w:cs="CenturyGothic"/>
          <w:sz w:val="21"/>
          <w:szCs w:val="21"/>
        </w:rPr>
        <w:t>.……………….;</w:t>
      </w:r>
    </w:p>
    <w:p w:rsidR="00D37D56" w:rsidRDefault="00D37D56" w:rsidP="00D37D56">
      <w:pPr>
        <w:autoSpaceDE w:val="0"/>
        <w:autoSpaceDN w:val="0"/>
        <w:adjustRightInd w:val="0"/>
        <w:spacing w:after="0" w:line="240" w:lineRule="auto"/>
        <w:rPr>
          <w:rFonts w:ascii="Century Gothic" w:hAnsi="Century Gothic" w:cs="CenturyGothic"/>
          <w:sz w:val="21"/>
          <w:szCs w:val="21"/>
        </w:rPr>
      </w:pPr>
    </w:p>
    <w:p w:rsidR="00D37D56" w:rsidRPr="00D83C54" w:rsidRDefault="00D37D56" w:rsidP="00D37D56">
      <w:pPr>
        <w:autoSpaceDE w:val="0"/>
        <w:autoSpaceDN w:val="0"/>
        <w:adjustRightInd w:val="0"/>
        <w:spacing w:after="0" w:line="240" w:lineRule="auto"/>
        <w:rPr>
          <w:rFonts w:ascii="Century Gothic" w:hAnsi="Century Gothic" w:cs="CenturyGothic"/>
          <w:sz w:val="21"/>
          <w:szCs w:val="21"/>
        </w:rPr>
      </w:pPr>
      <w:r w:rsidRPr="00D83C54">
        <w:rPr>
          <w:rFonts w:ascii="Century Gothic" w:hAnsi="Century Gothic" w:cs="CenturyGothic"/>
          <w:sz w:val="21"/>
          <w:szCs w:val="21"/>
        </w:rPr>
        <w:lastRenderedPageBreak/>
        <w:t>A dimostrazione di quanto dichiarato</w:t>
      </w:r>
    </w:p>
    <w:p w:rsidR="00D37D56" w:rsidRPr="00D83C54"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D83C54">
        <w:rPr>
          <w:rFonts w:ascii="Century Gothic" w:hAnsi="Century Gothic" w:cs="CenturyGothic,Bold"/>
          <w:b/>
          <w:bCs/>
          <w:sz w:val="21"/>
          <w:szCs w:val="24"/>
        </w:rPr>
        <w:t>ALLEGA</w:t>
      </w:r>
    </w:p>
    <w:p w:rsidR="00D37D56" w:rsidRPr="00D83C54"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Italic"/>
          <w:i/>
          <w:iCs/>
          <w:sz w:val="21"/>
          <w:szCs w:val="21"/>
        </w:rPr>
      </w:pPr>
      <w:r w:rsidRPr="00D83C54">
        <w:rPr>
          <w:rFonts w:ascii="Century Gothic" w:hAnsi="Century Gothic" w:cs="CenturyGothic,Italic"/>
          <w:i/>
          <w:iCs/>
          <w:sz w:val="21"/>
          <w:szCs w:val="21"/>
        </w:rPr>
        <w:t>Da compilare nel solo caso di</w:t>
      </w:r>
    </w:p>
    <w:p w:rsidR="00D37D56" w:rsidRPr="00D83C54"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D83C54">
        <w:rPr>
          <w:rFonts w:ascii="Century Gothic" w:hAnsi="Century Gothic" w:cs="CenturyGothic,Bold"/>
          <w:b/>
          <w:bCs/>
          <w:sz w:val="21"/>
          <w:szCs w:val="21"/>
        </w:rPr>
        <w:t>SOCIETÀ DI CAPITALI/COOPERATIVE/</w:t>
      </w:r>
    </w:p>
    <w:p w:rsidR="00D37D56" w:rsidRPr="00D83C54"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D83C54">
        <w:rPr>
          <w:rFonts w:ascii="Century Gothic" w:hAnsi="Century Gothic" w:cs="CenturyGothic,Bold"/>
          <w:b/>
          <w:bCs/>
          <w:sz w:val="21"/>
          <w:szCs w:val="21"/>
        </w:rPr>
        <w:t>CONSORZI</w:t>
      </w:r>
      <w:r>
        <w:rPr>
          <w:rFonts w:ascii="Century Gothic" w:hAnsi="Century Gothic" w:cs="CenturyGothic,Bold"/>
          <w:b/>
          <w:bCs/>
          <w:sz w:val="21"/>
          <w:szCs w:val="21"/>
        </w:rPr>
        <w:t xml:space="preserve"> CON ATTIVITA’ ESTERNA</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ED0F08">
        <w:rPr>
          <w:rFonts w:ascii="Century Gothic" w:hAnsi="Century Gothic" w:cs="Wingdings"/>
          <w:sz w:val="21"/>
        </w:rPr>
        <w:t></w:t>
      </w:r>
      <w:r w:rsidRPr="00ED0F08">
        <w:rPr>
          <w:rFonts w:ascii="Century Gothic" w:hAnsi="Century Gothic" w:cs="CenturyGothic"/>
          <w:sz w:val="21"/>
          <w:szCs w:val="21"/>
        </w:rPr>
        <w:t>prospetto per la determinazione dell’Indice di Liquidità e dell’Indice Alfa (</w:t>
      </w:r>
      <w:r>
        <w:rPr>
          <w:rFonts w:ascii="Century Gothic" w:hAnsi="Century Gothic" w:cs="CenturyGothic"/>
          <w:sz w:val="21"/>
          <w:szCs w:val="21"/>
        </w:rPr>
        <w:t>vedi pag.5)</w:t>
      </w:r>
      <w:r w:rsidRPr="00ED0F08">
        <w:rPr>
          <w:rFonts w:ascii="Century Gothic" w:hAnsi="Century Gothic" w:cs="CenturyGothic"/>
          <w:sz w:val="21"/>
          <w:szCs w:val="21"/>
        </w:rPr>
        <w:t>;</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Gothic"/>
          <w:sz w:val="21"/>
          <w:szCs w:val="21"/>
        </w:rPr>
      </w:pPr>
      <w:r w:rsidRPr="00ED0F08">
        <w:rPr>
          <w:rFonts w:ascii="Century Gothic" w:hAnsi="Century Gothic" w:cs="Wingdings"/>
          <w:sz w:val="21"/>
        </w:rPr>
        <w:t></w:t>
      </w:r>
      <w:r w:rsidRPr="00ED0F08">
        <w:rPr>
          <w:rFonts w:ascii="Century Gothic" w:hAnsi="Century Gothic" w:cs="CenturyGothic"/>
          <w:sz w:val="21"/>
          <w:szCs w:val="21"/>
        </w:rPr>
        <w:t>copia dell’ultimo bilancio approvato e depositato presso il Registro delle imprese.</w:t>
      </w:r>
    </w:p>
    <w:p w:rsidR="00D37D56"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ED0F08">
        <w:rPr>
          <w:rFonts w:ascii="Century Gothic" w:hAnsi="Century Gothic" w:cs="CenturyGothic"/>
          <w:sz w:val="21"/>
          <w:szCs w:val="21"/>
        </w:rPr>
        <w:t>Nel caso in cui l’ultimo bilancio approvato e depositato si riferisca ad un esercizio chiuso da oltre 6 mesi</w:t>
      </w:r>
      <w:r>
        <w:rPr>
          <w:rFonts w:ascii="Century Gothic" w:hAnsi="Century Gothic" w:cs="CenturyGothic"/>
          <w:sz w:val="21"/>
          <w:szCs w:val="21"/>
        </w:rPr>
        <w:t xml:space="preserve"> </w:t>
      </w:r>
      <w:r w:rsidRPr="00ED0F08">
        <w:rPr>
          <w:rFonts w:ascii="Century Gothic" w:hAnsi="Century Gothic" w:cs="CenturyGothic"/>
          <w:sz w:val="21"/>
          <w:szCs w:val="21"/>
        </w:rPr>
        <w:t>ovvero il contribuente ritenga di dover fornire una rappresentazione della propria situazione economico</w:t>
      </w:r>
      <w:r>
        <w:rPr>
          <w:rFonts w:ascii="Century Gothic" w:hAnsi="Century Gothic" w:cs="CenturyGothic"/>
          <w:sz w:val="21"/>
          <w:szCs w:val="21"/>
        </w:rPr>
        <w:t xml:space="preserve"> </w:t>
      </w:r>
      <w:r w:rsidRPr="00ED0F08">
        <w:rPr>
          <w:rFonts w:ascii="Century Gothic" w:hAnsi="Century Gothic" w:cs="CenturyGothic"/>
          <w:sz w:val="21"/>
          <w:szCs w:val="21"/>
        </w:rPr>
        <w:t>patrimoniale</w:t>
      </w:r>
      <w:r>
        <w:rPr>
          <w:rFonts w:ascii="Century Gothic" w:hAnsi="Century Gothic" w:cs="CenturyGothic"/>
          <w:sz w:val="21"/>
          <w:szCs w:val="21"/>
        </w:rPr>
        <w:t xml:space="preserve"> </w:t>
      </w:r>
      <w:r w:rsidRPr="00ED0F08">
        <w:rPr>
          <w:rFonts w:ascii="Century Gothic" w:hAnsi="Century Gothic" w:cs="CenturyGothic"/>
          <w:sz w:val="21"/>
          <w:szCs w:val="21"/>
        </w:rPr>
        <w:t>più aggiornata rispetto a quella risultante dal bilancio (ancorché lo stesso sia riferito ad un</w:t>
      </w:r>
      <w:r>
        <w:rPr>
          <w:rFonts w:ascii="Century Gothic" w:hAnsi="Century Gothic" w:cs="CenturyGothic"/>
          <w:sz w:val="21"/>
          <w:szCs w:val="21"/>
        </w:rPr>
        <w:t xml:space="preserve"> </w:t>
      </w:r>
      <w:r w:rsidRPr="00ED0F08">
        <w:rPr>
          <w:rFonts w:ascii="Century Gothic" w:hAnsi="Century Gothic" w:cs="CenturyGothic"/>
          <w:sz w:val="21"/>
          <w:szCs w:val="21"/>
        </w:rPr>
        <w:t>esercizio chiuso da non oltre 6 mesi) dovrà essere</w:t>
      </w:r>
      <w:r>
        <w:rPr>
          <w:rFonts w:ascii="Century Gothic" w:hAnsi="Century Gothic" w:cs="CenturyGothic"/>
          <w:sz w:val="21"/>
          <w:szCs w:val="21"/>
        </w:rPr>
        <w:t xml:space="preserve"> </w:t>
      </w:r>
      <w:r w:rsidRPr="00ED0F08">
        <w:rPr>
          <w:rFonts w:ascii="Century Gothic" w:hAnsi="Century Gothic" w:cs="CenturyGothic"/>
          <w:sz w:val="21"/>
          <w:szCs w:val="21"/>
        </w:rPr>
        <w:t>prodotta, in alternativa, una relazione economico</w:t>
      </w:r>
      <w:r>
        <w:rPr>
          <w:rFonts w:ascii="Century Gothic" w:hAnsi="Century Gothic" w:cs="CenturyGothic"/>
          <w:sz w:val="21"/>
          <w:szCs w:val="21"/>
        </w:rPr>
        <w:t xml:space="preserve"> </w:t>
      </w:r>
      <w:r w:rsidRPr="00ED0F08">
        <w:rPr>
          <w:rFonts w:ascii="Century Gothic" w:hAnsi="Century Gothic" w:cs="CenturyGothic"/>
          <w:sz w:val="21"/>
          <w:szCs w:val="21"/>
        </w:rPr>
        <w:t>patrimoniale: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proofErr w:type="gramStart"/>
      <w:r>
        <w:rPr>
          <w:rFonts w:ascii="Century Gothic" w:hAnsi="Century Gothic" w:cs="CenturyGothic"/>
          <w:sz w:val="21"/>
          <w:szCs w:val="21"/>
        </w:rPr>
        <w:t>a)</w:t>
      </w:r>
      <w:r w:rsidRPr="00ED0F08">
        <w:rPr>
          <w:rFonts w:ascii="Century Gothic" w:hAnsi="Century Gothic" w:cs="CenturyGothic"/>
          <w:sz w:val="21"/>
          <w:szCs w:val="21"/>
        </w:rPr>
        <w:t>redatta</w:t>
      </w:r>
      <w:proofErr w:type="gramEnd"/>
      <w:r w:rsidRPr="00ED0F08">
        <w:rPr>
          <w:rFonts w:ascii="Century Gothic" w:hAnsi="Century Gothic" w:cs="CenturyGothic"/>
          <w:sz w:val="21"/>
          <w:szCs w:val="21"/>
        </w:rPr>
        <w:t xml:space="preserve"> secondo i criteri previsti dall’art. 2423 e seguenti del Codice Civile;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t xml:space="preserve">b) </w:t>
      </w:r>
      <w:r w:rsidRPr="00ED0F08">
        <w:rPr>
          <w:rFonts w:ascii="Century Gothic" w:hAnsi="Century Gothic" w:cs="CenturyGothic"/>
          <w:sz w:val="21"/>
          <w:szCs w:val="21"/>
        </w:rPr>
        <w:t>risalente a non oltre 2 mesi dalla data di presentazione dell’istanza di rateizzazione;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t>c)</w:t>
      </w:r>
      <w:r w:rsidRPr="00ED0F08">
        <w:rPr>
          <w:rFonts w:ascii="Century Gothic" w:hAnsi="Century Gothic" w:cs="CenturyGothic"/>
          <w:sz w:val="21"/>
          <w:szCs w:val="21"/>
        </w:rPr>
        <w:t xml:space="preserve">comprensiva di tutte le voci del debito complessivo per il quale </w:t>
      </w:r>
      <w:r>
        <w:rPr>
          <w:rFonts w:ascii="Century Gothic" w:hAnsi="Century Gothic" w:cs="CenturyGothic"/>
          <w:sz w:val="21"/>
          <w:szCs w:val="21"/>
        </w:rPr>
        <w:t>si</w:t>
      </w:r>
      <w:r w:rsidRPr="00ED0F08">
        <w:rPr>
          <w:rFonts w:ascii="Century Gothic" w:hAnsi="Century Gothic" w:cs="CenturyGothic"/>
          <w:sz w:val="21"/>
          <w:szCs w:val="21"/>
        </w:rPr>
        <w:t xml:space="preserve"> procede;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t xml:space="preserve">d) </w:t>
      </w:r>
      <w:r w:rsidRPr="00ED0F08">
        <w:rPr>
          <w:rFonts w:ascii="Century Gothic" w:hAnsi="Century Gothic" w:cs="CenturyGothic"/>
          <w:sz w:val="21"/>
          <w:szCs w:val="21"/>
        </w:rPr>
        <w:t>approvata da</w:t>
      </w:r>
      <w:r>
        <w:rPr>
          <w:rStyle w:val="Rimandonotaapidipagina"/>
          <w:rFonts w:ascii="Century Gothic" w:hAnsi="Century Gothic" w:cs="CenturyGothic"/>
          <w:sz w:val="21"/>
          <w:szCs w:val="21"/>
        </w:rPr>
        <w:footnoteReference w:id="38"/>
      </w:r>
      <w:r w:rsidRPr="00ED0F08">
        <w:rPr>
          <w:rFonts w:ascii="Century Gothic" w:hAnsi="Century Gothic" w:cs="CenturyGothic"/>
          <w:sz w:val="21"/>
          <w:szCs w:val="21"/>
        </w:rPr>
        <w:t>:</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assemblea;</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organo di controllo contabile;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Pr>
          <w:rFonts w:ascii="Century Gothic" w:hAnsi="Century Gothic" w:cs="CenturyGothic"/>
          <w:sz w:val="21"/>
          <w:szCs w:val="21"/>
        </w:rPr>
        <w:t xml:space="preserve">e) </w:t>
      </w:r>
      <w:r w:rsidRPr="00ED0F08">
        <w:rPr>
          <w:rFonts w:ascii="Century Gothic" w:hAnsi="Century Gothic" w:cs="CenturyGothic"/>
          <w:sz w:val="21"/>
          <w:szCs w:val="21"/>
        </w:rPr>
        <w:t>relativa a un periodo di riferimento: (barrare la casella corrispondente al periodo di riferimento della relazione)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annuale;</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proofErr w:type="spellStart"/>
      <w:r w:rsidRPr="00ED0F08">
        <w:rPr>
          <w:rFonts w:ascii="Century Gothic" w:hAnsi="Century Gothic" w:cs="CenturyGothic"/>
          <w:sz w:val="21"/>
          <w:szCs w:val="21"/>
        </w:rPr>
        <w:t>infrannuale</w:t>
      </w:r>
      <w:proofErr w:type="spellEnd"/>
      <w:r w:rsidRPr="00ED0F08">
        <w:rPr>
          <w:rFonts w:ascii="Century Gothic" w:hAnsi="Century Gothic" w:cs="CenturyGothic"/>
          <w:sz w:val="21"/>
          <w:szCs w:val="21"/>
        </w:rPr>
        <w:t>. In tal caso, ai fini della determinazione dell’Indice Alfa, occorre indicare se il “valore</w:t>
      </w:r>
      <w:r>
        <w:rPr>
          <w:rFonts w:ascii="Century Gothic" w:hAnsi="Century Gothic" w:cs="CenturyGothic"/>
          <w:sz w:val="21"/>
          <w:szCs w:val="21"/>
        </w:rPr>
        <w:t xml:space="preserve"> </w:t>
      </w:r>
      <w:r w:rsidRPr="00ED0F08">
        <w:rPr>
          <w:rFonts w:ascii="Century Gothic" w:hAnsi="Century Gothic" w:cs="CenturyGothic"/>
          <w:sz w:val="21"/>
          <w:szCs w:val="21"/>
        </w:rPr>
        <w:t>della produzione rettificato” – pari alla somma degli importi relativi ai numeri 1-3-5 della voce A del</w:t>
      </w:r>
      <w:r>
        <w:rPr>
          <w:rFonts w:ascii="Century Gothic" w:hAnsi="Century Gothic" w:cs="CenturyGothic"/>
          <w:sz w:val="21"/>
          <w:szCs w:val="21"/>
        </w:rPr>
        <w:t xml:space="preserve"> </w:t>
      </w:r>
      <w:r w:rsidRPr="00ED0F08">
        <w:rPr>
          <w:rFonts w:ascii="Century Gothic" w:hAnsi="Century Gothic" w:cs="CenturyGothic"/>
          <w:sz w:val="21"/>
          <w:szCs w:val="21"/>
        </w:rPr>
        <w:t>Conto economico – è stato determinato utilizzando: (barrare la casella corrispondente alla scelta effettuata)</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ED0F08">
        <w:rPr>
          <w:rFonts w:ascii="Century Gothic" w:hAnsi="Century Gothic" w:cs="CenturyGothic"/>
          <w:sz w:val="21"/>
          <w:szCs w:val="21"/>
        </w:rPr>
        <w:t xml:space="preserve">la formula (valore della produzione rettificato </w:t>
      </w:r>
      <w:proofErr w:type="spellStart"/>
      <w:r w:rsidRPr="00ED0F08">
        <w:rPr>
          <w:rFonts w:ascii="Century Gothic" w:hAnsi="Century Gothic" w:cs="CenturyGothic"/>
          <w:sz w:val="21"/>
          <w:szCs w:val="21"/>
        </w:rPr>
        <w:t>infrannuale</w:t>
      </w:r>
      <w:proofErr w:type="spellEnd"/>
      <w:r w:rsidRPr="00ED0F08">
        <w:rPr>
          <w:rFonts w:ascii="Century Gothic" w:hAnsi="Century Gothic" w:cs="CenturyGothic"/>
          <w:sz w:val="21"/>
          <w:szCs w:val="21"/>
        </w:rPr>
        <w:t>/numero di mesi cui si riferisce</w:t>
      </w:r>
      <w:r>
        <w:rPr>
          <w:rFonts w:ascii="Century Gothic" w:hAnsi="Century Gothic" w:cs="CenturyGothic"/>
          <w:sz w:val="21"/>
          <w:szCs w:val="21"/>
        </w:rPr>
        <w:t xml:space="preserve"> </w:t>
      </w:r>
      <w:r w:rsidRPr="00ED0F08">
        <w:rPr>
          <w:rFonts w:ascii="Century Gothic" w:hAnsi="Century Gothic" w:cs="CenturyGothic"/>
          <w:sz w:val="21"/>
          <w:szCs w:val="21"/>
        </w:rPr>
        <w:t>la relazione economico-patrimoniale) x 12;</w:t>
      </w:r>
    </w:p>
    <w:p w:rsidR="00D37D56" w:rsidRPr="00ED0F08"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4"/>
        </w:rPr>
      </w:pPr>
      <w:r w:rsidRPr="004C3A77">
        <w:rPr>
          <w:rFonts w:ascii="Century Gothic" w:hAnsi="Century Gothic" w:cs="Wingdings"/>
          <w:sz w:val="21"/>
        </w:rPr>
        <w:t></w:t>
      </w:r>
      <w:r w:rsidRPr="00ED0F08">
        <w:rPr>
          <w:rFonts w:ascii="Century Gothic" w:hAnsi="Century Gothic" w:cs="CenturyGothic"/>
          <w:sz w:val="21"/>
          <w:szCs w:val="21"/>
        </w:rPr>
        <w:t>il valore della produzione rettificato ricavato dall’ultimo bilancio approvato e</w:t>
      </w:r>
      <w:r>
        <w:rPr>
          <w:rFonts w:ascii="Century Gothic" w:hAnsi="Century Gothic" w:cs="CenturyGothic"/>
          <w:sz w:val="21"/>
          <w:szCs w:val="21"/>
        </w:rPr>
        <w:t xml:space="preserve"> </w:t>
      </w:r>
      <w:r w:rsidRPr="00ED0F08">
        <w:rPr>
          <w:rFonts w:ascii="Century Gothic" w:hAnsi="Century Gothic" w:cs="CenturyGothic"/>
          <w:sz w:val="21"/>
          <w:szCs w:val="21"/>
        </w:rPr>
        <w:t>depositato presso il Registro delle imprese, allegato a questa istanza</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Italic"/>
          <w:i/>
          <w:iCs/>
          <w:sz w:val="21"/>
          <w:szCs w:val="21"/>
        </w:rPr>
      </w:pPr>
      <w:r w:rsidRPr="00796B67">
        <w:rPr>
          <w:rFonts w:ascii="Century Gothic" w:hAnsi="Century Gothic" w:cs="CenturyGothic,Italic"/>
          <w:i/>
          <w:iCs/>
          <w:sz w:val="21"/>
          <w:szCs w:val="21"/>
        </w:rPr>
        <w:t>Da compilare nel solo caso di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796B67">
        <w:rPr>
          <w:rFonts w:ascii="Century Gothic" w:hAnsi="Century Gothic" w:cs="CenturyGothic,Bold"/>
          <w:b/>
          <w:bCs/>
          <w:sz w:val="21"/>
          <w:szCs w:val="21"/>
        </w:rPr>
        <w:t>SOCIETÀ DI PERSONE/DITTE INDIVIDUALI IN CONTABILITÀ</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796B67">
        <w:rPr>
          <w:rFonts w:ascii="Century Gothic" w:hAnsi="Century Gothic" w:cs="CenturyGothic,Bold"/>
          <w:b/>
          <w:bCs/>
          <w:sz w:val="21"/>
          <w:szCs w:val="21"/>
        </w:rPr>
        <w:t>ORDINARIA/ASSOCIAZIONI</w:t>
      </w:r>
      <w:r>
        <w:rPr>
          <w:rFonts w:ascii="Century Gothic" w:hAnsi="Century Gothic" w:cs="CenturyGothic,Bold"/>
          <w:b/>
          <w:bCs/>
          <w:sz w:val="21"/>
          <w:szCs w:val="21"/>
        </w:rPr>
        <w:t>/</w:t>
      </w:r>
      <w:r w:rsidRPr="00796B67">
        <w:rPr>
          <w:rFonts w:ascii="Century Gothic" w:hAnsi="Century Gothic" w:cs="CenturyGothic,Bold"/>
          <w:b/>
          <w:bCs/>
          <w:sz w:val="21"/>
          <w:szCs w:val="21"/>
        </w:rPr>
        <w:t>FONDAZIONI NON BANCARIE/COMITATI/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Gothic,Bold"/>
          <w:b/>
          <w:bCs/>
          <w:sz w:val="21"/>
          <w:szCs w:val="21"/>
        </w:rPr>
      </w:pPr>
      <w:r w:rsidRPr="00796B67">
        <w:rPr>
          <w:rFonts w:ascii="Century Gothic" w:hAnsi="Century Gothic" w:cs="CenturyGothic,Bold"/>
          <w:b/>
          <w:bCs/>
          <w:sz w:val="21"/>
          <w:szCs w:val="21"/>
        </w:rPr>
        <w:t>ENTI ECCLESIASTICI/CONSORZI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Gothic"/>
          <w:sz w:val="21"/>
          <w:szCs w:val="21"/>
        </w:rPr>
      </w:pPr>
      <w:r w:rsidRPr="004C3A77">
        <w:rPr>
          <w:rFonts w:ascii="Century Gothic" w:hAnsi="Century Gothic" w:cs="Wingdings"/>
          <w:sz w:val="21"/>
        </w:rPr>
        <w:t></w:t>
      </w:r>
      <w:r w:rsidRPr="00796B67">
        <w:rPr>
          <w:rFonts w:ascii="Century Gothic" w:hAnsi="Century Gothic" w:cs="CenturyGothic"/>
          <w:sz w:val="21"/>
          <w:szCs w:val="21"/>
        </w:rPr>
        <w:t>copia dell’atto costitutivo e/o dello statuto</w:t>
      </w:r>
      <w:r>
        <w:rPr>
          <w:rStyle w:val="Rimandonotaapidipagina"/>
          <w:rFonts w:ascii="Century Gothic" w:hAnsi="Century Gothic" w:cs="CenturyGothic"/>
          <w:sz w:val="21"/>
          <w:szCs w:val="21"/>
        </w:rPr>
        <w:footnoteReference w:id="39"/>
      </w:r>
      <w:r w:rsidRPr="00796B67">
        <w:rPr>
          <w:rFonts w:ascii="Century Gothic" w:hAnsi="Century Gothic" w:cs="CenturyGothic"/>
          <w:sz w:val="21"/>
          <w:szCs w:val="21"/>
        </w:rPr>
        <w:t>;</w:t>
      </w:r>
    </w:p>
    <w:p w:rsidR="00D37D56"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4C3A77">
        <w:rPr>
          <w:rFonts w:ascii="Century Gothic" w:hAnsi="Century Gothic" w:cs="Wingdings"/>
          <w:sz w:val="21"/>
        </w:rPr>
        <w:t></w:t>
      </w:r>
      <w:r w:rsidRPr="00796B67">
        <w:rPr>
          <w:rFonts w:ascii="Century Gothic" w:hAnsi="Century Gothic" w:cs="CenturyGothic"/>
          <w:sz w:val="21"/>
          <w:szCs w:val="21"/>
        </w:rPr>
        <w:t>prospetto (</w:t>
      </w:r>
      <w:r>
        <w:rPr>
          <w:rFonts w:ascii="Century Gothic" w:hAnsi="Century Gothic" w:cs="CenturyGothic"/>
          <w:sz w:val="21"/>
          <w:szCs w:val="21"/>
        </w:rPr>
        <w:t>vedi pag.7</w:t>
      </w:r>
      <w:r w:rsidRPr="00796B67">
        <w:rPr>
          <w:rFonts w:ascii="Century Gothic" w:hAnsi="Century Gothic" w:cs="CenturyGothic"/>
          <w:sz w:val="21"/>
          <w:szCs w:val="21"/>
        </w:rPr>
        <w:t>) riportante il valore dell’Indice di Liquidità e dell’Indice Alfa relativo</w:t>
      </w:r>
      <w:r>
        <w:rPr>
          <w:rFonts w:ascii="Century Gothic" w:hAnsi="Century Gothic" w:cs="CenturyGothic"/>
          <w:sz w:val="21"/>
          <w:szCs w:val="21"/>
        </w:rPr>
        <w:t xml:space="preserve"> </w:t>
      </w:r>
      <w:r w:rsidRPr="00796B67">
        <w:rPr>
          <w:rFonts w:ascii="Century Gothic" w:hAnsi="Century Gothic" w:cs="CenturyGothic"/>
          <w:sz w:val="21"/>
          <w:szCs w:val="21"/>
        </w:rPr>
        <w:t>a un periodo di riferimento chiuso da non oltre 2 mesi dalla data di presentazione dell’istanza di</w:t>
      </w:r>
      <w:r>
        <w:rPr>
          <w:rFonts w:ascii="Century Gothic" w:hAnsi="Century Gothic" w:cs="CenturyGothic"/>
          <w:sz w:val="21"/>
          <w:szCs w:val="21"/>
        </w:rPr>
        <w:t xml:space="preserve"> </w:t>
      </w:r>
      <w:r w:rsidRPr="00796B67">
        <w:rPr>
          <w:rFonts w:ascii="Century Gothic" w:hAnsi="Century Gothic" w:cs="CenturyGothic"/>
          <w:sz w:val="21"/>
          <w:szCs w:val="21"/>
        </w:rPr>
        <w:t>rateizzazione, redatto su base:</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r w:rsidRPr="00930060">
        <w:rPr>
          <w:rFonts w:ascii="Century Gothic" w:hAnsi="Century Gothic" w:cs="CenturyGothic"/>
          <w:sz w:val="21"/>
          <w:szCs w:val="21"/>
        </w:rPr>
        <w:t>annuale;</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proofErr w:type="spellStart"/>
      <w:r w:rsidRPr="00930060">
        <w:rPr>
          <w:rFonts w:ascii="Century Gothic" w:hAnsi="Century Gothic" w:cs="CenturyGothic"/>
          <w:sz w:val="21"/>
          <w:szCs w:val="21"/>
        </w:rPr>
        <w:t>infrannuale</w:t>
      </w:r>
      <w:proofErr w:type="spellEnd"/>
      <w:r w:rsidRPr="00930060">
        <w:rPr>
          <w:rFonts w:ascii="Century Gothic" w:hAnsi="Century Gothic" w:cs="CenturyGothic"/>
          <w:sz w:val="21"/>
          <w:szCs w:val="21"/>
        </w:rPr>
        <w:t>. In tal caso, ai fini della determinazione dell’Indice Alfa, occorre indicare se il totale</w:t>
      </w:r>
      <w:r>
        <w:rPr>
          <w:rFonts w:ascii="Century Gothic" w:hAnsi="Century Gothic" w:cs="CenturyGothic"/>
          <w:sz w:val="21"/>
          <w:szCs w:val="21"/>
        </w:rPr>
        <w:t xml:space="preserve"> </w:t>
      </w:r>
      <w:r w:rsidRPr="00930060">
        <w:rPr>
          <w:rFonts w:ascii="Century Gothic" w:hAnsi="Century Gothic" w:cs="CenturyGothic"/>
          <w:sz w:val="21"/>
          <w:szCs w:val="21"/>
        </w:rPr>
        <w:t>valore ricavi e proventi è stato determinato utilizzando: (barrare la casella corrispondente alla scelta effettuata)</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r w:rsidRPr="00930060">
        <w:rPr>
          <w:rFonts w:ascii="Century Gothic" w:hAnsi="Century Gothic" w:cs="CenturyGothic"/>
          <w:sz w:val="21"/>
          <w:szCs w:val="21"/>
        </w:rPr>
        <w:t xml:space="preserve">la formula (totale valore ricavi e proventi </w:t>
      </w:r>
      <w:proofErr w:type="spellStart"/>
      <w:r w:rsidRPr="00930060">
        <w:rPr>
          <w:rFonts w:ascii="Century Gothic" w:hAnsi="Century Gothic" w:cs="CenturyGothic"/>
          <w:sz w:val="21"/>
          <w:szCs w:val="21"/>
        </w:rPr>
        <w:t>infrannuale</w:t>
      </w:r>
      <w:proofErr w:type="spellEnd"/>
      <w:r w:rsidRPr="00930060">
        <w:rPr>
          <w:rFonts w:ascii="Century Gothic" w:hAnsi="Century Gothic" w:cs="CenturyGothic"/>
          <w:sz w:val="21"/>
          <w:szCs w:val="21"/>
        </w:rPr>
        <w:t xml:space="preserve"> /numero di mesi cui si</w:t>
      </w:r>
      <w:r>
        <w:rPr>
          <w:rFonts w:ascii="Century Gothic" w:hAnsi="Century Gothic" w:cs="CenturyGothic"/>
          <w:sz w:val="21"/>
          <w:szCs w:val="21"/>
        </w:rPr>
        <w:t xml:space="preserve"> </w:t>
      </w:r>
      <w:r w:rsidRPr="00930060">
        <w:rPr>
          <w:rFonts w:ascii="Century Gothic" w:hAnsi="Century Gothic" w:cs="CenturyGothic"/>
          <w:sz w:val="21"/>
          <w:szCs w:val="21"/>
        </w:rPr>
        <w:t xml:space="preserve">riferisce </w:t>
      </w:r>
      <w:r>
        <w:rPr>
          <w:rFonts w:ascii="Century Gothic" w:hAnsi="Century Gothic" w:cs="CenturyGothic"/>
          <w:sz w:val="21"/>
          <w:szCs w:val="21"/>
        </w:rPr>
        <w:t xml:space="preserve">  </w:t>
      </w:r>
      <w:r w:rsidRPr="00930060">
        <w:rPr>
          <w:rFonts w:ascii="Century Gothic" w:hAnsi="Century Gothic" w:cs="CenturyGothic"/>
          <w:sz w:val="21"/>
          <w:szCs w:val="21"/>
        </w:rPr>
        <w:t>tale valore) x 12;</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Century Gothic" w:hAnsi="Century Gothic" w:cs="CenturyGothic"/>
          <w:sz w:val="21"/>
          <w:szCs w:val="21"/>
        </w:rPr>
      </w:pPr>
      <w:r w:rsidRPr="004C3A77">
        <w:rPr>
          <w:rFonts w:ascii="Century Gothic" w:hAnsi="Century Gothic" w:cs="Wingdings"/>
          <w:sz w:val="21"/>
        </w:rPr>
        <w:t></w:t>
      </w:r>
      <w:r w:rsidRPr="00930060">
        <w:rPr>
          <w:rFonts w:ascii="Century Gothic" w:hAnsi="Century Gothic" w:cs="CenturyGothic"/>
          <w:sz w:val="21"/>
          <w:szCs w:val="21"/>
        </w:rPr>
        <w:t>il totale valore ricavi e proventi relativo all’ultimo esercizio chiuso, pari a euro</w:t>
      </w:r>
      <w:r>
        <w:rPr>
          <w:rFonts w:ascii="Century Gothic" w:hAnsi="Century Gothic" w:cs="CenturyGothic"/>
          <w:sz w:val="21"/>
          <w:szCs w:val="21"/>
        </w:rPr>
        <w:t xml:space="preserve"> </w:t>
      </w:r>
      <w:r w:rsidRPr="00930060">
        <w:rPr>
          <w:rFonts w:ascii="Century Gothic" w:hAnsi="Century Gothic" w:cs="CenturyGothic"/>
          <w:sz w:val="21"/>
          <w:szCs w:val="21"/>
        </w:rPr>
        <w:t>……………………………………………………….</w:t>
      </w:r>
    </w:p>
    <w:p w:rsidR="00D37D56" w:rsidRPr="00930060"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Gothic"/>
          <w:sz w:val="21"/>
          <w:szCs w:val="21"/>
        </w:rPr>
      </w:pPr>
      <w:r w:rsidRPr="00930060">
        <w:rPr>
          <w:rFonts w:ascii="Century Gothic" w:hAnsi="Century Gothic" w:cs="CenturyGothic"/>
          <w:sz w:val="21"/>
          <w:szCs w:val="21"/>
        </w:rPr>
        <w:t>e sottoscritto da un soggetto appartenente ad una delle seguenti categorie: revisori dei conti,</w:t>
      </w:r>
    </w:p>
    <w:p w:rsidR="00D37D56" w:rsidRPr="00796B6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4"/>
        </w:rPr>
      </w:pPr>
      <w:r w:rsidRPr="00930060">
        <w:rPr>
          <w:rFonts w:ascii="Century Gothic" w:hAnsi="Century Gothic" w:cs="CenturyGothic"/>
          <w:sz w:val="21"/>
          <w:szCs w:val="21"/>
        </w:rPr>
        <w:t>consulenti del lavoro, tributaristi depositari delle scritture contabili del richiedente, studi professionali</w:t>
      </w:r>
      <w:r>
        <w:rPr>
          <w:rFonts w:ascii="Century Gothic" w:hAnsi="Century Gothic" w:cs="CenturyGothic"/>
          <w:sz w:val="21"/>
          <w:szCs w:val="21"/>
        </w:rPr>
        <w:t xml:space="preserve"> </w:t>
      </w:r>
      <w:r w:rsidRPr="00930060">
        <w:rPr>
          <w:rFonts w:ascii="Century Gothic" w:hAnsi="Century Gothic" w:cs="CenturyGothic"/>
          <w:sz w:val="21"/>
          <w:szCs w:val="21"/>
        </w:rPr>
        <w:t>associati o società tra professionisti, a condizione che i soci siano avvocati, dottori commercialisti,</w:t>
      </w:r>
      <w:r>
        <w:rPr>
          <w:rFonts w:ascii="Century Gothic" w:hAnsi="Century Gothic" w:cs="CenturyGothic"/>
          <w:sz w:val="21"/>
          <w:szCs w:val="21"/>
        </w:rPr>
        <w:t xml:space="preserve"> </w:t>
      </w:r>
      <w:r w:rsidRPr="00930060">
        <w:rPr>
          <w:rFonts w:ascii="Century Gothic" w:hAnsi="Century Gothic" w:cs="CenturyGothic"/>
          <w:sz w:val="21"/>
          <w:szCs w:val="21"/>
        </w:rPr>
        <w:t>ragionieri e ragionieri commercialisti e siano iscritti all’albo dei revisori dei conti.</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lastRenderedPageBreak/>
        <w:t>DICHIARA ALTRESÌ</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sotto la propria responsabilità, ai sensi degli artt. 46 e 47 del DPR n. 445/2000, e consapevole delle sanzioni penali previste dall’art. 76 dello stesso decreto (in caso di dichiarazioni mendaci e di formazione o uso di atti falsi):</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di essere……………………………………………………………………………………</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della ditta/società/associazione/ente sopra indicato/a;</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 xml:space="preserve">che non è stato depositato un accordo di ristrutturazione (art. 182-bis R.D. n. 267/1942 – Legge fallimentare), oppure un’istanza di transazione fiscale ai sensi dell’art. 182-ter della Legge fallimentare, oppure una domanda di concordato preventivo (art. 161 – Legge fallimentare) oppure una proposta di accordo o di piano per la composizione della crisi da </w:t>
      </w:r>
      <w:proofErr w:type="spellStart"/>
      <w:r w:rsidRPr="004C3A77">
        <w:rPr>
          <w:rFonts w:ascii="Century Gothic" w:hAnsi="Century Gothic" w:cs="Century Gothic"/>
          <w:sz w:val="21"/>
          <w:szCs w:val="21"/>
        </w:rPr>
        <w:t>sovraindebitamento</w:t>
      </w:r>
      <w:proofErr w:type="spellEnd"/>
      <w:r w:rsidRPr="004C3A77">
        <w:rPr>
          <w:rFonts w:ascii="Century Gothic" w:hAnsi="Century Gothic" w:cs="Century Gothic"/>
          <w:sz w:val="21"/>
          <w:szCs w:val="21"/>
        </w:rPr>
        <w:t xml:space="preserve"> (artt. 6 e seguenti della Legge n. 3/2012)</w:t>
      </w:r>
      <w:r w:rsidRPr="004C3A77">
        <w:rPr>
          <w:rStyle w:val="Rimandonotaapidipagina"/>
          <w:rFonts w:ascii="Century Gothic" w:hAnsi="Century Gothic" w:cs="Century Gothic"/>
          <w:sz w:val="21"/>
          <w:szCs w:val="21"/>
        </w:rPr>
        <w:footnoteReference w:id="40"/>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 xml:space="preserve"> </w:t>
      </w:r>
      <w:r w:rsidRPr="004C3A77">
        <w:rPr>
          <w:rFonts w:ascii="Century Gothic" w:hAnsi="Century Gothic" w:cs="Century Gothic"/>
          <w:sz w:val="21"/>
          <w:szCs w:val="21"/>
        </w:rPr>
        <w:t>che la società non si trova in stato di liquidazione</w:t>
      </w:r>
      <w:r w:rsidRPr="004C3A77">
        <w:rPr>
          <w:rStyle w:val="Rimandonotaapidipagina"/>
          <w:rFonts w:ascii="Century Gothic" w:hAnsi="Century Gothic" w:cs="Century Gothic"/>
          <w:sz w:val="21"/>
          <w:szCs w:val="21"/>
        </w:rPr>
        <w:footnoteReference w:id="41"/>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Century Gothic"/>
          <w:sz w:val="21"/>
          <w:szCs w:val="21"/>
        </w:rPr>
        <w:t>Dichiara di aver preso visione dell’informativa sul trattamento dei dati personali conferiti con questa richiesta e con i relativi allegati e di accettarne i contenuti.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INFORMATIVA SUL TRATTAMENTO DEI DATI PERSONALI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t xml:space="preserve">(Art. 13 </w:t>
      </w:r>
      <w:proofErr w:type="spellStart"/>
      <w:proofErr w:type="gramStart"/>
      <w:r w:rsidRPr="004C3A77">
        <w:rPr>
          <w:rFonts w:ascii="Century Gothic" w:hAnsi="Century Gothic" w:cs="Century Gothic,Bold"/>
          <w:b/>
          <w:bCs/>
          <w:sz w:val="21"/>
          <w:szCs w:val="16"/>
        </w:rPr>
        <w:t>D.Lgs</w:t>
      </w:r>
      <w:proofErr w:type="gramEnd"/>
      <w:r w:rsidRPr="004C3A77">
        <w:rPr>
          <w:rFonts w:ascii="Century Gothic" w:hAnsi="Century Gothic" w:cs="Century Gothic,Bold"/>
          <w:b/>
          <w:bCs/>
          <w:sz w:val="21"/>
          <w:szCs w:val="16"/>
        </w:rPr>
        <w:t>.</w:t>
      </w:r>
      <w:proofErr w:type="spellEnd"/>
      <w:r w:rsidRPr="004C3A77">
        <w:rPr>
          <w:rFonts w:ascii="Century Gothic" w:hAnsi="Century Gothic" w:cs="Century Gothic,Bold"/>
          <w:b/>
          <w:bCs/>
          <w:sz w:val="21"/>
          <w:szCs w:val="16"/>
        </w:rPr>
        <w:t xml:space="preserve"> n. 196/2003)</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xml:space="preserve">La </w:t>
      </w:r>
      <w:r>
        <w:rPr>
          <w:rFonts w:ascii="Century Gothic" w:hAnsi="Century Gothic" w:cs="Century Gothic"/>
          <w:sz w:val="21"/>
          <w:szCs w:val="18"/>
        </w:rPr>
        <w:t>R</w:t>
      </w:r>
      <w:r w:rsidRPr="004C3A77">
        <w:rPr>
          <w:rFonts w:ascii="Century Gothic" w:hAnsi="Century Gothic" w:cs="Century Gothic"/>
          <w:sz w:val="21"/>
          <w:szCs w:val="18"/>
        </w:rPr>
        <w:t xml:space="preserve">egione Umbria, Titolare del trattamento dei dati personali per le finalità istituzionali previste dalla legge, utilizza i dati che La riguardano per dar seguito alla richiesta di rateizzazione da Lei avanzata ai sensi e per gli effetti di cui all’art. 38 della legge regionale n.20 del 2017. Il trattamento dei Suoi dati avviene anche mediante l’utilizzo di strumenti elettronici, per il tempo e con logiche strettamente correlate alle predette finalità e comunque in modo da garantirne la sicurezza e la riservatezza, nel rispetto delle previsioni di cui all’art. 11 del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Il conferimento dei dati personali è, al fine di cui sopra, necessario. I dati personali contenuti nella documentazione da Lei eventualmente trasmessa saranno trattati unicamente per la predetta finalità. La </w:t>
      </w:r>
      <w:r>
        <w:rPr>
          <w:rFonts w:ascii="Century Gothic" w:hAnsi="Century Gothic" w:cs="Century Gothic"/>
          <w:sz w:val="21"/>
          <w:szCs w:val="18"/>
        </w:rPr>
        <w:t>R</w:t>
      </w:r>
      <w:r w:rsidRPr="004C3A77">
        <w:rPr>
          <w:rFonts w:ascii="Century Gothic" w:hAnsi="Century Gothic" w:cs="Century Gothic"/>
          <w:sz w:val="21"/>
          <w:szCs w:val="18"/>
        </w:rPr>
        <w:t>egione Umbria potrà avvalersi dei recapiti (posta elettronica, telefono, fax, indirizzo) da Lei eventualmente indicati, per le comunicazioni inerenti alla richiesta.</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I dati personali non possono essere oggetto di diffusione, tuttavia, se necessario per la finalità di cui sopra, possono essere comunicati:</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a cui la comunicazione dei dati debba essere effettuata in adempimento di un obbligo previsto dalla legge, da un regolamento o dalla normativa comunitaria, nonché da convenzioni in materia di riscossione;</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
          <w:sz w:val="21"/>
          <w:szCs w:val="18"/>
        </w:rPr>
      </w:pPr>
      <w:r w:rsidRPr="004C3A77">
        <w:rPr>
          <w:rFonts w:ascii="Century Gothic" w:hAnsi="Century Gothic" w:cs="Century Gothic"/>
          <w:sz w:val="21"/>
          <w:szCs w:val="18"/>
        </w:rPr>
        <w:t>• ai soggetti designati dal Titolare, in qualità di Responsabili esterni ovvero interni e di Incaricati del trattamento.</w:t>
      </w:r>
    </w:p>
    <w:p w:rsidR="00D37D56" w:rsidRPr="004C3A77" w:rsidRDefault="00D37D56" w:rsidP="00D37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
          <w:sz w:val="21"/>
          <w:szCs w:val="18"/>
        </w:rPr>
        <w:t xml:space="preserve">Lei ha il diritto (art. 7 </w:t>
      </w:r>
      <w:proofErr w:type="spellStart"/>
      <w:proofErr w:type="gramStart"/>
      <w:r w:rsidRPr="004C3A77">
        <w:rPr>
          <w:rFonts w:ascii="Century Gothic" w:hAnsi="Century Gothic" w:cs="Century Gothic"/>
          <w:sz w:val="21"/>
          <w:szCs w:val="18"/>
        </w:rPr>
        <w:t>D.Lgs</w:t>
      </w:r>
      <w:proofErr w:type="gramEnd"/>
      <w:r w:rsidRPr="004C3A77">
        <w:rPr>
          <w:rFonts w:ascii="Century Gothic" w:hAnsi="Century Gothic" w:cs="Century Gothic"/>
          <w:sz w:val="21"/>
          <w:szCs w:val="18"/>
        </w:rPr>
        <w:t>.</w:t>
      </w:r>
      <w:proofErr w:type="spellEnd"/>
      <w:r w:rsidRPr="004C3A77">
        <w:rPr>
          <w:rFonts w:ascii="Century Gothic" w:hAnsi="Century Gothic" w:cs="Century Gothic"/>
          <w:sz w:val="21"/>
          <w:szCs w:val="18"/>
        </w:rPr>
        <w:t xml:space="preserve"> n. 196/2003), in qualunque momento, di ottenere la conferma dell'esistenza di dati personali che La riguardano e la loro comunicazione in forma intelligibile, nonché di conoscere finalità, modalità e logica del trattamento. Tali richieste, corredate da copia di idoneo e valido documento di riconoscimento, possono essere inoltrate alla Regione Umbria anche tramite l’indirizzo di posta elettronica di seguito indicato: </w:t>
      </w:r>
      <w:hyperlink r:id="rId12" w:history="1">
        <w:r w:rsidRPr="004C3A77">
          <w:rPr>
            <w:rStyle w:val="Collegamentoipertestuale"/>
            <w:rFonts w:ascii="Century Gothic" w:hAnsi="Century Gothic" w:cs="Century Gothic"/>
            <w:color w:val="auto"/>
            <w:sz w:val="21"/>
            <w:szCs w:val="18"/>
          </w:rPr>
          <w:t>direzionerisorse.regione@postacert.umbria.it</w:t>
        </w:r>
      </w:hyperlink>
      <w:r w:rsidRPr="004C3A77">
        <w:rPr>
          <w:rFonts w:ascii="Century Gothic" w:hAnsi="Century Gothic" w:cs="Century Gothic"/>
          <w:sz w:val="21"/>
          <w:szCs w:val="18"/>
        </w:rPr>
        <w:t>.</w:t>
      </w: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p>
    <w:p w:rsidR="00D37D56" w:rsidRPr="004C3A77" w:rsidRDefault="00D37D56" w:rsidP="00D37D56">
      <w:pPr>
        <w:autoSpaceDE w:val="0"/>
        <w:autoSpaceDN w:val="0"/>
        <w:adjustRightInd w:val="0"/>
        <w:spacing w:after="0" w:line="240" w:lineRule="auto"/>
        <w:jc w:val="both"/>
        <w:rPr>
          <w:rFonts w:ascii="Century Gothic" w:hAnsi="Century Gothic" w:cs="Century Gothic,Bold"/>
          <w:b/>
          <w:bCs/>
          <w:sz w:val="21"/>
          <w:szCs w:val="21"/>
        </w:rPr>
      </w:pPr>
      <w:r w:rsidRPr="004C3A77">
        <w:rPr>
          <w:rFonts w:ascii="Century Gothic" w:hAnsi="Century Gothic" w:cs="Century Gothic,Bold"/>
          <w:b/>
          <w:bCs/>
          <w:sz w:val="21"/>
          <w:szCs w:val="21"/>
        </w:rPr>
        <w:t>N.B. Allegare copia del documento di identità.</w:t>
      </w:r>
    </w:p>
    <w:p w:rsidR="00D37D56"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 Firma …………………………</w:t>
      </w:r>
      <w:r>
        <w:rPr>
          <w:rFonts w:ascii="Century Gothic" w:hAnsi="Century Gothic" w:cs="Century Gothic"/>
          <w:sz w:val="21"/>
          <w:szCs w:val="21"/>
        </w:rPr>
        <w:t>………...</w:t>
      </w:r>
      <w:r w:rsidRPr="004C3A77">
        <w:rPr>
          <w:rFonts w:ascii="Century Gothic" w:hAnsi="Century Gothic" w:cs="Century Gothic"/>
          <w:sz w:val="21"/>
          <w:szCs w:val="21"/>
        </w:rPr>
        <w:t>……</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Default="00D37D56" w:rsidP="00D37D56">
      <w:pPr>
        <w:autoSpaceDE w:val="0"/>
        <w:autoSpaceDN w:val="0"/>
        <w:adjustRightInd w:val="0"/>
        <w:spacing w:after="0" w:line="240" w:lineRule="auto"/>
        <w:jc w:val="center"/>
        <w:rPr>
          <w:rFonts w:ascii="Century Gothic" w:hAnsi="Century Gothic" w:cs="Century Gothic,Bold"/>
          <w:b/>
          <w:bCs/>
          <w:sz w:val="21"/>
          <w:szCs w:val="24"/>
        </w:rPr>
      </w:pP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24"/>
        </w:rPr>
      </w:pPr>
      <w:r w:rsidRPr="004C3A77">
        <w:rPr>
          <w:rFonts w:ascii="Century Gothic" w:hAnsi="Century Gothic" w:cs="Century Gothic,Bold"/>
          <w:b/>
          <w:bCs/>
          <w:sz w:val="21"/>
          <w:szCs w:val="24"/>
        </w:rPr>
        <w:t>DELEGA ALLA PRESENTAZIONE</w:t>
      </w:r>
    </w:p>
    <w:p w:rsidR="00D37D56" w:rsidRPr="004C3A77" w:rsidRDefault="00D37D56" w:rsidP="00D37D56">
      <w:pPr>
        <w:autoSpaceDE w:val="0"/>
        <w:autoSpaceDN w:val="0"/>
        <w:adjustRightInd w:val="0"/>
        <w:spacing w:after="0" w:line="240" w:lineRule="auto"/>
        <w:jc w:val="center"/>
        <w:rPr>
          <w:rFonts w:ascii="Century Gothic" w:hAnsi="Century Gothic" w:cs="Century Gothic,Bold"/>
          <w:b/>
          <w:bCs/>
          <w:sz w:val="21"/>
          <w:szCs w:val="16"/>
        </w:rPr>
      </w:pPr>
      <w:r w:rsidRPr="004C3A77">
        <w:rPr>
          <w:rFonts w:ascii="Century Gothic" w:hAnsi="Century Gothic" w:cs="Century Gothic,Bold"/>
          <w:b/>
          <w:bCs/>
          <w:sz w:val="21"/>
          <w:szCs w:val="16"/>
        </w:rPr>
        <w:lastRenderedPageBreak/>
        <w:t>(da compilare esclusivamente nell’ipotesi di presentazione da parte di un soggetto diverso dal richiedente)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Io Sottoscritto/a………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in proprio;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szCs w:val="23"/>
        </w:rPr>
        <w:t></w:t>
      </w:r>
      <w:r w:rsidRPr="004C3A77">
        <w:rPr>
          <w:rFonts w:ascii="Century Gothic" w:hAnsi="Century Gothic" w:cs="Century Gothic"/>
          <w:sz w:val="21"/>
          <w:szCs w:val="21"/>
        </w:rPr>
        <w:t xml:space="preserve">in qualità </w:t>
      </w:r>
      <w:r>
        <w:rPr>
          <w:rFonts w:ascii="Century Gothic" w:hAnsi="Century Gothic" w:cs="Century Gothic"/>
          <w:sz w:val="21"/>
          <w:szCs w:val="21"/>
        </w:rPr>
        <w:t>d</w:t>
      </w:r>
      <w:r w:rsidRPr="004C3A77">
        <w:rPr>
          <w:rFonts w:ascii="Century Gothic" w:hAnsi="Century Gothic" w:cs="Century Gothic"/>
          <w:sz w:val="21"/>
          <w:szCs w:val="21"/>
        </w:rPr>
        <w:t>i…………………</w:t>
      </w:r>
      <w:proofErr w:type="gramStart"/>
      <w:r w:rsidRPr="004C3A77">
        <w:rPr>
          <w:rFonts w:ascii="Century Gothic" w:hAnsi="Century Gothic" w:cs="Century Gothic"/>
          <w:sz w:val="21"/>
          <w:szCs w:val="21"/>
        </w:rPr>
        <w:t>……</w:t>
      </w:r>
      <w:r>
        <w:rPr>
          <w:rFonts w:ascii="Century Gothic" w:hAnsi="Century Gothic" w:cs="Century Gothic"/>
          <w:sz w:val="21"/>
          <w:szCs w:val="21"/>
        </w:rPr>
        <w:t>.</w:t>
      </w:r>
      <w:proofErr w:type="gramEnd"/>
      <w:r>
        <w:rPr>
          <w:rFonts w:ascii="Century Gothic" w:hAnsi="Century Gothic" w:cs="Century Gothic"/>
          <w:sz w:val="21"/>
          <w:szCs w:val="21"/>
        </w:rPr>
        <w:t>.</w:t>
      </w:r>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
          <w:sz w:val="21"/>
          <w:szCs w:val="16"/>
        </w:rPr>
      </w:pPr>
      <w:r w:rsidRPr="004C3A77">
        <w:rPr>
          <w:rFonts w:ascii="Century Gothic" w:hAnsi="Century Gothic" w:cs="Century Gothic"/>
          <w:sz w:val="21"/>
          <w:szCs w:val="16"/>
        </w:rPr>
        <w:t>(specificare se titolare/rappresentante legale/tutore/curatore/altro)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del/della……………</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delego il/la Sig./Sig.ra</w:t>
      </w:r>
      <w:proofErr w:type="gramStart"/>
      <w:r w:rsidRPr="004C3A77">
        <w:rPr>
          <w:rFonts w:ascii="Century Gothic" w:hAnsi="Century Gothic" w:cs="Century Gothic"/>
          <w:sz w:val="21"/>
          <w:szCs w:val="21"/>
        </w:rPr>
        <w:t xml:space="preserve"> .…</w:t>
      </w:r>
      <w:proofErr w:type="gramEnd"/>
      <w:r w:rsidRPr="004C3A77">
        <w:rPr>
          <w:rFonts w:ascii="Century Gothic" w:hAnsi="Century Gothic" w:cs="Century Gothic"/>
          <w:sz w:val="21"/>
          <w:szCs w:val="21"/>
        </w:rPr>
        <w:t>……..........................................................................................................</w:t>
      </w:r>
      <w:r>
        <w:rPr>
          <w:rFonts w:ascii="Century Gothic" w:hAnsi="Century Gothic" w:cs="Century Gothic"/>
          <w:sz w:val="21"/>
          <w:szCs w:val="21"/>
        </w:rPr>
        <w:t>..</w:t>
      </w:r>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consegnare la presente richiesta di rateizzazione;</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modificare (sottoscrivendone le parti modificate) la presente richiesta di rateizzazione;</w:t>
      </w:r>
    </w:p>
    <w:p w:rsidR="00D37D56" w:rsidRPr="004C3A77" w:rsidRDefault="00D37D56" w:rsidP="00D37D56">
      <w:pPr>
        <w:autoSpaceDE w:val="0"/>
        <w:autoSpaceDN w:val="0"/>
        <w:adjustRightInd w:val="0"/>
        <w:spacing w:after="0" w:line="240" w:lineRule="auto"/>
        <w:jc w:val="both"/>
        <w:rPr>
          <w:rFonts w:ascii="Century Gothic" w:hAnsi="Century Gothic" w:cs="Century Gothic"/>
          <w:sz w:val="21"/>
          <w:szCs w:val="21"/>
        </w:rPr>
      </w:pPr>
      <w:r w:rsidRPr="004C3A77">
        <w:rPr>
          <w:rFonts w:ascii="Century Gothic" w:hAnsi="Century Gothic" w:cs="Wingdings"/>
          <w:sz w:val="21"/>
        </w:rPr>
        <w:t></w:t>
      </w:r>
      <w:r w:rsidRPr="004C3A77">
        <w:rPr>
          <w:rFonts w:ascii="Century Gothic" w:hAnsi="Century Gothic" w:cs="Century Gothic"/>
          <w:sz w:val="21"/>
          <w:szCs w:val="21"/>
        </w:rPr>
        <w:t>a ritirare, sottoscrivendone copia per ricevuta, qualsiasi ulteriore comunicazione e/o provvedimento connesso a questa richiesta (comunicazione di avvio del procedimento, preavviso di rigetto, provvedimento di accoglimento della richiesta, provvedimento di rigetto).</w:t>
      </w: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p>
    <w:p w:rsidR="00D37D56" w:rsidRPr="004C3A77" w:rsidRDefault="00D37D56" w:rsidP="00D37D56">
      <w:pPr>
        <w:autoSpaceDE w:val="0"/>
        <w:autoSpaceDN w:val="0"/>
        <w:adjustRightInd w:val="0"/>
        <w:spacing w:after="0" w:line="240" w:lineRule="auto"/>
        <w:rPr>
          <w:rFonts w:ascii="Century Gothic" w:hAnsi="Century Gothic" w:cs="Century Gothic"/>
          <w:sz w:val="21"/>
          <w:szCs w:val="21"/>
        </w:rPr>
      </w:pPr>
      <w:r w:rsidRPr="004C3A77">
        <w:rPr>
          <w:rFonts w:ascii="Century Gothic" w:hAnsi="Century Gothic" w:cs="Century Gothic"/>
          <w:sz w:val="21"/>
          <w:szCs w:val="21"/>
        </w:rPr>
        <w:t>Luogo e data………………………………. Firma del delegante ……………………</w:t>
      </w:r>
      <w:proofErr w:type="gramStart"/>
      <w:r w:rsidRPr="004C3A77">
        <w:rPr>
          <w:rFonts w:ascii="Century Gothic" w:hAnsi="Century Gothic" w:cs="Century Gothic"/>
          <w:sz w:val="21"/>
          <w:szCs w:val="21"/>
        </w:rPr>
        <w:t>…….</w:t>
      </w:r>
      <w:proofErr w:type="gramEnd"/>
      <w:r w:rsidRPr="004C3A77">
        <w:rPr>
          <w:rFonts w:ascii="Century Gothic" w:hAnsi="Century Gothic" w:cs="Century Gothic"/>
          <w:sz w:val="21"/>
          <w:szCs w:val="21"/>
        </w:rPr>
        <w:t>…………….…</w:t>
      </w:r>
    </w:p>
    <w:p w:rsidR="00D37D56" w:rsidRPr="004C3A77" w:rsidRDefault="00D37D56" w:rsidP="00D37D56">
      <w:pPr>
        <w:autoSpaceDE w:val="0"/>
        <w:autoSpaceDN w:val="0"/>
        <w:adjustRightInd w:val="0"/>
        <w:spacing w:after="0" w:line="240" w:lineRule="auto"/>
        <w:jc w:val="center"/>
        <w:rPr>
          <w:rFonts w:ascii="Century Gothic" w:hAnsi="Century Gothic" w:cs="Century Gothic,Italic"/>
          <w:i/>
          <w:iCs/>
          <w:sz w:val="21"/>
          <w:szCs w:val="16"/>
        </w:rPr>
      </w:pPr>
      <w:r w:rsidRPr="004C3A77">
        <w:rPr>
          <w:rFonts w:ascii="Century Gothic" w:hAnsi="Century Gothic" w:cs="Century Gothic,Italic"/>
          <w:i/>
          <w:iCs/>
          <w:sz w:val="21"/>
          <w:szCs w:val="16"/>
        </w:rPr>
        <w:t>(N.B. Allegare fotocopia del documento di identità del delegante e del delegato)</w:t>
      </w:r>
    </w:p>
    <w:p w:rsidR="00D37D56" w:rsidRPr="004C3A77" w:rsidRDefault="00D37D56" w:rsidP="00D37D56">
      <w:pPr>
        <w:autoSpaceDE w:val="0"/>
        <w:autoSpaceDN w:val="0"/>
        <w:adjustRightInd w:val="0"/>
        <w:spacing w:after="0" w:line="240" w:lineRule="auto"/>
        <w:rPr>
          <w:rFonts w:ascii="Century Gothic" w:hAnsi="Century Gothic" w:cs="Century Gothic,Bold"/>
          <w:b/>
          <w:bCs/>
          <w:sz w:val="21"/>
          <w:szCs w:val="28"/>
        </w:rPr>
      </w:pPr>
    </w:p>
    <w:p w:rsidR="00D37D56" w:rsidRDefault="00D37D56" w:rsidP="00D37D56">
      <w:pPr>
        <w:rPr>
          <w:rFonts w:ascii="Century Gothic" w:hAnsi="Century Gothic" w:cs="Century Gothic"/>
          <w:sz w:val="21"/>
          <w:szCs w:val="21"/>
        </w:rPr>
      </w:pPr>
      <w:r>
        <w:rPr>
          <w:rFonts w:ascii="Century Gothic" w:hAnsi="Century Gothic" w:cs="Century Gothic"/>
          <w:sz w:val="21"/>
          <w:szCs w:val="21"/>
        </w:rPr>
        <w:br w:type="page"/>
      </w:r>
    </w:p>
    <w:p w:rsidR="00D37D56" w:rsidRPr="006A7015" w:rsidRDefault="00D37D56" w:rsidP="00D37D56">
      <w:pPr>
        <w:autoSpaceDE w:val="0"/>
        <w:autoSpaceDN w:val="0"/>
        <w:adjustRightInd w:val="0"/>
        <w:spacing w:after="0" w:line="240" w:lineRule="auto"/>
        <w:jc w:val="center"/>
        <w:rPr>
          <w:rFonts w:ascii="Century Gothic" w:hAnsi="Century Gothic" w:cs="CenturyGothic,Bold"/>
          <w:b/>
          <w:bCs/>
          <w:sz w:val="20"/>
          <w:szCs w:val="20"/>
        </w:rPr>
      </w:pPr>
      <w:r w:rsidRPr="006A7015">
        <w:rPr>
          <w:rFonts w:ascii="Century Gothic" w:hAnsi="Century Gothic" w:cs="CenturyGothic,Bold"/>
          <w:b/>
          <w:bCs/>
          <w:sz w:val="20"/>
          <w:szCs w:val="20"/>
        </w:rPr>
        <w:lastRenderedPageBreak/>
        <w:t>DETERMINAZIONE DELL’INDICE DI LIQUIDITÀ E DELL’INDICE ALFA</w:t>
      </w:r>
      <w:r w:rsidRPr="006A7015">
        <w:rPr>
          <w:rStyle w:val="Rimandonotaapidipagina"/>
          <w:rFonts w:ascii="Century Gothic" w:hAnsi="Century Gothic" w:cs="CenturyGothic,Bold"/>
          <w:b/>
          <w:bCs/>
          <w:sz w:val="20"/>
          <w:szCs w:val="20"/>
        </w:rPr>
        <w:footnoteReference w:id="42"/>
      </w:r>
    </w:p>
    <w:p w:rsidR="00D37D56" w:rsidRPr="006A7015" w:rsidRDefault="00D37D56" w:rsidP="00D37D56">
      <w:pPr>
        <w:autoSpaceDE w:val="0"/>
        <w:autoSpaceDN w:val="0"/>
        <w:adjustRightInd w:val="0"/>
        <w:spacing w:after="0" w:line="240" w:lineRule="auto"/>
        <w:jc w:val="center"/>
        <w:rPr>
          <w:rFonts w:ascii="Century Gothic" w:hAnsi="Century Gothic" w:cs="CenturyGothic,Bold"/>
          <w:b/>
          <w:bCs/>
          <w:sz w:val="20"/>
          <w:szCs w:val="20"/>
        </w:rPr>
      </w:pPr>
      <w:r w:rsidRPr="006A7015">
        <w:rPr>
          <w:rFonts w:ascii="Century Gothic" w:hAnsi="Century Gothic" w:cs="CenturyGothic,Bold"/>
          <w:b/>
          <w:bCs/>
          <w:sz w:val="20"/>
          <w:szCs w:val="20"/>
        </w:rPr>
        <w:t>SOCIETÀ DI CAPITALI/SOCIETÀ COOPERATIVE/</w:t>
      </w:r>
    </w:p>
    <w:p w:rsidR="00D37D56" w:rsidRPr="006A7015" w:rsidRDefault="00D37D56" w:rsidP="00D37D56">
      <w:pPr>
        <w:jc w:val="center"/>
        <w:rPr>
          <w:rFonts w:ascii="Century Gothic" w:hAnsi="Century Gothic" w:cs="CenturyGothic,Bold"/>
          <w:b/>
          <w:bCs/>
          <w:sz w:val="20"/>
          <w:szCs w:val="20"/>
        </w:rPr>
      </w:pPr>
      <w:r w:rsidRPr="006A7015">
        <w:rPr>
          <w:rFonts w:ascii="Century Gothic" w:hAnsi="Century Gothic" w:cs="CenturyGothic,Bold"/>
          <w:b/>
          <w:bCs/>
          <w:sz w:val="20"/>
          <w:szCs w:val="20"/>
        </w:rPr>
        <w:t>CONSORZI CON ATTIVITÀ ESTERNA</w:t>
      </w:r>
    </w:p>
    <w:tbl>
      <w:tblPr>
        <w:tblStyle w:val="Grigliatabella"/>
        <w:tblW w:w="0" w:type="auto"/>
        <w:tblLook w:val="04A0" w:firstRow="1" w:lastRow="0" w:firstColumn="1" w:lastColumn="0" w:noHBand="0" w:noVBand="1"/>
      </w:tblPr>
      <w:tblGrid>
        <w:gridCol w:w="4814"/>
        <w:gridCol w:w="4814"/>
      </w:tblGrid>
      <w:tr w:rsidR="00D37D56" w:rsidTr="00045E53">
        <w:tc>
          <w:tcPr>
            <w:tcW w:w="9778" w:type="dxa"/>
            <w:gridSpan w:val="2"/>
          </w:tcPr>
          <w:p w:rsidR="00D37D56" w:rsidRDefault="00D37D56" w:rsidP="00045E53">
            <w:pPr>
              <w:jc w:val="center"/>
              <w:rPr>
                <w:rFonts w:ascii="Century Gothic" w:hAnsi="Century Gothic" w:cs="CenturyGothic,Bold"/>
                <w:b/>
                <w:bCs/>
                <w:sz w:val="20"/>
                <w:szCs w:val="20"/>
              </w:rPr>
            </w:pPr>
            <w:r w:rsidRPr="00C346FA">
              <w:rPr>
                <w:rFonts w:ascii="Century Gothic" w:hAnsi="Century Gothic" w:cs="CenturyGothic,Bold"/>
                <w:b/>
                <w:bCs/>
                <w:sz w:val="20"/>
                <w:szCs w:val="20"/>
              </w:rPr>
              <w:t>Voci di bilancio/situazione patrimoniale utilizzate per la determinazione dell’Indice di Liquidità e dell’Indice Alfa</w:t>
            </w:r>
          </w:p>
        </w:tc>
      </w:tr>
      <w:tr w:rsidR="00D37D56" w:rsidTr="00045E53">
        <w:tc>
          <w:tcPr>
            <w:tcW w:w="4889" w:type="dxa"/>
          </w:tcPr>
          <w:p w:rsidR="00D37D56" w:rsidRPr="00BE5E9D" w:rsidRDefault="00D37D56" w:rsidP="00045E53">
            <w:pPr>
              <w:autoSpaceDE w:val="0"/>
              <w:autoSpaceDN w:val="0"/>
              <w:adjustRightInd w:val="0"/>
              <w:jc w:val="center"/>
              <w:rPr>
                <w:rFonts w:ascii="Century Gothic" w:hAnsi="Century Gothic" w:cs="CenturyGothic,Bold"/>
                <w:b/>
                <w:bCs/>
                <w:sz w:val="20"/>
                <w:szCs w:val="20"/>
              </w:rPr>
            </w:pPr>
            <w:r w:rsidRPr="00BE5E9D">
              <w:rPr>
                <w:rFonts w:ascii="Century Gothic" w:hAnsi="Century Gothic" w:cs="CenturyGothic,Bold"/>
                <w:b/>
                <w:bCs/>
                <w:sz w:val="20"/>
                <w:szCs w:val="20"/>
              </w:rPr>
              <w:t>Liquidità differita</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CenturyGothic,Bold"/>
                <w:b/>
                <w:bCs/>
                <w:sz w:val="20"/>
                <w:szCs w:val="20"/>
              </w:rPr>
              <w:t>C) ATTIVO CIRCOLANTE</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
                <w:sz w:val="20"/>
                <w:szCs w:val="20"/>
              </w:rPr>
            </w:pPr>
            <w:r w:rsidRPr="00BE5E9D">
              <w:rPr>
                <w:rFonts w:ascii="Century Gothic" w:hAnsi="Century Gothic" w:cs="CenturyGothic,Bold"/>
                <w:b/>
                <w:bCs/>
                <w:sz w:val="20"/>
                <w:szCs w:val="20"/>
              </w:rPr>
              <w:t xml:space="preserve">II Crediti </w:t>
            </w:r>
            <w:r w:rsidRPr="00BE5E9D">
              <w:rPr>
                <w:rFonts w:ascii="Century Gothic" w:hAnsi="Century Gothic" w:cs="CenturyGothic"/>
                <w:sz w:val="20"/>
                <w:szCs w:val="20"/>
              </w:rPr>
              <w:t>(esigibili entro l’esercizio successivo)</w:t>
            </w:r>
          </w:p>
          <w:p w:rsidR="00D37D56" w:rsidRDefault="00D37D56" w:rsidP="00045E53">
            <w:pPr>
              <w:autoSpaceDE w:val="0"/>
              <w:autoSpaceDN w:val="0"/>
              <w:adjustRightInd w:val="0"/>
              <w:rPr>
                <w:rFonts w:ascii="Century Gothic" w:hAnsi="Century Gothic" w:cs="Arial"/>
                <w:i/>
                <w:iCs/>
                <w:sz w:val="20"/>
                <w:szCs w:val="20"/>
              </w:rPr>
            </w:pP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1) </w:t>
            </w:r>
            <w:r w:rsidRPr="00BE5E9D">
              <w:rPr>
                <w:rFonts w:ascii="Century Gothic" w:hAnsi="Century Gothic" w:cs="CenturyGothic"/>
                <w:sz w:val="20"/>
                <w:szCs w:val="20"/>
              </w:rPr>
              <w:t xml:space="preserve">Verso clienti: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2) </w:t>
            </w:r>
            <w:r w:rsidRPr="00BE5E9D">
              <w:rPr>
                <w:rFonts w:ascii="Century Gothic" w:hAnsi="Century Gothic" w:cs="CenturyGothic"/>
                <w:sz w:val="20"/>
                <w:szCs w:val="20"/>
              </w:rPr>
              <w:t xml:space="preserve">Verso imprese controllate: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3) </w:t>
            </w:r>
            <w:r w:rsidRPr="00BE5E9D">
              <w:rPr>
                <w:rFonts w:ascii="Century Gothic" w:hAnsi="Century Gothic" w:cs="CenturyGothic"/>
                <w:sz w:val="20"/>
                <w:szCs w:val="20"/>
              </w:rPr>
              <w:t xml:space="preserve">Verso imprese collegate: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4) </w:t>
            </w:r>
            <w:r w:rsidRPr="00BE5E9D">
              <w:rPr>
                <w:rFonts w:ascii="Century Gothic" w:hAnsi="Century Gothic" w:cs="CenturyGothic"/>
                <w:sz w:val="20"/>
                <w:szCs w:val="20"/>
              </w:rPr>
              <w:t xml:space="preserve">Verso controllanti: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CenturyGothic"/>
                <w:sz w:val="20"/>
                <w:szCs w:val="20"/>
              </w:rPr>
              <w:t xml:space="preserve">4bis) Crediti tributari: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CenturyGothic"/>
                <w:sz w:val="20"/>
                <w:szCs w:val="20"/>
              </w:rPr>
              <w:t xml:space="preserve">4ter) Imposte anticipate: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5) </w:t>
            </w:r>
            <w:r w:rsidRPr="00BE5E9D">
              <w:rPr>
                <w:rFonts w:ascii="Century Gothic" w:hAnsi="Century Gothic" w:cs="CenturyGothic"/>
                <w:sz w:val="20"/>
                <w:szCs w:val="20"/>
              </w:rPr>
              <w:t xml:space="preserve">Verso altri: </w:t>
            </w:r>
            <w:r w:rsidRPr="00BE5E9D">
              <w:rPr>
                <w:rFonts w:ascii="Century Gothic" w:hAnsi="Century Gothic" w:cs="CenturyGothic,Italic"/>
                <w:i/>
                <w:iCs/>
                <w:sz w:val="20"/>
                <w:szCs w:val="20"/>
              </w:rPr>
              <w:t>(importo)</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CenturyGothic,Bold"/>
                <w:b/>
                <w:bCs/>
                <w:sz w:val="20"/>
                <w:szCs w:val="20"/>
              </w:rPr>
              <w:t>III Attività finanziarie che non costituiscono immobilizzazioni:</w:t>
            </w:r>
          </w:p>
          <w:p w:rsidR="00D37D56" w:rsidRDefault="00D37D56" w:rsidP="00045E53">
            <w:pPr>
              <w:autoSpaceDE w:val="0"/>
              <w:autoSpaceDN w:val="0"/>
              <w:adjustRightInd w:val="0"/>
              <w:rPr>
                <w:rFonts w:ascii="Century Gothic" w:hAnsi="Century Gothic" w:cs="CenturyGothic"/>
                <w:sz w:val="20"/>
                <w:szCs w:val="20"/>
              </w:rPr>
            </w:pP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CenturyGothic"/>
                <w:sz w:val="20"/>
                <w:szCs w:val="20"/>
              </w:rPr>
              <w:t xml:space="preserve">6) altri titoli </w:t>
            </w:r>
            <w:r w:rsidRPr="00BE5E9D">
              <w:rPr>
                <w:rFonts w:ascii="Century Gothic" w:hAnsi="Century Gothic" w:cs="CenturyGothic,Italic"/>
                <w:i/>
                <w:iCs/>
                <w:sz w:val="20"/>
                <w:szCs w:val="20"/>
              </w:rPr>
              <w:t>(importo)</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Italic"/>
                <w:b/>
                <w:bCs/>
                <w:i/>
                <w:iCs/>
                <w:sz w:val="20"/>
                <w:szCs w:val="20"/>
              </w:rPr>
            </w:pPr>
            <w:r w:rsidRPr="00BE5E9D">
              <w:rPr>
                <w:rFonts w:ascii="Century Gothic" w:hAnsi="Century Gothic" w:cs="CenturyGothic,Bold"/>
                <w:b/>
                <w:bCs/>
                <w:sz w:val="20"/>
                <w:szCs w:val="20"/>
              </w:rPr>
              <w:t xml:space="preserve">Totale liquidità differita: </w:t>
            </w:r>
            <w:r w:rsidRPr="00BE5E9D">
              <w:rPr>
                <w:rFonts w:ascii="Century Gothic" w:hAnsi="Century Gothic" w:cs="CenturyGothic,BoldItalic"/>
                <w:b/>
                <w:bCs/>
                <w:i/>
                <w:iCs/>
                <w:sz w:val="20"/>
                <w:szCs w:val="20"/>
              </w:rPr>
              <w:t>(importo)</w:t>
            </w:r>
          </w:p>
          <w:p w:rsidR="00D37D56" w:rsidRPr="00BE5E9D" w:rsidRDefault="00D37D56" w:rsidP="00045E53">
            <w:pPr>
              <w:autoSpaceDE w:val="0"/>
              <w:autoSpaceDN w:val="0"/>
              <w:adjustRightInd w:val="0"/>
              <w:jc w:val="center"/>
              <w:rPr>
                <w:rFonts w:ascii="Century Gothic" w:hAnsi="Century Gothic" w:cs="CenturyGothic,Bold"/>
                <w:b/>
                <w:bCs/>
                <w:sz w:val="20"/>
                <w:szCs w:val="20"/>
              </w:rPr>
            </w:pPr>
            <w:r w:rsidRPr="00BE5E9D">
              <w:rPr>
                <w:rFonts w:ascii="Century Gothic" w:hAnsi="Century Gothic" w:cs="CenturyGothic,Bold"/>
                <w:b/>
                <w:bCs/>
                <w:sz w:val="20"/>
                <w:szCs w:val="20"/>
              </w:rPr>
              <w:t>Liquidità corrente</w:t>
            </w: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Arial"/>
                <w:b/>
                <w:bCs/>
                <w:sz w:val="20"/>
                <w:szCs w:val="20"/>
              </w:rPr>
              <w:t xml:space="preserve">C) </w:t>
            </w:r>
            <w:r w:rsidRPr="00BE5E9D">
              <w:rPr>
                <w:rFonts w:ascii="Century Gothic" w:hAnsi="Century Gothic" w:cs="CenturyGothic,Bold"/>
                <w:b/>
                <w:bCs/>
                <w:sz w:val="20"/>
                <w:szCs w:val="20"/>
              </w:rPr>
              <w:t>ATTIVO CIRCOLANTE</w:t>
            </w:r>
          </w:p>
          <w:p w:rsidR="00D37D56" w:rsidRDefault="00D37D56" w:rsidP="00045E53">
            <w:pPr>
              <w:autoSpaceDE w:val="0"/>
              <w:autoSpaceDN w:val="0"/>
              <w:adjustRightInd w:val="0"/>
              <w:rPr>
                <w:rFonts w:ascii="Century Gothic" w:hAnsi="Century Gothic" w:cs="CenturyGothic,Bold"/>
                <w:b/>
                <w:bCs/>
                <w:sz w:val="20"/>
                <w:szCs w:val="20"/>
              </w:rPr>
            </w:pPr>
          </w:p>
          <w:p w:rsidR="00D37D56" w:rsidRPr="00BE5E9D" w:rsidRDefault="00D37D56" w:rsidP="00045E53">
            <w:pPr>
              <w:autoSpaceDE w:val="0"/>
              <w:autoSpaceDN w:val="0"/>
              <w:adjustRightInd w:val="0"/>
              <w:rPr>
                <w:rFonts w:ascii="Century Gothic" w:hAnsi="Century Gothic" w:cs="CenturyGothic,Bold"/>
                <w:b/>
                <w:bCs/>
                <w:sz w:val="20"/>
                <w:szCs w:val="20"/>
              </w:rPr>
            </w:pPr>
            <w:r w:rsidRPr="00BE5E9D">
              <w:rPr>
                <w:rFonts w:ascii="Century Gothic" w:hAnsi="Century Gothic" w:cs="CenturyGothic,Bold"/>
                <w:b/>
                <w:bCs/>
                <w:sz w:val="20"/>
                <w:szCs w:val="20"/>
              </w:rPr>
              <w:t>IV Disponibilità liquide:</w:t>
            </w:r>
          </w:p>
          <w:p w:rsidR="00D37D56" w:rsidRDefault="00D37D56" w:rsidP="00045E53">
            <w:pPr>
              <w:autoSpaceDE w:val="0"/>
              <w:autoSpaceDN w:val="0"/>
              <w:adjustRightInd w:val="0"/>
              <w:rPr>
                <w:rFonts w:ascii="Century Gothic" w:hAnsi="Century Gothic" w:cs="Arial"/>
                <w:i/>
                <w:iCs/>
                <w:sz w:val="20"/>
                <w:szCs w:val="20"/>
              </w:rPr>
            </w:pP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1) </w:t>
            </w:r>
            <w:r w:rsidRPr="00BE5E9D">
              <w:rPr>
                <w:rFonts w:ascii="Century Gothic" w:hAnsi="Century Gothic" w:cs="CenturyGothic"/>
                <w:sz w:val="20"/>
                <w:szCs w:val="20"/>
              </w:rPr>
              <w:t xml:space="preserve">Depositi bancari e postali: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2) </w:t>
            </w:r>
            <w:r w:rsidRPr="00BE5E9D">
              <w:rPr>
                <w:rFonts w:ascii="Century Gothic" w:hAnsi="Century Gothic" w:cs="CenturyGothic"/>
                <w:sz w:val="20"/>
                <w:szCs w:val="20"/>
              </w:rPr>
              <w:t xml:space="preserve">Assegni: </w:t>
            </w:r>
            <w:r w:rsidRPr="00BE5E9D">
              <w:rPr>
                <w:rFonts w:ascii="Century Gothic" w:hAnsi="Century Gothic" w:cs="CenturyGothic,Italic"/>
                <w:i/>
                <w:iCs/>
                <w:sz w:val="20"/>
                <w:szCs w:val="20"/>
              </w:rPr>
              <w:t>(importo)</w:t>
            </w:r>
          </w:p>
          <w:p w:rsidR="00D37D56" w:rsidRPr="00BE5E9D" w:rsidRDefault="00D37D56" w:rsidP="00045E53">
            <w:pPr>
              <w:autoSpaceDE w:val="0"/>
              <w:autoSpaceDN w:val="0"/>
              <w:adjustRightInd w:val="0"/>
              <w:rPr>
                <w:rFonts w:ascii="Century Gothic" w:hAnsi="Century Gothic" w:cs="CenturyGothic,Italic"/>
                <w:i/>
                <w:iCs/>
                <w:sz w:val="20"/>
                <w:szCs w:val="20"/>
              </w:rPr>
            </w:pPr>
            <w:r w:rsidRPr="00BE5E9D">
              <w:rPr>
                <w:rFonts w:ascii="Century Gothic" w:hAnsi="Century Gothic" w:cs="Arial"/>
                <w:i/>
                <w:iCs/>
                <w:sz w:val="20"/>
                <w:szCs w:val="20"/>
              </w:rPr>
              <w:t xml:space="preserve">3) </w:t>
            </w:r>
            <w:r w:rsidRPr="00BE5E9D">
              <w:rPr>
                <w:rFonts w:ascii="Century Gothic" w:hAnsi="Century Gothic" w:cs="CenturyGothic"/>
                <w:sz w:val="20"/>
                <w:szCs w:val="20"/>
              </w:rPr>
              <w:t xml:space="preserve">Denaro e valori in cassa: </w:t>
            </w:r>
            <w:r w:rsidRPr="00BE5E9D">
              <w:rPr>
                <w:rFonts w:ascii="Century Gothic" w:hAnsi="Century Gothic" w:cs="CenturyGothic,Italic"/>
                <w:i/>
                <w:iCs/>
                <w:sz w:val="20"/>
                <w:szCs w:val="20"/>
              </w:rPr>
              <w:t>(importo)</w:t>
            </w:r>
          </w:p>
          <w:p w:rsidR="00D37D56" w:rsidRDefault="00D37D56" w:rsidP="00045E53">
            <w:pPr>
              <w:rPr>
                <w:rFonts w:ascii="Century Gothic" w:hAnsi="Century Gothic" w:cs="CenturyGothic,Bold"/>
                <w:b/>
                <w:bCs/>
                <w:sz w:val="20"/>
                <w:szCs w:val="20"/>
              </w:rPr>
            </w:pPr>
          </w:p>
          <w:p w:rsidR="00D37D56" w:rsidRPr="007C76A6" w:rsidRDefault="00D37D56" w:rsidP="00045E53">
            <w:pPr>
              <w:rPr>
                <w:rFonts w:ascii="Century Gothic" w:hAnsi="Century Gothic" w:cs="CenturyGothic,Bold"/>
                <w:b/>
                <w:bCs/>
                <w:sz w:val="20"/>
                <w:szCs w:val="20"/>
                <w:u w:val="single"/>
              </w:rPr>
            </w:pPr>
            <w:r w:rsidRPr="007C76A6">
              <w:rPr>
                <w:rFonts w:ascii="Century Gothic" w:hAnsi="Century Gothic" w:cs="CenturyGothic,Bold"/>
                <w:b/>
                <w:bCs/>
                <w:sz w:val="20"/>
                <w:szCs w:val="20"/>
                <w:u w:val="single"/>
              </w:rPr>
              <w:t>Totale liquidità corrente:</w:t>
            </w:r>
            <w:r w:rsidRPr="007C76A6">
              <w:rPr>
                <w:rFonts w:ascii="Century Gothic" w:hAnsi="Century Gothic" w:cs="CenturyGothic,BoldItalic"/>
                <w:b/>
                <w:bCs/>
                <w:i/>
                <w:iCs/>
                <w:sz w:val="20"/>
                <w:szCs w:val="20"/>
                <w:u w:val="single"/>
              </w:rPr>
              <w:t>(importo)</w:t>
            </w:r>
          </w:p>
          <w:p w:rsidR="00D37D56" w:rsidRDefault="00D37D56" w:rsidP="00045E53">
            <w:pPr>
              <w:jc w:val="center"/>
              <w:rPr>
                <w:rFonts w:ascii="Century Gothic" w:hAnsi="Century Gothic" w:cs="CenturyGothic,Bold"/>
                <w:b/>
                <w:bCs/>
                <w:sz w:val="20"/>
                <w:szCs w:val="20"/>
              </w:rPr>
            </w:pPr>
          </w:p>
        </w:tc>
        <w:tc>
          <w:tcPr>
            <w:tcW w:w="4889" w:type="dxa"/>
          </w:tcPr>
          <w:p w:rsidR="00D37D56" w:rsidRPr="00EB33DB" w:rsidRDefault="00D37D56" w:rsidP="00045E53">
            <w:pPr>
              <w:autoSpaceDE w:val="0"/>
              <w:autoSpaceDN w:val="0"/>
              <w:adjustRightInd w:val="0"/>
              <w:rPr>
                <w:rFonts w:ascii="Century Gothic" w:hAnsi="Century Gothic" w:cs="CenturyGothic,Bold"/>
                <w:b/>
                <w:bCs/>
                <w:sz w:val="20"/>
                <w:szCs w:val="20"/>
              </w:rPr>
            </w:pPr>
            <w:r w:rsidRPr="00EB33DB">
              <w:rPr>
                <w:rFonts w:ascii="Century Gothic" w:hAnsi="Century Gothic" w:cs="CenturyGothic,Bold"/>
                <w:b/>
                <w:bCs/>
                <w:sz w:val="20"/>
                <w:szCs w:val="20"/>
              </w:rPr>
              <w:t>Passivo corrente</w:t>
            </w:r>
          </w:p>
          <w:p w:rsidR="00D37D56" w:rsidRDefault="00D37D56" w:rsidP="00045E53">
            <w:pPr>
              <w:autoSpaceDE w:val="0"/>
              <w:autoSpaceDN w:val="0"/>
              <w:adjustRightInd w:val="0"/>
              <w:rPr>
                <w:rFonts w:ascii="Century Gothic" w:hAnsi="Century Gothic" w:cs="Arial"/>
                <w:b/>
                <w:bCs/>
                <w:sz w:val="20"/>
                <w:szCs w:val="20"/>
              </w:rPr>
            </w:pPr>
          </w:p>
          <w:p w:rsidR="00D37D56" w:rsidRPr="00EB33DB" w:rsidRDefault="00D37D56" w:rsidP="00045E53">
            <w:pPr>
              <w:autoSpaceDE w:val="0"/>
              <w:autoSpaceDN w:val="0"/>
              <w:adjustRightInd w:val="0"/>
              <w:rPr>
                <w:rFonts w:ascii="Century Gothic" w:hAnsi="Century Gothic" w:cs="CenturyGothic"/>
                <w:sz w:val="20"/>
                <w:szCs w:val="20"/>
              </w:rPr>
            </w:pPr>
            <w:r w:rsidRPr="00EB33DB">
              <w:rPr>
                <w:rFonts w:ascii="Century Gothic" w:hAnsi="Century Gothic" w:cs="Arial"/>
                <w:b/>
                <w:bCs/>
                <w:sz w:val="20"/>
                <w:szCs w:val="20"/>
              </w:rPr>
              <w:t xml:space="preserve">D) </w:t>
            </w:r>
            <w:r w:rsidRPr="00EB33DB">
              <w:rPr>
                <w:rFonts w:ascii="Century Gothic" w:hAnsi="Century Gothic" w:cs="CenturyGothic,Bold"/>
                <w:b/>
                <w:bCs/>
                <w:sz w:val="20"/>
                <w:szCs w:val="20"/>
              </w:rPr>
              <w:t xml:space="preserve">DEBITI </w:t>
            </w:r>
            <w:r w:rsidRPr="00EB33DB">
              <w:rPr>
                <w:rFonts w:ascii="Century Gothic" w:hAnsi="Century Gothic" w:cs="CenturyGothic"/>
                <w:sz w:val="20"/>
                <w:szCs w:val="20"/>
              </w:rPr>
              <w:t>(esigibili entro l’esercizio successivo)</w:t>
            </w:r>
          </w:p>
          <w:p w:rsidR="00D37D56" w:rsidRDefault="00D37D56" w:rsidP="00045E53">
            <w:pPr>
              <w:autoSpaceDE w:val="0"/>
              <w:autoSpaceDN w:val="0"/>
              <w:adjustRightInd w:val="0"/>
              <w:rPr>
                <w:rFonts w:ascii="Century Gothic" w:hAnsi="Century Gothic" w:cs="Arial"/>
                <w:i/>
                <w:iCs/>
                <w:sz w:val="20"/>
                <w:szCs w:val="20"/>
              </w:rPr>
            </w:pP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 </w:t>
            </w:r>
            <w:r w:rsidRPr="00EB33DB">
              <w:rPr>
                <w:rFonts w:ascii="Century Gothic" w:hAnsi="Century Gothic" w:cs="CenturyGothic"/>
                <w:sz w:val="20"/>
                <w:szCs w:val="20"/>
              </w:rPr>
              <w:t xml:space="preserve">Obbligazioni: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2) </w:t>
            </w:r>
            <w:r w:rsidRPr="00EB33DB">
              <w:rPr>
                <w:rFonts w:ascii="Century Gothic" w:hAnsi="Century Gothic" w:cs="CenturyGothic"/>
                <w:sz w:val="20"/>
                <w:szCs w:val="20"/>
              </w:rPr>
              <w:t xml:space="preserve">Obbligazioni convertibili: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3) </w:t>
            </w:r>
            <w:r w:rsidRPr="00EB33DB">
              <w:rPr>
                <w:rFonts w:ascii="Century Gothic" w:hAnsi="Century Gothic" w:cs="CenturyGothic"/>
                <w:sz w:val="20"/>
                <w:szCs w:val="20"/>
              </w:rPr>
              <w:t xml:space="preserve">Debiti verso soci per finanziamento: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4) </w:t>
            </w:r>
            <w:r w:rsidRPr="00EB33DB">
              <w:rPr>
                <w:rFonts w:ascii="Century Gothic" w:hAnsi="Century Gothic" w:cs="CenturyGothic"/>
                <w:sz w:val="20"/>
                <w:szCs w:val="20"/>
              </w:rPr>
              <w:t xml:space="preserve">Debiti verso banche: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5) </w:t>
            </w:r>
            <w:r w:rsidRPr="00EB33DB">
              <w:rPr>
                <w:rFonts w:ascii="Century Gothic" w:hAnsi="Century Gothic" w:cs="CenturyGothic"/>
                <w:sz w:val="20"/>
                <w:szCs w:val="20"/>
              </w:rPr>
              <w:t xml:space="preserve">Debiti verso altri finanziatori: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6) </w:t>
            </w:r>
            <w:r w:rsidRPr="00EB33DB">
              <w:rPr>
                <w:rFonts w:ascii="Century Gothic" w:hAnsi="Century Gothic" w:cs="CenturyGothic"/>
                <w:sz w:val="20"/>
                <w:szCs w:val="20"/>
              </w:rPr>
              <w:t xml:space="preserve">Acconti: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7) </w:t>
            </w:r>
            <w:r w:rsidRPr="00EB33DB">
              <w:rPr>
                <w:rFonts w:ascii="Century Gothic" w:hAnsi="Century Gothic" w:cs="CenturyGothic"/>
                <w:sz w:val="20"/>
                <w:szCs w:val="20"/>
              </w:rPr>
              <w:t xml:space="preserve">Debiti verso fornitori: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8) </w:t>
            </w:r>
            <w:r w:rsidRPr="00EB33DB">
              <w:rPr>
                <w:rFonts w:ascii="Century Gothic" w:hAnsi="Century Gothic" w:cs="CenturyGothic"/>
                <w:sz w:val="20"/>
                <w:szCs w:val="20"/>
              </w:rPr>
              <w:t>Debiti rappresentati da titoli di credito:</w:t>
            </w:r>
            <w:r>
              <w:rPr>
                <w:rFonts w:ascii="Century Gothic" w:hAnsi="Century Gothic" w:cs="CenturyGothic"/>
                <w:sz w:val="20"/>
                <w:szCs w:val="20"/>
              </w:rPr>
              <w:t xml:space="preserv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9) </w:t>
            </w:r>
            <w:r w:rsidRPr="00EB33DB">
              <w:rPr>
                <w:rFonts w:ascii="Century Gothic" w:hAnsi="Century Gothic" w:cs="CenturyGothic"/>
                <w:sz w:val="20"/>
                <w:szCs w:val="20"/>
              </w:rPr>
              <w:t xml:space="preserve">Debiti verso imprese controllate: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10) </w:t>
            </w:r>
            <w:r w:rsidRPr="00EB33DB">
              <w:rPr>
                <w:rFonts w:ascii="Century Gothic" w:hAnsi="Century Gothic" w:cs="CenturyGothic"/>
                <w:sz w:val="20"/>
                <w:szCs w:val="20"/>
              </w:rPr>
              <w:t xml:space="preserve">Debiti verso imprese collegate: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11) </w:t>
            </w:r>
            <w:r w:rsidRPr="00EB33DB">
              <w:rPr>
                <w:rFonts w:ascii="Century Gothic" w:hAnsi="Century Gothic" w:cs="CenturyGothic"/>
                <w:sz w:val="20"/>
                <w:szCs w:val="20"/>
              </w:rPr>
              <w:t xml:space="preserve">Debiti verso imprese controllanti: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12) </w:t>
            </w:r>
            <w:r w:rsidRPr="00EB33DB">
              <w:rPr>
                <w:rFonts w:ascii="Century Gothic" w:hAnsi="Century Gothic" w:cs="CenturyGothic"/>
                <w:sz w:val="20"/>
                <w:szCs w:val="20"/>
              </w:rPr>
              <w:t xml:space="preserve">Debiti tributari: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13) </w:t>
            </w:r>
            <w:r w:rsidRPr="00EB33DB">
              <w:rPr>
                <w:rFonts w:ascii="Century Gothic" w:hAnsi="Century Gothic" w:cs="CenturyGothic"/>
                <w:sz w:val="20"/>
                <w:szCs w:val="20"/>
              </w:rPr>
              <w:t xml:space="preserve">Debiti verso istituti di </w:t>
            </w:r>
            <w:proofErr w:type="spellStart"/>
            <w:r w:rsidRPr="00EB33DB">
              <w:rPr>
                <w:rFonts w:ascii="Century Gothic" w:hAnsi="Century Gothic" w:cs="CenturyGothic"/>
                <w:sz w:val="20"/>
                <w:szCs w:val="20"/>
              </w:rPr>
              <w:t>prev</w:t>
            </w:r>
            <w:proofErr w:type="spellEnd"/>
            <w:r w:rsidRPr="00EB33DB">
              <w:rPr>
                <w:rFonts w:ascii="Century Gothic" w:hAnsi="Century Gothic" w:cs="CenturyGothic"/>
                <w:sz w:val="20"/>
                <w:szCs w:val="20"/>
              </w:rPr>
              <w:t xml:space="preserve">. / sic. sociale: </w:t>
            </w:r>
            <w:r w:rsidRPr="00EB33DB">
              <w:rPr>
                <w:rFonts w:ascii="Century Gothic" w:hAnsi="Century Gothic" w:cs="CenturyGothic,Italic"/>
                <w:i/>
                <w:iCs/>
                <w:sz w:val="20"/>
                <w:szCs w:val="20"/>
              </w:rPr>
              <w:t>(importo)</w:t>
            </w:r>
          </w:p>
          <w:p w:rsidR="00D37D56" w:rsidRPr="00EB33DB" w:rsidRDefault="00D37D56" w:rsidP="00045E53">
            <w:pPr>
              <w:autoSpaceDE w:val="0"/>
              <w:autoSpaceDN w:val="0"/>
              <w:adjustRightInd w:val="0"/>
              <w:rPr>
                <w:rFonts w:ascii="Century Gothic" w:hAnsi="Century Gothic" w:cs="CenturyGothic,Italic"/>
                <w:i/>
                <w:iCs/>
                <w:sz w:val="20"/>
                <w:szCs w:val="20"/>
              </w:rPr>
            </w:pPr>
            <w:r w:rsidRPr="00EB33DB">
              <w:rPr>
                <w:rFonts w:ascii="Century Gothic" w:hAnsi="Century Gothic" w:cs="Arial"/>
                <w:i/>
                <w:iCs/>
                <w:sz w:val="20"/>
                <w:szCs w:val="20"/>
              </w:rPr>
              <w:t xml:space="preserve">14) </w:t>
            </w:r>
            <w:r w:rsidRPr="00EB33DB">
              <w:rPr>
                <w:rFonts w:ascii="Century Gothic" w:hAnsi="Century Gothic" w:cs="CenturyGothic"/>
                <w:sz w:val="20"/>
                <w:szCs w:val="20"/>
              </w:rPr>
              <w:t xml:space="preserve">Altri </w:t>
            </w:r>
            <w:proofErr w:type="gramStart"/>
            <w:r w:rsidRPr="00EB33DB">
              <w:rPr>
                <w:rFonts w:ascii="Century Gothic" w:hAnsi="Century Gothic" w:cs="CenturyGothic"/>
                <w:sz w:val="20"/>
                <w:szCs w:val="20"/>
              </w:rPr>
              <w:t>debiti :</w:t>
            </w:r>
            <w:proofErr w:type="gramEnd"/>
            <w:r w:rsidRPr="00EB33DB">
              <w:rPr>
                <w:rFonts w:ascii="Century Gothic" w:hAnsi="Century Gothic" w:cs="CenturyGothic"/>
                <w:sz w:val="20"/>
                <w:szCs w:val="20"/>
              </w:rPr>
              <w:t xml:space="preserve"> </w:t>
            </w:r>
            <w:r w:rsidRPr="00EB33DB">
              <w:rPr>
                <w:rFonts w:ascii="Century Gothic" w:hAnsi="Century Gothic" w:cs="CenturyGothic,Italic"/>
                <w:i/>
                <w:iCs/>
                <w:sz w:val="20"/>
                <w:szCs w:val="20"/>
              </w:rPr>
              <w:t>(importo)</w:t>
            </w:r>
          </w:p>
          <w:p w:rsidR="00D37D56" w:rsidRDefault="00D37D56" w:rsidP="00045E53">
            <w:pPr>
              <w:jc w:val="center"/>
              <w:rPr>
                <w:rFonts w:ascii="Century Gothic" w:hAnsi="Century Gothic" w:cs="CenturyGothic,Bold"/>
                <w:b/>
                <w:bCs/>
                <w:sz w:val="20"/>
                <w:szCs w:val="20"/>
              </w:rPr>
            </w:pPr>
          </w:p>
          <w:p w:rsidR="00D37D56" w:rsidRPr="00EB33DB" w:rsidRDefault="00D37D56" w:rsidP="00045E53">
            <w:pPr>
              <w:rPr>
                <w:rFonts w:ascii="Century Gothic" w:hAnsi="Century Gothic" w:cs="CenturyGothic,Bold"/>
                <w:b/>
                <w:bCs/>
                <w:sz w:val="20"/>
                <w:szCs w:val="20"/>
                <w:u w:val="single"/>
              </w:rPr>
            </w:pPr>
            <w:r w:rsidRPr="00EB33DB">
              <w:rPr>
                <w:rFonts w:ascii="Century Gothic" w:hAnsi="Century Gothic" w:cs="CenturyGothic,Bold"/>
                <w:b/>
                <w:bCs/>
                <w:sz w:val="20"/>
                <w:szCs w:val="20"/>
                <w:u w:val="single"/>
              </w:rPr>
              <w:t>Totale passivo corrente:</w:t>
            </w:r>
            <w:r w:rsidRPr="00EB33DB">
              <w:rPr>
                <w:rFonts w:ascii="Century Gothic" w:hAnsi="Century Gothic" w:cs="CenturyGothic,BoldItalic"/>
                <w:b/>
                <w:bCs/>
                <w:i/>
                <w:iCs/>
                <w:sz w:val="20"/>
                <w:szCs w:val="20"/>
                <w:u w:val="single"/>
              </w:rPr>
              <w:t>(importo)</w:t>
            </w:r>
          </w:p>
        </w:tc>
      </w:tr>
    </w:tbl>
    <w:p w:rsidR="00D37D56" w:rsidRDefault="00D37D56" w:rsidP="00D37D56">
      <w:pPr>
        <w:jc w:val="center"/>
        <w:rPr>
          <w:rFonts w:ascii="Century Gothic" w:hAnsi="Century Gothic" w:cs="CenturyGothic,Bold"/>
          <w:b/>
          <w:bCs/>
          <w:sz w:val="20"/>
          <w:szCs w:val="20"/>
        </w:rPr>
      </w:pPr>
    </w:p>
    <w:tbl>
      <w:tblPr>
        <w:tblStyle w:val="Grigliatabella"/>
        <w:tblW w:w="0" w:type="auto"/>
        <w:tblLook w:val="04A0" w:firstRow="1" w:lastRow="0" w:firstColumn="1" w:lastColumn="0" w:noHBand="0" w:noVBand="1"/>
      </w:tblPr>
      <w:tblGrid>
        <w:gridCol w:w="3054"/>
        <w:gridCol w:w="6574"/>
      </w:tblGrid>
      <w:tr w:rsidR="00D37D56" w:rsidTr="00045E53">
        <w:tc>
          <w:tcPr>
            <w:tcW w:w="3085" w:type="dxa"/>
          </w:tcPr>
          <w:p w:rsidR="00D37D56" w:rsidRPr="0091766E" w:rsidRDefault="00D37D56" w:rsidP="00045E53">
            <w:pPr>
              <w:jc w:val="center"/>
              <w:rPr>
                <w:rFonts w:ascii="Century Gothic" w:hAnsi="Century Gothic"/>
                <w:b/>
                <w:bCs/>
                <w:sz w:val="20"/>
                <w:szCs w:val="20"/>
              </w:rPr>
            </w:pPr>
            <w:r w:rsidRPr="0091766E">
              <w:rPr>
                <w:rFonts w:ascii="Century Gothic" w:hAnsi="Century Gothic"/>
                <w:sz w:val="20"/>
                <w:szCs w:val="20"/>
              </w:rPr>
              <w:t xml:space="preserve">Determinazione </w:t>
            </w:r>
            <w:r w:rsidRPr="0091766E">
              <w:rPr>
                <w:rFonts w:ascii="Century Gothic" w:hAnsi="Century Gothic"/>
                <w:b/>
                <w:bCs/>
                <w:sz w:val="20"/>
                <w:szCs w:val="20"/>
              </w:rPr>
              <w:t>Indice</w:t>
            </w:r>
          </w:p>
          <w:p w:rsidR="00D37D56" w:rsidRPr="0091766E" w:rsidRDefault="00D37D56" w:rsidP="00045E53">
            <w:pPr>
              <w:jc w:val="center"/>
              <w:rPr>
                <w:rFonts w:ascii="Century Gothic" w:hAnsi="Century Gothic"/>
                <w:sz w:val="20"/>
                <w:szCs w:val="20"/>
              </w:rPr>
            </w:pPr>
            <w:r w:rsidRPr="0091766E">
              <w:rPr>
                <w:rFonts w:ascii="Century Gothic" w:hAnsi="Century Gothic"/>
                <w:b/>
                <w:bCs/>
                <w:sz w:val="20"/>
                <w:szCs w:val="20"/>
              </w:rPr>
              <w:t>di Liquidità</w:t>
            </w:r>
          </w:p>
        </w:tc>
        <w:tc>
          <w:tcPr>
            <w:tcW w:w="6693" w:type="dxa"/>
          </w:tcPr>
          <w:p w:rsidR="00D37D56" w:rsidRPr="0091766E" w:rsidRDefault="00D37D56" w:rsidP="00045E53">
            <w:pPr>
              <w:jc w:val="center"/>
              <w:rPr>
                <w:rFonts w:ascii="Century Gothic" w:hAnsi="Century Gothic"/>
                <w:sz w:val="20"/>
                <w:szCs w:val="20"/>
              </w:rPr>
            </w:pPr>
            <w:r w:rsidRPr="0091766E">
              <w:rPr>
                <w:rFonts w:ascii="Century Gothic" w:hAnsi="Century Gothic"/>
                <w:sz w:val="20"/>
                <w:szCs w:val="20"/>
              </w:rPr>
              <w:t>(importo liquidità differita + importo liquidità corrente</w:t>
            </w:r>
            <w:proofErr w:type="gramStart"/>
            <w:r w:rsidRPr="0091766E">
              <w:rPr>
                <w:rFonts w:ascii="Century Gothic" w:hAnsi="Century Gothic"/>
                <w:sz w:val="20"/>
                <w:szCs w:val="20"/>
              </w:rPr>
              <w:t>) :</w:t>
            </w:r>
            <w:proofErr w:type="gramEnd"/>
            <w:r w:rsidRPr="0091766E">
              <w:rPr>
                <w:rFonts w:ascii="Century Gothic" w:hAnsi="Century Gothic"/>
                <w:sz w:val="20"/>
                <w:szCs w:val="20"/>
              </w:rPr>
              <w:t xml:space="preserve"> importo passivo corrente</w:t>
            </w:r>
          </w:p>
        </w:tc>
      </w:tr>
      <w:tr w:rsidR="00D37D56" w:rsidTr="00045E53">
        <w:tc>
          <w:tcPr>
            <w:tcW w:w="3085" w:type="dxa"/>
          </w:tcPr>
          <w:p w:rsidR="00D37D56" w:rsidRPr="0091766E" w:rsidRDefault="00D37D56" w:rsidP="00045E53">
            <w:pPr>
              <w:jc w:val="center"/>
              <w:rPr>
                <w:rFonts w:ascii="Century Gothic" w:hAnsi="Century Gothic"/>
                <w:sz w:val="20"/>
                <w:szCs w:val="20"/>
              </w:rPr>
            </w:pPr>
            <w:r w:rsidRPr="0091766E">
              <w:rPr>
                <w:rFonts w:ascii="Century Gothic" w:hAnsi="Century Gothic"/>
                <w:sz w:val="20"/>
                <w:szCs w:val="20"/>
              </w:rPr>
              <w:t>Determinazione</w:t>
            </w:r>
          </w:p>
          <w:p w:rsidR="00D37D56" w:rsidRPr="0091766E" w:rsidRDefault="00D37D56" w:rsidP="00045E53">
            <w:pPr>
              <w:jc w:val="center"/>
              <w:rPr>
                <w:rFonts w:ascii="Century Gothic" w:hAnsi="Century Gothic"/>
                <w:sz w:val="20"/>
                <w:szCs w:val="20"/>
              </w:rPr>
            </w:pPr>
            <w:r w:rsidRPr="0091766E">
              <w:rPr>
                <w:rFonts w:ascii="Century Gothic" w:hAnsi="Century Gothic"/>
                <w:b/>
                <w:bCs/>
                <w:sz w:val="20"/>
                <w:szCs w:val="20"/>
              </w:rPr>
              <w:t>Indice Alfa</w:t>
            </w:r>
          </w:p>
        </w:tc>
        <w:tc>
          <w:tcPr>
            <w:tcW w:w="6693" w:type="dxa"/>
          </w:tcPr>
          <w:p w:rsidR="00D37D56" w:rsidRPr="0091766E" w:rsidRDefault="00D37D56" w:rsidP="00045E53">
            <w:pPr>
              <w:jc w:val="center"/>
              <w:rPr>
                <w:rFonts w:ascii="Century Gothic" w:hAnsi="Century Gothic"/>
                <w:sz w:val="20"/>
                <w:szCs w:val="20"/>
              </w:rPr>
            </w:pPr>
            <w:r w:rsidRPr="0091766E">
              <w:rPr>
                <w:rFonts w:ascii="Century Gothic" w:hAnsi="Century Gothic"/>
                <w:sz w:val="20"/>
                <w:szCs w:val="20"/>
              </w:rPr>
              <w:t>(Importo debito complessivo</w:t>
            </w:r>
            <w:r w:rsidRPr="0091766E">
              <w:rPr>
                <w:rStyle w:val="Rimandonotaapidipagina"/>
                <w:rFonts w:ascii="Century Gothic" w:hAnsi="Century Gothic"/>
                <w:sz w:val="20"/>
                <w:szCs w:val="20"/>
              </w:rPr>
              <w:footnoteReference w:id="43"/>
            </w:r>
            <w:r w:rsidRPr="0091766E">
              <w:rPr>
                <w:rFonts w:ascii="Century Gothic" w:hAnsi="Century Gothic"/>
                <w:sz w:val="20"/>
                <w:szCs w:val="20"/>
              </w:rPr>
              <w:t xml:space="preserve"> : valore della produzione rettificato</w:t>
            </w:r>
            <w:r w:rsidRPr="0091766E">
              <w:rPr>
                <w:rStyle w:val="Rimandonotaapidipagina"/>
                <w:rFonts w:ascii="Century Gothic" w:hAnsi="Century Gothic"/>
                <w:sz w:val="20"/>
                <w:szCs w:val="20"/>
              </w:rPr>
              <w:footnoteReference w:id="44"/>
            </w:r>
            <w:r w:rsidRPr="0091766E">
              <w:rPr>
                <w:rFonts w:ascii="Century Gothic" w:hAnsi="Century Gothic"/>
                <w:sz w:val="20"/>
                <w:szCs w:val="20"/>
              </w:rPr>
              <w:t xml:space="preserve"> (importo)) x 100</w:t>
            </w:r>
          </w:p>
        </w:tc>
      </w:tr>
    </w:tbl>
    <w:p w:rsidR="00D37D56" w:rsidRPr="00836B60"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836B60">
        <w:rPr>
          <w:rFonts w:ascii="Century Gothic" w:hAnsi="Century Gothic" w:cs="CenturyGothic,Bold"/>
          <w:b/>
          <w:bCs/>
          <w:sz w:val="21"/>
          <w:szCs w:val="24"/>
        </w:rPr>
        <w:lastRenderedPageBreak/>
        <w:t>DICHIARO</w:t>
      </w:r>
    </w:p>
    <w:p w:rsidR="00D37D56" w:rsidRPr="001E126B" w:rsidRDefault="00D37D56" w:rsidP="00D37D56">
      <w:pPr>
        <w:pStyle w:val="Paragrafoelenco"/>
        <w:numPr>
          <w:ilvl w:val="0"/>
          <w:numId w:val="4"/>
        </w:numPr>
        <w:autoSpaceDE w:val="0"/>
        <w:autoSpaceDN w:val="0"/>
        <w:adjustRightInd w:val="0"/>
        <w:spacing w:after="0" w:line="240" w:lineRule="auto"/>
        <w:jc w:val="both"/>
        <w:rPr>
          <w:rFonts w:ascii="Century Gothic" w:hAnsi="Century Gothic" w:cs="CenturyGothic"/>
          <w:sz w:val="21"/>
          <w:szCs w:val="20"/>
        </w:rPr>
      </w:pPr>
      <w:r w:rsidRPr="001E126B">
        <w:rPr>
          <w:rFonts w:ascii="Century Gothic" w:hAnsi="Century Gothic" w:cs="CenturyGothic"/>
          <w:sz w:val="21"/>
          <w:szCs w:val="20"/>
        </w:rPr>
        <w:t xml:space="preserve">che il valore totale dei ricavi e proventi è relativo alle voci contabili che, con riferimento all’art. 2425 del codice civile, corrispondono a “Ricavi delle vendite e delle prestazioni”, “Variazione dei lavori in corso su ordinazione” </w:t>
      </w:r>
      <w:proofErr w:type="gramStart"/>
      <w:r w:rsidRPr="001E126B">
        <w:rPr>
          <w:rFonts w:ascii="Century Gothic" w:hAnsi="Century Gothic" w:cs="CenturyGothic"/>
          <w:sz w:val="21"/>
          <w:szCs w:val="20"/>
        </w:rPr>
        <w:t>e “</w:t>
      </w:r>
      <w:proofErr w:type="gramEnd"/>
      <w:r w:rsidRPr="001E126B">
        <w:rPr>
          <w:rFonts w:ascii="Century Gothic" w:hAnsi="Century Gothic" w:cs="CenturyGothic"/>
          <w:sz w:val="21"/>
          <w:szCs w:val="20"/>
        </w:rPr>
        <w:t>Altri ricavi e proventi, con separata indicazione dei contributi in conto esercizio”;</w:t>
      </w:r>
    </w:p>
    <w:p w:rsidR="00D37D56" w:rsidRPr="001E126B" w:rsidRDefault="00D37D56" w:rsidP="00D37D56">
      <w:pPr>
        <w:pStyle w:val="Paragrafoelenco"/>
        <w:numPr>
          <w:ilvl w:val="0"/>
          <w:numId w:val="4"/>
        </w:numPr>
        <w:autoSpaceDE w:val="0"/>
        <w:autoSpaceDN w:val="0"/>
        <w:adjustRightInd w:val="0"/>
        <w:spacing w:after="0" w:line="240" w:lineRule="auto"/>
        <w:jc w:val="both"/>
        <w:rPr>
          <w:rFonts w:ascii="Century Gothic" w:hAnsi="Century Gothic" w:cs="CenturyGothic"/>
          <w:sz w:val="21"/>
          <w:szCs w:val="14"/>
        </w:rPr>
      </w:pPr>
      <w:r w:rsidRPr="001E126B">
        <w:rPr>
          <w:rFonts w:ascii="Century Gothic" w:hAnsi="Century Gothic" w:cs="CenturyGothic"/>
          <w:sz w:val="21"/>
          <w:szCs w:val="20"/>
        </w:rPr>
        <w:t xml:space="preserve">che, sempre sulla base della citata documentazione, il totale valore ricavi e </w:t>
      </w:r>
      <w:proofErr w:type="gramStart"/>
      <w:r w:rsidRPr="001E126B">
        <w:rPr>
          <w:rFonts w:ascii="Century Gothic" w:hAnsi="Century Gothic" w:cs="CenturyGothic"/>
          <w:sz w:val="21"/>
          <w:szCs w:val="20"/>
        </w:rPr>
        <w:t>proventi  dell’ultimo</w:t>
      </w:r>
      <w:proofErr w:type="gramEnd"/>
      <w:r w:rsidRPr="001E126B">
        <w:rPr>
          <w:rFonts w:ascii="Century Gothic" w:hAnsi="Century Gothic" w:cs="CenturyGothic"/>
          <w:sz w:val="21"/>
          <w:szCs w:val="20"/>
        </w:rPr>
        <w:t xml:space="preserve"> esercizio chiuso (esercizio………….) è pari a </w:t>
      </w:r>
      <w:r w:rsidRPr="001E126B">
        <w:rPr>
          <w:rFonts w:ascii="Century Gothic" w:hAnsi="Century Gothic" w:cs="CenturyGothic"/>
          <w:sz w:val="21"/>
          <w:szCs w:val="21"/>
        </w:rPr>
        <w:t>euro</w:t>
      </w:r>
      <w:r>
        <w:rPr>
          <w:rStyle w:val="Rimandonotaapidipagina"/>
          <w:rFonts w:ascii="Century Gothic" w:hAnsi="Century Gothic" w:cs="CenturyGothic"/>
          <w:sz w:val="21"/>
          <w:szCs w:val="21"/>
        </w:rPr>
        <w:footnoteReference w:id="45"/>
      </w:r>
      <w:r w:rsidRPr="001E126B">
        <w:rPr>
          <w:rFonts w:ascii="Century Gothic" w:hAnsi="Century Gothic" w:cs="CenturyGothic"/>
          <w:sz w:val="21"/>
          <w:szCs w:val="21"/>
        </w:rPr>
        <w:t>………</w:t>
      </w:r>
      <w:r>
        <w:rPr>
          <w:rFonts w:ascii="Century Gothic" w:hAnsi="Century Gothic" w:cs="CenturyGothic"/>
          <w:sz w:val="21"/>
          <w:szCs w:val="21"/>
        </w:rPr>
        <w:t>….</w:t>
      </w:r>
      <w:r w:rsidRPr="001E126B">
        <w:rPr>
          <w:rFonts w:ascii="Century Gothic" w:hAnsi="Century Gothic" w:cs="CenturyGothic"/>
          <w:sz w:val="21"/>
          <w:szCs w:val="21"/>
        </w:rPr>
        <w:t>………………………</w:t>
      </w:r>
    </w:p>
    <w:p w:rsidR="00D37D56" w:rsidRDefault="00D37D56" w:rsidP="00D37D56">
      <w:pPr>
        <w:rPr>
          <w:rFonts w:ascii="Century Gothic" w:hAnsi="Century Gothic" w:cs="CenturyGothic"/>
          <w:sz w:val="21"/>
          <w:szCs w:val="21"/>
        </w:rPr>
      </w:pPr>
    </w:p>
    <w:p w:rsidR="00D37D56" w:rsidRDefault="00D37D56" w:rsidP="00D37D56">
      <w:pPr>
        <w:rPr>
          <w:rFonts w:ascii="Century Gothic" w:hAnsi="Century Gothic" w:cs="CenturyGothic"/>
          <w:sz w:val="21"/>
          <w:szCs w:val="21"/>
        </w:rPr>
      </w:pPr>
      <w:r w:rsidRPr="00836B60">
        <w:rPr>
          <w:rFonts w:ascii="Century Gothic" w:hAnsi="Century Gothic" w:cs="CenturyGothic"/>
          <w:sz w:val="21"/>
          <w:szCs w:val="21"/>
        </w:rPr>
        <w:t>Luogo e data ……………………………</w:t>
      </w:r>
      <w:proofErr w:type="gramStart"/>
      <w:r w:rsidRPr="00836B60">
        <w:rPr>
          <w:rFonts w:ascii="Century Gothic" w:hAnsi="Century Gothic" w:cs="CenturyGothic"/>
          <w:sz w:val="21"/>
          <w:szCs w:val="21"/>
        </w:rPr>
        <w:t>…….</w:t>
      </w:r>
      <w:proofErr w:type="gramEnd"/>
      <w:r w:rsidRPr="00836B60">
        <w:rPr>
          <w:rFonts w:ascii="Century Gothic" w:hAnsi="Century Gothic" w:cs="CenturyGothic"/>
          <w:sz w:val="21"/>
          <w:szCs w:val="21"/>
        </w:rPr>
        <w:t>…… Firma …………………………</w:t>
      </w:r>
      <w:r>
        <w:rPr>
          <w:rFonts w:ascii="Century Gothic" w:hAnsi="Century Gothic" w:cs="CenturyGothic"/>
          <w:sz w:val="21"/>
          <w:szCs w:val="21"/>
        </w:rPr>
        <w:t>...</w:t>
      </w:r>
      <w:r w:rsidRPr="00836B60">
        <w:rPr>
          <w:rFonts w:ascii="Century Gothic" w:hAnsi="Century Gothic" w:cs="CenturyGothic"/>
          <w:sz w:val="21"/>
          <w:szCs w:val="21"/>
        </w:rPr>
        <w:t>……………</w:t>
      </w:r>
      <w:proofErr w:type="gramStart"/>
      <w:r w:rsidRPr="00836B60">
        <w:rPr>
          <w:rFonts w:ascii="Century Gothic" w:hAnsi="Century Gothic" w:cs="CenturyGothic"/>
          <w:sz w:val="21"/>
          <w:szCs w:val="21"/>
        </w:rPr>
        <w:t>…….</w:t>
      </w:r>
      <w:proofErr w:type="gramEnd"/>
      <w:r w:rsidRPr="00836B60">
        <w:rPr>
          <w:rFonts w:ascii="Century Gothic" w:hAnsi="Century Gothic" w:cs="CenturyGothic"/>
          <w:sz w:val="21"/>
          <w:szCs w:val="21"/>
        </w:rPr>
        <w:t>….....</w:t>
      </w:r>
    </w:p>
    <w:p w:rsidR="00D37D56" w:rsidRDefault="00D37D56" w:rsidP="00D37D56">
      <w:pPr>
        <w:rPr>
          <w:rFonts w:ascii="Century Gothic" w:hAnsi="Century Gothic" w:cs="CenturyGothic"/>
          <w:sz w:val="21"/>
          <w:szCs w:val="21"/>
        </w:rPr>
      </w:pPr>
      <w:r>
        <w:rPr>
          <w:rFonts w:ascii="Century Gothic" w:hAnsi="Century Gothic" w:cs="CenturyGothic"/>
          <w:sz w:val="21"/>
          <w:szCs w:val="21"/>
        </w:rPr>
        <w:br w:type="page"/>
      </w:r>
    </w:p>
    <w:p w:rsidR="00D37D56" w:rsidRPr="000C6947"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0C6947">
        <w:rPr>
          <w:rFonts w:ascii="Century Gothic" w:hAnsi="Century Gothic" w:cs="CenturyGothic,Bold"/>
          <w:b/>
          <w:bCs/>
          <w:sz w:val="21"/>
          <w:szCs w:val="24"/>
        </w:rPr>
        <w:lastRenderedPageBreak/>
        <w:t>COMUNICAZIONE DEL VALORE DELL’INDICE DI LIQUIDITÀ E DELL’INDICE ALFA</w:t>
      </w:r>
    </w:p>
    <w:p w:rsidR="00D37D56" w:rsidRPr="000C6947" w:rsidRDefault="00D37D56" w:rsidP="00D37D56">
      <w:pPr>
        <w:autoSpaceDE w:val="0"/>
        <w:autoSpaceDN w:val="0"/>
        <w:adjustRightInd w:val="0"/>
        <w:spacing w:after="0" w:line="240" w:lineRule="auto"/>
        <w:jc w:val="center"/>
        <w:rPr>
          <w:rFonts w:ascii="Century Gothic" w:hAnsi="Century Gothic" w:cs="CenturyGothic,Bold"/>
          <w:b/>
          <w:bCs/>
          <w:sz w:val="21"/>
          <w:szCs w:val="20"/>
        </w:rPr>
      </w:pPr>
      <w:r w:rsidRPr="000C6947">
        <w:rPr>
          <w:rFonts w:ascii="Century Gothic" w:hAnsi="Century Gothic" w:cs="CenturyGothic,Bold"/>
          <w:b/>
          <w:bCs/>
          <w:sz w:val="21"/>
          <w:szCs w:val="20"/>
        </w:rPr>
        <w:t>PER LE SOCIETÀ DI PERSONE IN CONTABILITÀ ORDINARIA O SEMPLIFICATA/DITTE INDIVIDUALI IN CONTABILITÀ ORDINARIA/ASSOCIAZIONI RICONOSCIUTE O NON RICOSCIUTE/FONDAZIONI NON BANCARIE/COMITATI/ENTI/CONSORZI PER IL COORDINAMENTO DELLA PRODUZIONE E DEGLI SCAMBI</w:t>
      </w:r>
    </w:p>
    <w:p w:rsidR="00D37D56" w:rsidRPr="000C6947" w:rsidRDefault="00D37D56" w:rsidP="00D37D56">
      <w:pPr>
        <w:autoSpaceDE w:val="0"/>
        <w:autoSpaceDN w:val="0"/>
        <w:adjustRightInd w:val="0"/>
        <w:spacing w:after="0" w:line="240" w:lineRule="auto"/>
        <w:rPr>
          <w:rFonts w:ascii="Century Gothic" w:hAnsi="Century Gothic" w:cs="CenturyGothic"/>
          <w:sz w:val="21"/>
          <w:szCs w:val="21"/>
        </w:rPr>
      </w:pPr>
      <w:r w:rsidRPr="000C6947">
        <w:rPr>
          <w:rFonts w:ascii="Century Gothic" w:hAnsi="Century Gothic" w:cs="CenturyGothic"/>
          <w:sz w:val="21"/>
          <w:szCs w:val="21"/>
        </w:rPr>
        <w:t>Io sottoscritto/a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nato/a il</w:t>
      </w:r>
      <w:proofErr w:type="gramStart"/>
      <w:r w:rsidRPr="000C6947">
        <w:rPr>
          <w:rFonts w:ascii="Century Gothic" w:hAnsi="Century Gothic" w:cs="CenturyGothic"/>
          <w:sz w:val="21"/>
          <w:szCs w:val="21"/>
        </w:rPr>
        <w:t xml:space="preserve"> .…</w:t>
      </w:r>
      <w:proofErr w:type="gramEnd"/>
      <w:r w:rsidRPr="000C6947">
        <w:rPr>
          <w:rFonts w:ascii="Century Gothic" w:hAnsi="Century Gothic" w:cs="CenturyGothic"/>
          <w:sz w:val="21"/>
          <w:szCs w:val="21"/>
        </w:rPr>
        <w:t>…………..…….</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a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w:t>
      </w:r>
      <w:proofErr w:type="spellStart"/>
      <w:r w:rsidRPr="000C6947">
        <w:rPr>
          <w:rFonts w:ascii="Century Gothic" w:hAnsi="Century Gothic" w:cs="CenturyGothic"/>
          <w:sz w:val="21"/>
          <w:szCs w:val="21"/>
        </w:rPr>
        <w:t>Prov</w:t>
      </w:r>
      <w:proofErr w:type="spellEnd"/>
      <w:r w:rsidRPr="000C6947">
        <w:rPr>
          <w:rFonts w:ascii="Century Gothic" w:hAnsi="Century Gothic" w:cs="CenturyGothic"/>
          <w:sz w:val="21"/>
          <w:szCs w:val="21"/>
        </w:rPr>
        <w:t>……), in qualità di appartenente a una delle seguenti categorie:</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revisore dei conti, consulente del lavoro, tributarista depositario delle scritture contabili del richiedente, studio professionale associato ovvero socio di società tra professionisti, iscritto all’albo dei revisori dei conti e inoltre avvocato, dottore commercialista, ragioniere, ragioniere commercialista</w:t>
      </w:r>
    </w:p>
    <w:p w:rsidR="00D37D56" w:rsidRPr="000C6947" w:rsidRDefault="00D37D56" w:rsidP="00D37D56">
      <w:pPr>
        <w:autoSpaceDE w:val="0"/>
        <w:autoSpaceDN w:val="0"/>
        <w:adjustRightInd w:val="0"/>
        <w:spacing w:after="0" w:line="240" w:lineRule="auto"/>
        <w:jc w:val="center"/>
        <w:rPr>
          <w:rFonts w:ascii="Century Gothic" w:hAnsi="Century Gothic" w:cs="CenturyGothic,Bold"/>
          <w:b/>
          <w:bCs/>
          <w:sz w:val="21"/>
          <w:szCs w:val="24"/>
        </w:rPr>
      </w:pPr>
      <w:r w:rsidRPr="000C6947">
        <w:rPr>
          <w:rFonts w:ascii="Century Gothic" w:hAnsi="Century Gothic" w:cs="CenturyGothic,Bold"/>
          <w:b/>
          <w:bCs/>
          <w:sz w:val="21"/>
          <w:szCs w:val="24"/>
        </w:rPr>
        <w:t>COMUNICO</w:t>
      </w:r>
    </w:p>
    <w:p w:rsidR="00D37D56" w:rsidRPr="000C6947" w:rsidRDefault="00D37D56" w:rsidP="00D37D56">
      <w:pPr>
        <w:pStyle w:val="Paragrafoelenco"/>
        <w:numPr>
          <w:ilvl w:val="0"/>
          <w:numId w:val="5"/>
        </w:num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che sulla base della documentazione contabile messa a mia disposizione dal/dalla</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………………………………………………………codice fiscale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w:t>
      </w:r>
    </w:p>
    <w:p w:rsidR="00D37D56" w:rsidRPr="000C6947" w:rsidRDefault="00D37D56" w:rsidP="00D37D56">
      <w:pPr>
        <w:autoSpaceDE w:val="0"/>
        <w:autoSpaceDN w:val="0"/>
        <w:adjustRightInd w:val="0"/>
        <w:spacing w:after="0" w:line="240" w:lineRule="auto"/>
        <w:jc w:val="center"/>
        <w:rPr>
          <w:rFonts w:ascii="Century Gothic" w:hAnsi="Century Gothic" w:cs="CenturyGothic,Italic"/>
          <w:i/>
          <w:iCs/>
          <w:sz w:val="21"/>
          <w:szCs w:val="16"/>
        </w:rPr>
      </w:pPr>
      <w:r w:rsidRPr="000C6947">
        <w:rPr>
          <w:rFonts w:ascii="Century Gothic" w:hAnsi="Century Gothic" w:cs="CenturyGothic,Italic"/>
          <w:i/>
          <w:iCs/>
          <w:sz w:val="21"/>
          <w:szCs w:val="16"/>
        </w:rPr>
        <w:t>(denominazione società – ditta individuale – associazione – comitato – ente – consorzio)</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con sede legale in……………………………………...………………………………</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w:t>
      </w:r>
      <w:proofErr w:type="spellStart"/>
      <w:r w:rsidRPr="000C6947">
        <w:rPr>
          <w:rFonts w:ascii="Century Gothic" w:hAnsi="Century Gothic" w:cs="CenturyGothic"/>
          <w:sz w:val="21"/>
          <w:szCs w:val="21"/>
        </w:rPr>
        <w:t>Prov</w:t>
      </w:r>
      <w:proofErr w:type="spellEnd"/>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w:t>
      </w:r>
    </w:p>
    <w:p w:rsidR="00D37D56" w:rsidRPr="000C6947"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indirizzo........................................................................................................................ CAP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Gothic"/>
          <w:sz w:val="21"/>
          <w:szCs w:val="21"/>
        </w:rPr>
      </w:pPr>
      <w:r w:rsidRPr="000C6947">
        <w:rPr>
          <w:rFonts w:ascii="Century Gothic" w:hAnsi="Century Gothic" w:cs="CenturyGothic"/>
          <w:sz w:val="21"/>
          <w:szCs w:val="21"/>
        </w:rPr>
        <w:t>al fine di presentare richiesta di rateizzazione, il valore dell’Indice di Liquidità e dell’Indice Alfa, per il periodo dal…………</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al …………………………</w:t>
      </w:r>
      <w:proofErr w:type="gramStart"/>
      <w:r w:rsidRPr="000C6947">
        <w:rPr>
          <w:rFonts w:ascii="Century Gothic" w:hAnsi="Century Gothic" w:cs="CenturyGothic"/>
          <w:sz w:val="21"/>
          <w:szCs w:val="21"/>
        </w:rPr>
        <w:t>…….</w:t>
      </w:r>
      <w:proofErr w:type="gramEnd"/>
      <w:r w:rsidRPr="000C6947">
        <w:rPr>
          <w:rFonts w:ascii="Century Gothic" w:hAnsi="Century Gothic" w:cs="CenturyGothic"/>
          <w:sz w:val="21"/>
          <w:szCs w:val="21"/>
        </w:rPr>
        <w:t>.…….., sono pari a:</w:t>
      </w:r>
    </w:p>
    <w:p w:rsidR="00D37D56" w:rsidRDefault="00D37D56" w:rsidP="00D37D56">
      <w:pPr>
        <w:autoSpaceDE w:val="0"/>
        <w:autoSpaceDN w:val="0"/>
        <w:adjustRightInd w:val="0"/>
        <w:spacing w:after="0" w:line="240" w:lineRule="auto"/>
        <w:jc w:val="both"/>
        <w:rPr>
          <w:rFonts w:ascii="Century Gothic" w:hAnsi="Century Gothic" w:cs="CenturyGothic"/>
          <w:sz w:val="21"/>
          <w:szCs w:val="21"/>
        </w:rPr>
      </w:pPr>
    </w:p>
    <w:tbl>
      <w:tblPr>
        <w:tblStyle w:val="Grigliatabella"/>
        <w:tblW w:w="0" w:type="auto"/>
        <w:tblLook w:val="04A0" w:firstRow="1" w:lastRow="0" w:firstColumn="1" w:lastColumn="0" w:noHBand="0" w:noVBand="1"/>
      </w:tblPr>
      <w:tblGrid>
        <w:gridCol w:w="3054"/>
        <w:gridCol w:w="6574"/>
      </w:tblGrid>
      <w:tr w:rsidR="00D37D56" w:rsidTr="00045E53">
        <w:tc>
          <w:tcPr>
            <w:tcW w:w="3085" w:type="dxa"/>
          </w:tcPr>
          <w:p w:rsidR="00D37D56" w:rsidRPr="00C346FA" w:rsidRDefault="00D37D56" w:rsidP="00045E53">
            <w:pPr>
              <w:jc w:val="center"/>
              <w:rPr>
                <w:rFonts w:ascii="Century Gothic" w:hAnsi="Century Gothic"/>
                <w:b/>
                <w:bCs/>
                <w:sz w:val="20"/>
                <w:szCs w:val="20"/>
              </w:rPr>
            </w:pPr>
            <w:r w:rsidRPr="00C346FA">
              <w:rPr>
                <w:rFonts w:ascii="Century Gothic" w:hAnsi="Century Gothic"/>
                <w:sz w:val="20"/>
                <w:szCs w:val="20"/>
              </w:rPr>
              <w:t xml:space="preserve">Determinazione </w:t>
            </w:r>
            <w:r w:rsidRPr="00C346FA">
              <w:rPr>
                <w:rFonts w:ascii="Century Gothic" w:hAnsi="Century Gothic"/>
                <w:b/>
                <w:bCs/>
                <w:sz w:val="20"/>
                <w:szCs w:val="20"/>
              </w:rPr>
              <w:t>Indice</w:t>
            </w:r>
          </w:p>
          <w:p w:rsidR="00D37D56" w:rsidRPr="00C346FA" w:rsidRDefault="00D37D56" w:rsidP="00045E53">
            <w:pPr>
              <w:jc w:val="center"/>
              <w:rPr>
                <w:rFonts w:ascii="Century Gothic" w:hAnsi="Century Gothic"/>
                <w:sz w:val="20"/>
                <w:szCs w:val="20"/>
              </w:rPr>
            </w:pPr>
            <w:r w:rsidRPr="00C346FA">
              <w:rPr>
                <w:rFonts w:ascii="Century Gothic" w:hAnsi="Century Gothic"/>
                <w:b/>
                <w:bCs/>
                <w:sz w:val="20"/>
                <w:szCs w:val="20"/>
              </w:rPr>
              <w:t>di Liquidità</w:t>
            </w:r>
          </w:p>
        </w:tc>
        <w:tc>
          <w:tcPr>
            <w:tcW w:w="6693" w:type="dxa"/>
          </w:tcPr>
          <w:p w:rsidR="00D37D56" w:rsidRPr="002A00C2" w:rsidRDefault="00D37D56" w:rsidP="00045E53">
            <w:pPr>
              <w:jc w:val="center"/>
              <w:rPr>
                <w:rFonts w:ascii="Century Gothic" w:hAnsi="Century Gothic"/>
                <w:sz w:val="20"/>
                <w:szCs w:val="20"/>
              </w:rPr>
            </w:pPr>
            <w:r w:rsidRPr="002A00C2">
              <w:rPr>
                <w:rFonts w:ascii="Century Gothic" w:hAnsi="Century Gothic"/>
                <w:sz w:val="20"/>
                <w:szCs w:val="20"/>
              </w:rPr>
              <w:t>(importo liquidità differita + importo liquidità corrente</w:t>
            </w:r>
            <w:proofErr w:type="gramStart"/>
            <w:r w:rsidRPr="002A00C2">
              <w:rPr>
                <w:rFonts w:ascii="Century Gothic" w:hAnsi="Century Gothic"/>
                <w:sz w:val="20"/>
                <w:szCs w:val="20"/>
              </w:rPr>
              <w:t>) :</w:t>
            </w:r>
            <w:proofErr w:type="gramEnd"/>
            <w:r w:rsidRPr="002A00C2">
              <w:rPr>
                <w:rFonts w:ascii="Century Gothic" w:hAnsi="Century Gothic"/>
                <w:sz w:val="20"/>
                <w:szCs w:val="20"/>
              </w:rPr>
              <w:t xml:space="preserve"> importo passivo corrente</w:t>
            </w:r>
          </w:p>
        </w:tc>
      </w:tr>
      <w:tr w:rsidR="00D37D56" w:rsidTr="00045E53">
        <w:tc>
          <w:tcPr>
            <w:tcW w:w="3085" w:type="dxa"/>
          </w:tcPr>
          <w:p w:rsidR="00D37D56" w:rsidRPr="00C346FA" w:rsidRDefault="00D37D56" w:rsidP="00045E53">
            <w:pPr>
              <w:jc w:val="center"/>
              <w:rPr>
                <w:rFonts w:ascii="Century Gothic" w:hAnsi="Century Gothic"/>
                <w:sz w:val="20"/>
                <w:szCs w:val="20"/>
              </w:rPr>
            </w:pPr>
            <w:r w:rsidRPr="00C346FA">
              <w:rPr>
                <w:rFonts w:ascii="Century Gothic" w:hAnsi="Century Gothic"/>
                <w:sz w:val="20"/>
                <w:szCs w:val="20"/>
              </w:rPr>
              <w:t>Determinazione</w:t>
            </w:r>
          </w:p>
          <w:p w:rsidR="00D37D56" w:rsidRPr="00C346FA" w:rsidRDefault="00D37D56" w:rsidP="00045E53">
            <w:pPr>
              <w:jc w:val="center"/>
              <w:rPr>
                <w:rFonts w:ascii="Century Gothic" w:hAnsi="Century Gothic"/>
                <w:sz w:val="20"/>
                <w:szCs w:val="20"/>
              </w:rPr>
            </w:pPr>
            <w:r w:rsidRPr="00C346FA">
              <w:rPr>
                <w:rFonts w:ascii="Century Gothic" w:hAnsi="Century Gothic"/>
                <w:b/>
                <w:bCs/>
                <w:sz w:val="20"/>
                <w:szCs w:val="20"/>
              </w:rPr>
              <w:t>Indice Alfa</w:t>
            </w:r>
          </w:p>
        </w:tc>
        <w:tc>
          <w:tcPr>
            <w:tcW w:w="6693" w:type="dxa"/>
          </w:tcPr>
          <w:p w:rsidR="00D37D56" w:rsidRDefault="00D37D56" w:rsidP="00045E53">
            <w:pPr>
              <w:jc w:val="center"/>
              <w:rPr>
                <w:rFonts w:ascii="Century Gothic" w:hAnsi="Century Gothic"/>
                <w:sz w:val="21"/>
              </w:rPr>
            </w:pPr>
            <w:r>
              <w:rPr>
                <w:rFonts w:ascii="Century Gothic" w:hAnsi="Century Gothic"/>
                <w:sz w:val="21"/>
              </w:rPr>
              <w:t>(Importo debito complessivo</w:t>
            </w:r>
            <w:r>
              <w:rPr>
                <w:rStyle w:val="Rimandonotaapidipagina"/>
                <w:rFonts w:ascii="Century Gothic" w:hAnsi="Century Gothic"/>
                <w:sz w:val="21"/>
              </w:rPr>
              <w:footnoteReference w:id="46"/>
            </w:r>
            <w:r>
              <w:rPr>
                <w:rFonts w:ascii="Century Gothic" w:hAnsi="Century Gothic"/>
                <w:sz w:val="21"/>
              </w:rPr>
              <w:t xml:space="preserve"> : valore della produzione rettificato</w:t>
            </w:r>
            <w:r>
              <w:rPr>
                <w:rStyle w:val="Rimandonotaapidipagina"/>
                <w:rFonts w:ascii="Century Gothic" w:hAnsi="Century Gothic"/>
                <w:sz w:val="21"/>
              </w:rPr>
              <w:footnoteReference w:id="47"/>
            </w:r>
            <w:r>
              <w:rPr>
                <w:rFonts w:ascii="Century Gothic" w:hAnsi="Century Gothic"/>
                <w:sz w:val="21"/>
              </w:rPr>
              <w:t xml:space="preserve"> (importo)) x 100</w:t>
            </w:r>
          </w:p>
        </w:tc>
      </w:tr>
    </w:tbl>
    <w:p w:rsidR="00D37D56" w:rsidRDefault="00D37D56" w:rsidP="00D37D56">
      <w:pPr>
        <w:autoSpaceDE w:val="0"/>
        <w:autoSpaceDN w:val="0"/>
        <w:adjustRightInd w:val="0"/>
        <w:spacing w:after="0" w:line="240" w:lineRule="auto"/>
        <w:jc w:val="both"/>
        <w:rPr>
          <w:rFonts w:ascii="Century Gothic" w:hAnsi="Century Gothic"/>
          <w:sz w:val="21"/>
        </w:rPr>
      </w:pPr>
    </w:p>
    <w:p w:rsidR="00D37D56" w:rsidRPr="000C79C3" w:rsidRDefault="00D37D56" w:rsidP="00D37D56">
      <w:pPr>
        <w:numPr>
          <w:ilvl w:val="0"/>
          <w:numId w:val="4"/>
        </w:numPr>
        <w:autoSpaceDE w:val="0"/>
        <w:autoSpaceDN w:val="0"/>
        <w:adjustRightInd w:val="0"/>
        <w:spacing w:after="0" w:line="240" w:lineRule="auto"/>
        <w:jc w:val="both"/>
        <w:rPr>
          <w:rFonts w:ascii="Century Gothic" w:hAnsi="Century Gothic"/>
          <w:sz w:val="21"/>
        </w:rPr>
      </w:pPr>
      <w:r w:rsidRPr="000C79C3">
        <w:rPr>
          <w:rFonts w:ascii="Century Gothic" w:hAnsi="Century Gothic"/>
          <w:sz w:val="21"/>
        </w:rPr>
        <w:t xml:space="preserve">che il valore totale dei ricavi e proventi è relativo alle voci contabili che, con riferimento all’art. 2425 del codice civile, corrispondono a “Ricavi delle vendite e delle prestazioni”, “Variazione dei lavori in corso su ordinazione” </w:t>
      </w:r>
      <w:proofErr w:type="gramStart"/>
      <w:r w:rsidRPr="000C79C3">
        <w:rPr>
          <w:rFonts w:ascii="Century Gothic" w:hAnsi="Century Gothic"/>
          <w:sz w:val="21"/>
        </w:rPr>
        <w:t>e “</w:t>
      </w:r>
      <w:proofErr w:type="gramEnd"/>
      <w:r w:rsidRPr="000C79C3">
        <w:rPr>
          <w:rFonts w:ascii="Century Gothic" w:hAnsi="Century Gothic"/>
          <w:sz w:val="21"/>
        </w:rPr>
        <w:t>Altri ricavi e proventi, con separata indicazione dei contributi in conto esercizio”;</w:t>
      </w:r>
    </w:p>
    <w:p w:rsidR="00D37D56" w:rsidRPr="000C79C3" w:rsidRDefault="00D37D56" w:rsidP="00D37D56">
      <w:pPr>
        <w:numPr>
          <w:ilvl w:val="0"/>
          <w:numId w:val="4"/>
        </w:numPr>
        <w:autoSpaceDE w:val="0"/>
        <w:autoSpaceDN w:val="0"/>
        <w:adjustRightInd w:val="0"/>
        <w:spacing w:after="0" w:line="240" w:lineRule="auto"/>
        <w:jc w:val="both"/>
        <w:rPr>
          <w:rFonts w:ascii="Century Gothic" w:hAnsi="Century Gothic"/>
          <w:sz w:val="21"/>
        </w:rPr>
      </w:pPr>
      <w:r w:rsidRPr="000C79C3">
        <w:rPr>
          <w:rFonts w:ascii="Century Gothic" w:hAnsi="Century Gothic"/>
          <w:sz w:val="21"/>
        </w:rPr>
        <w:t xml:space="preserve">che, sempre sulla base della citata documentazione, il totale valore ricavi e </w:t>
      </w:r>
      <w:proofErr w:type="gramStart"/>
      <w:r w:rsidRPr="000C79C3">
        <w:rPr>
          <w:rFonts w:ascii="Century Gothic" w:hAnsi="Century Gothic"/>
          <w:sz w:val="21"/>
        </w:rPr>
        <w:t>proventi  dell’ultimo</w:t>
      </w:r>
      <w:proofErr w:type="gramEnd"/>
      <w:r w:rsidRPr="000C79C3">
        <w:rPr>
          <w:rFonts w:ascii="Century Gothic" w:hAnsi="Century Gothic"/>
          <w:sz w:val="21"/>
        </w:rPr>
        <w:t xml:space="preserve"> esercizio chiuso (esercizio………….) è pari a euro</w:t>
      </w:r>
      <w:r w:rsidRPr="000C79C3">
        <w:rPr>
          <w:rFonts w:ascii="Century Gothic" w:hAnsi="Century Gothic"/>
          <w:sz w:val="21"/>
          <w:vertAlign w:val="superscript"/>
        </w:rPr>
        <w:footnoteReference w:id="48"/>
      </w:r>
      <w:r w:rsidRPr="000C79C3">
        <w:rPr>
          <w:rFonts w:ascii="Century Gothic" w:hAnsi="Century Gothic"/>
          <w:sz w:val="21"/>
        </w:rPr>
        <w:t>………….………………………</w:t>
      </w:r>
    </w:p>
    <w:p w:rsidR="00D37D56" w:rsidRPr="000C79C3" w:rsidRDefault="00D37D56" w:rsidP="00D37D56">
      <w:pPr>
        <w:autoSpaceDE w:val="0"/>
        <w:autoSpaceDN w:val="0"/>
        <w:adjustRightInd w:val="0"/>
        <w:spacing w:after="0" w:line="240" w:lineRule="auto"/>
        <w:jc w:val="both"/>
        <w:rPr>
          <w:rFonts w:ascii="Century Gothic" w:hAnsi="Century Gothic"/>
          <w:sz w:val="21"/>
        </w:rPr>
      </w:pPr>
    </w:p>
    <w:p w:rsidR="00D37D56" w:rsidRDefault="00D37D56" w:rsidP="00D37D56">
      <w:pPr>
        <w:autoSpaceDE w:val="0"/>
        <w:autoSpaceDN w:val="0"/>
        <w:adjustRightInd w:val="0"/>
        <w:spacing w:after="0" w:line="240" w:lineRule="auto"/>
        <w:jc w:val="both"/>
        <w:rPr>
          <w:rFonts w:ascii="Century Gothic" w:hAnsi="Century Gothic"/>
          <w:sz w:val="21"/>
        </w:rPr>
      </w:pPr>
      <w:r w:rsidRPr="000C79C3">
        <w:rPr>
          <w:rFonts w:ascii="Century Gothic" w:hAnsi="Century Gothic"/>
          <w:sz w:val="21"/>
        </w:rPr>
        <w:t>Luogo e data ……………………………</w:t>
      </w:r>
      <w:proofErr w:type="gramStart"/>
      <w:r w:rsidRPr="000C79C3">
        <w:rPr>
          <w:rFonts w:ascii="Century Gothic" w:hAnsi="Century Gothic"/>
          <w:sz w:val="21"/>
        </w:rPr>
        <w:t>…….</w:t>
      </w:r>
      <w:proofErr w:type="gramEnd"/>
      <w:r w:rsidRPr="000C79C3">
        <w:rPr>
          <w:rFonts w:ascii="Century Gothic" w:hAnsi="Century Gothic"/>
          <w:sz w:val="21"/>
        </w:rPr>
        <w:t>…… Firma …………………………...……………</w:t>
      </w:r>
      <w:proofErr w:type="gramStart"/>
      <w:r w:rsidRPr="000C79C3">
        <w:rPr>
          <w:rFonts w:ascii="Century Gothic" w:hAnsi="Century Gothic"/>
          <w:sz w:val="21"/>
        </w:rPr>
        <w:t>…….</w:t>
      </w:r>
      <w:proofErr w:type="gramEnd"/>
      <w:r w:rsidRPr="000C79C3">
        <w:rPr>
          <w:rFonts w:ascii="Century Gothic" w:hAnsi="Century Gothic"/>
          <w:sz w:val="21"/>
        </w:rPr>
        <w:t>….....</w:t>
      </w:r>
    </w:p>
    <w:p w:rsidR="00D37D56" w:rsidRDefault="00D37D56" w:rsidP="00D37D56">
      <w:pPr>
        <w:rPr>
          <w:rFonts w:ascii="Century Gothic" w:hAnsi="Century Gothic"/>
          <w:sz w:val="21"/>
        </w:rPr>
      </w:pPr>
      <w:r>
        <w:rPr>
          <w:rFonts w:ascii="Century Gothic" w:hAnsi="Century Gothic"/>
          <w:sz w:val="21"/>
        </w:rPr>
        <w:br w:type="page"/>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lastRenderedPageBreak/>
        <w:t>MANDATO PER L’ADDEBITO DIRETTO</w:t>
      </w:r>
    </w:p>
    <w:p w:rsidR="00D37D56" w:rsidRPr="00741ADC"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(SEPA CORE DIRECT DEBIT)</w:t>
      </w:r>
    </w:p>
    <w:p w:rsidR="00D37D56" w:rsidRDefault="00D37D56" w:rsidP="00D37D56">
      <w:pPr>
        <w:autoSpaceDE w:val="0"/>
        <w:autoSpaceDN w:val="0"/>
        <w:adjustRightInd w:val="0"/>
        <w:spacing w:after="0" w:line="240" w:lineRule="auto"/>
        <w:jc w:val="center"/>
        <w:rPr>
          <w:rFonts w:ascii="Century Gothic" w:hAnsi="Century Gothic" w:cs="Century Gothic"/>
          <w:b/>
          <w:bCs/>
          <w:sz w:val="21"/>
          <w:szCs w:val="21"/>
        </w:rPr>
      </w:pPr>
      <w:r w:rsidRPr="00741ADC">
        <w:rPr>
          <w:rFonts w:ascii="Century Gothic" w:hAnsi="Century Gothic" w:cs="Century Gothic"/>
          <w:b/>
          <w:bCs/>
          <w:sz w:val="21"/>
          <w:szCs w:val="21"/>
        </w:rPr>
        <w:t>Pagamento Rate Piano di Rateizzazione</w:t>
      </w:r>
    </w:p>
    <w:p w:rsidR="00D37D56" w:rsidRPr="00120FF7" w:rsidRDefault="00D37D56" w:rsidP="00D37D56">
      <w:pPr>
        <w:autoSpaceDE w:val="0"/>
        <w:autoSpaceDN w:val="0"/>
        <w:adjustRightInd w:val="0"/>
        <w:spacing w:after="0" w:line="240" w:lineRule="auto"/>
        <w:jc w:val="center"/>
        <w:rPr>
          <w:rFonts w:ascii="Century Gothic" w:hAnsi="Century Gothic" w:cs="Century Gothic"/>
          <w:bCs/>
          <w:i/>
          <w:iCs/>
          <w:sz w:val="21"/>
          <w:szCs w:val="21"/>
        </w:rPr>
      </w:pPr>
      <w:r w:rsidRPr="00120FF7">
        <w:rPr>
          <w:rFonts w:ascii="Century Gothic" w:hAnsi="Century Gothic" w:cs="Century Gothic"/>
          <w:bCs/>
          <w:i/>
          <w:iCs/>
          <w:sz w:val="21"/>
          <w:szCs w:val="21"/>
        </w:rPr>
        <w:t>(Da compilare nel solo caso di pagamento effettuato mediante domiciliazione sul c\c)</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Codice fiscale</w:t>
      </w:r>
      <w:r>
        <w:rPr>
          <w:rStyle w:val="Rimandonotaapidipagina"/>
          <w:rFonts w:ascii="Century Gothic" w:hAnsi="Century Gothic" w:cs="Century Gothic"/>
          <w:sz w:val="21"/>
          <w:szCs w:val="21"/>
        </w:rPr>
        <w:footnoteReference w:id="49"/>
      </w:r>
    </w:p>
    <w:tbl>
      <w:tblPr>
        <w:tblStyle w:val="Grigliatabella"/>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Tr="00045E53">
        <w:trPr>
          <w:jc w:val="right"/>
        </w:trPr>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Indirizzo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n…</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CAP ……</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 Comune …………………………………………………………………………</w:t>
      </w:r>
      <w:proofErr w:type="spellStart"/>
      <w:proofErr w:type="gramStart"/>
      <w:r w:rsidRPr="00741ADC">
        <w:rPr>
          <w:rFonts w:ascii="Century Gothic" w:hAnsi="Century Gothic" w:cs="Century Gothic"/>
          <w:sz w:val="21"/>
          <w:szCs w:val="21"/>
        </w:rPr>
        <w:t>Prov</w:t>
      </w:r>
      <w:proofErr w:type="spellEnd"/>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Telefono ………</w:t>
      </w:r>
      <w:r>
        <w:rPr>
          <w:rFonts w:ascii="Century Gothic" w:hAnsi="Century Gothic" w:cs="Century Gothic"/>
          <w:sz w:val="21"/>
          <w:szCs w:val="21"/>
        </w:rPr>
        <w:t>…………………………...</w:t>
      </w:r>
      <w:r w:rsidRPr="00741ADC">
        <w:rPr>
          <w:rFonts w:ascii="Century Gothic" w:hAnsi="Century Gothic" w:cs="Century Gothic"/>
          <w:sz w:val="21"/>
          <w:szCs w:val="21"/>
        </w:rPr>
        <w:t>……</w:t>
      </w:r>
      <w:proofErr w:type="gramStart"/>
      <w:r w:rsidRPr="00741ADC">
        <w:rPr>
          <w:rFonts w:ascii="Century Gothic" w:hAnsi="Century Gothic" w:cs="Century Gothic"/>
          <w:sz w:val="21"/>
          <w:szCs w:val="21"/>
        </w:rPr>
        <w:t>……</w:t>
      </w:r>
      <w:r>
        <w:rPr>
          <w:rFonts w:ascii="Century Gothic" w:hAnsi="Century Gothic" w:cs="Century Gothic"/>
          <w:sz w:val="21"/>
          <w:szCs w:val="21"/>
        </w:rPr>
        <w:t>.</w:t>
      </w:r>
      <w:proofErr w:type="gramEnd"/>
      <w:r w:rsidRPr="00741ADC">
        <w:rPr>
          <w:rFonts w:ascii="Century Gothic" w:hAnsi="Century Gothic" w:cs="Century Gothic"/>
          <w:sz w:val="21"/>
          <w:szCs w:val="21"/>
        </w:rPr>
        <w:t>.e-m</w:t>
      </w:r>
      <w:r>
        <w:rPr>
          <w:rFonts w:ascii="Century Gothic" w:hAnsi="Century Gothic" w:cs="Century Gothic"/>
          <w:sz w:val="21"/>
          <w:szCs w:val="21"/>
        </w:rPr>
        <w:t>ail</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Pr>
          <w:rFonts w:ascii="Century Gothic" w:hAnsi="Century Gothic" w:cs="Century Gothic"/>
          <w:sz w:val="21"/>
          <w:szCs w:val="21"/>
        </w:rPr>
        <w:t>PEC</w:t>
      </w:r>
      <w:r w:rsidRPr="00741ADC">
        <w:rPr>
          <w:rFonts w:ascii="Century Gothic" w:hAnsi="Century Gothic" w:cs="Century Gothic"/>
          <w:sz w:val="21"/>
          <w:szCs w:val="21"/>
        </w:rPr>
        <w:t>…………</w:t>
      </w:r>
      <w:r>
        <w:rPr>
          <w:rFonts w:ascii="Century Gothic" w:hAnsi="Century Gothic" w:cs="Century Gothic"/>
          <w:sz w:val="21"/>
          <w:szCs w:val="21"/>
        </w:rPr>
        <w:t>…………………</w:t>
      </w:r>
      <w:r w:rsidRPr="00741ADC">
        <w:rPr>
          <w:rFonts w:ascii="Century Gothic" w:hAnsi="Century Gothic" w:cs="Century Gothic"/>
          <w:sz w:val="21"/>
          <w:szCs w:val="21"/>
        </w:rPr>
        <w:t>…………..</w:t>
      </w:r>
      <w:r>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IBAN del Conto Corrente</w:t>
      </w:r>
      <w:r>
        <w:rPr>
          <w:rFonts w:ascii="Century Gothic" w:hAnsi="Century Gothic" w:cs="Century Gothic"/>
          <w:sz w:val="21"/>
          <w:szCs w:val="21"/>
        </w:rPr>
        <w:t xml:space="preserve"> </w:t>
      </w:r>
      <w:r w:rsidRPr="00741ADC">
        <w:rPr>
          <w:rFonts w:ascii="Century Gothic" w:hAnsi="Century Gothic" w:cs="Century Gothic"/>
          <w:sz w:val="21"/>
          <w:szCs w:val="21"/>
        </w:rPr>
        <w:t>da addebitare</w:t>
      </w:r>
      <w:r>
        <w:rPr>
          <w:rStyle w:val="Rimandonotaapidipagina"/>
          <w:rFonts w:ascii="Century Gothic" w:hAnsi="Century Gothic" w:cs="Century Gothic"/>
          <w:sz w:val="21"/>
          <w:szCs w:val="21"/>
        </w:rPr>
        <w:footnoteReference w:id="50"/>
      </w:r>
      <w:r w:rsidRPr="00741ADC">
        <w:rPr>
          <w:rFonts w:ascii="Century Gothic" w:hAnsi="Century Gothic" w:cs="Century Gothic"/>
          <w:sz w:val="21"/>
          <w:szCs w:val="21"/>
        </w:rPr>
        <w:t>:</w:t>
      </w:r>
    </w:p>
    <w:tbl>
      <w:tblPr>
        <w:tblStyle w:val="Grigliatabella"/>
        <w:tblW w:w="0" w:type="auto"/>
        <w:tblLook w:val="04A0" w:firstRow="1" w:lastRow="0" w:firstColumn="1" w:lastColumn="0" w:noHBand="0" w:noVBand="1"/>
      </w:tblPr>
      <w:tblGrid>
        <w:gridCol w:w="356"/>
        <w:gridCol w:w="355"/>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37D56" w:rsidTr="00045E53">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Presso la Banca ……………………………………...………</w:t>
      </w:r>
      <w:r>
        <w:rPr>
          <w:rFonts w:ascii="Century Gothic" w:hAnsi="Century Gothic" w:cs="Century Gothic"/>
          <w:sz w:val="21"/>
          <w:szCs w:val="21"/>
        </w:rPr>
        <w:t>…</w:t>
      </w:r>
      <w:r w:rsidRPr="00741ADC">
        <w:rPr>
          <w:rFonts w:ascii="Century Gothic" w:hAnsi="Century Gothic" w:cs="Century Gothic"/>
          <w:sz w:val="21"/>
          <w:szCs w:val="21"/>
        </w:rPr>
        <w:t>…………………………………………………</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right"/>
        <w:rPr>
          <w:rFonts w:ascii="Century Gothic" w:hAnsi="Century Gothic" w:cs="Century Gothic"/>
          <w:sz w:val="21"/>
          <w:szCs w:val="21"/>
        </w:rPr>
      </w:pPr>
      <w:r w:rsidRPr="00741ADC">
        <w:rPr>
          <w:rFonts w:ascii="Century Gothic" w:hAnsi="Century Gothic" w:cs="Century Gothic"/>
          <w:sz w:val="21"/>
          <w:szCs w:val="21"/>
        </w:rPr>
        <w:t>TITOLARE DEL CONTO</w:t>
      </w:r>
      <w:r>
        <w:rPr>
          <w:rStyle w:val="Rimandonotaapidipagina"/>
          <w:rFonts w:ascii="Century Gothic" w:hAnsi="Century Gothic" w:cs="Century Gothic"/>
          <w:sz w:val="21"/>
          <w:szCs w:val="21"/>
        </w:rPr>
        <w:footnoteReference w:id="51"/>
      </w:r>
      <w:r>
        <w:rPr>
          <w:rFonts w:ascii="Century Gothic" w:hAnsi="Century Gothic" w:cs="Century Gothic"/>
          <w:sz w:val="21"/>
          <w:szCs w:val="21"/>
        </w:rPr>
        <w:t xml:space="preserve"> </w:t>
      </w:r>
      <w:r w:rsidRPr="00741ADC">
        <w:rPr>
          <w:rFonts w:ascii="Century Gothic" w:hAnsi="Century Gothic" w:cs="Century Gothic"/>
          <w:sz w:val="21"/>
          <w:szCs w:val="21"/>
        </w:rPr>
        <w:t>Codice fiscale</w:t>
      </w:r>
    </w:p>
    <w:tbl>
      <w:tblPr>
        <w:tblStyle w:val="Grigliatabella1"/>
        <w:tblW w:w="0" w:type="auto"/>
        <w:jc w:val="right"/>
        <w:tblLook w:val="04A0" w:firstRow="1" w:lastRow="0" w:firstColumn="1" w:lastColumn="0" w:noHBand="0" w:noVBand="1"/>
      </w:tblPr>
      <w:tblGrid>
        <w:gridCol w:w="365"/>
        <w:gridCol w:w="364"/>
        <w:gridCol w:w="365"/>
        <w:gridCol w:w="365"/>
        <w:gridCol w:w="365"/>
        <w:gridCol w:w="365"/>
        <w:gridCol w:w="365"/>
        <w:gridCol w:w="365"/>
        <w:gridCol w:w="365"/>
        <w:gridCol w:w="365"/>
        <w:gridCol w:w="365"/>
        <w:gridCol w:w="365"/>
        <w:gridCol w:w="365"/>
        <w:gridCol w:w="365"/>
        <w:gridCol w:w="365"/>
        <w:gridCol w:w="365"/>
      </w:tblGrid>
      <w:tr w:rsidR="00D37D56" w:rsidRPr="00D531EA" w:rsidTr="00045E53">
        <w:trPr>
          <w:jc w:val="right"/>
        </w:trPr>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4"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c>
          <w:tcPr>
            <w:tcW w:w="365" w:type="dxa"/>
          </w:tcPr>
          <w:p w:rsidR="00D37D56" w:rsidRPr="00D531EA" w:rsidRDefault="00D37D56" w:rsidP="00045E53">
            <w:pPr>
              <w:autoSpaceDE w:val="0"/>
              <w:autoSpaceDN w:val="0"/>
              <w:adjustRightInd w:val="0"/>
              <w:jc w:val="both"/>
              <w:rPr>
                <w:rFonts w:ascii="Century Gothic" w:hAnsi="Century Gothic" w:cs="Century Gothic"/>
                <w:sz w:val="21"/>
                <w:szCs w:val="21"/>
              </w:rPr>
            </w:pPr>
          </w:p>
        </w:tc>
      </w:tr>
    </w:tbl>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Cognome e Nome/Ragione Sociale …………………………………</w:t>
      </w:r>
      <w:r>
        <w:rPr>
          <w:rFonts w:ascii="Century Gothic" w:hAnsi="Century Gothic" w:cs="Century Gothic"/>
          <w:sz w:val="21"/>
          <w:szCs w:val="21"/>
        </w:rPr>
        <w:t>...</w:t>
      </w:r>
      <w:proofErr w:type="gramStart"/>
      <w:r w:rsidRPr="00741ADC">
        <w:rPr>
          <w:rFonts w:ascii="Century Gothic" w:hAnsi="Century Gothic" w:cs="Century Gothic"/>
          <w:sz w:val="21"/>
          <w:szCs w:val="21"/>
        </w:rPr>
        <w:t>…….</w:t>
      </w:r>
      <w:proofErr w:type="gramEnd"/>
      <w:r w:rsidRPr="00741ADC">
        <w:rPr>
          <w:rFonts w:ascii="Century Gothic" w:hAnsi="Century Gothic" w:cs="Century Gothic"/>
          <w:sz w:val="21"/>
          <w:szCs w:val="21"/>
        </w:rPr>
        <w:t>………………………………</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sottoscritto Titolare del conto autorizza: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il Creditore a disporre sul conto corrente sopra indicato addebiti in via continuativa</w:t>
      </w:r>
    </w:p>
    <w:p w:rsidR="00D37D56" w:rsidRPr="00741ADC"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 la Banca ad eseguire l’addebito secondo le disposizioni impartite dal Creditore.</w:t>
      </w:r>
    </w:p>
    <w:p w:rsidR="00D37D56" w:rsidRDefault="00D37D56" w:rsidP="00D37D56">
      <w:pPr>
        <w:autoSpaceDE w:val="0"/>
        <w:autoSpaceDN w:val="0"/>
        <w:adjustRightInd w:val="0"/>
        <w:spacing w:after="0" w:line="240" w:lineRule="auto"/>
        <w:jc w:val="both"/>
        <w:rPr>
          <w:rFonts w:ascii="Century Gothic" w:hAnsi="Century Gothic" w:cs="Century Gothic"/>
          <w:sz w:val="21"/>
          <w:szCs w:val="21"/>
        </w:rPr>
      </w:pPr>
      <w:r w:rsidRPr="00741ADC">
        <w:rPr>
          <w:rFonts w:ascii="Century Gothic" w:hAnsi="Century Gothic" w:cs="Century Gothic"/>
          <w:sz w:val="21"/>
          <w:szCs w:val="21"/>
        </w:rPr>
        <w:t>Il rapporto con la Banca è regolato dal contratto stipulato tra il Titola</w:t>
      </w:r>
      <w:r>
        <w:rPr>
          <w:rFonts w:ascii="Century Gothic" w:hAnsi="Century Gothic" w:cs="Century Gothic"/>
          <w:sz w:val="21"/>
          <w:szCs w:val="21"/>
        </w:rPr>
        <w:t>re del conto e la Banca stessa.</w:t>
      </w:r>
    </w:p>
    <w:p w:rsidR="00D37D56" w:rsidRDefault="00D37D56" w:rsidP="00D37D56">
      <w:pPr>
        <w:autoSpaceDE w:val="0"/>
        <w:autoSpaceDN w:val="0"/>
        <w:adjustRightInd w:val="0"/>
        <w:spacing w:after="0" w:line="240" w:lineRule="auto"/>
        <w:jc w:val="both"/>
        <w:rPr>
          <w:rFonts w:ascii="Century Gothic" w:hAnsi="Century Gothic"/>
          <w:sz w:val="21"/>
        </w:rPr>
      </w:pPr>
    </w:p>
    <w:p w:rsidR="00D37D56" w:rsidRDefault="00D37D56" w:rsidP="00D37D56">
      <w:pPr>
        <w:autoSpaceDE w:val="0"/>
        <w:autoSpaceDN w:val="0"/>
        <w:adjustRightInd w:val="0"/>
        <w:spacing w:after="0" w:line="240" w:lineRule="auto"/>
        <w:jc w:val="both"/>
        <w:rPr>
          <w:rFonts w:ascii="Century Gothic" w:hAnsi="Century Gothic"/>
          <w:sz w:val="21"/>
        </w:rPr>
      </w:pPr>
      <w:r>
        <w:rPr>
          <w:rFonts w:ascii="Century Gothic" w:hAnsi="Century Gothic"/>
          <w:sz w:val="21"/>
        </w:rPr>
        <w:t>Luogo e data ………………………...</w:t>
      </w:r>
      <w:r w:rsidRPr="0072387D">
        <w:rPr>
          <w:rFonts w:ascii="Century Gothic" w:hAnsi="Century Gothic"/>
          <w:sz w:val="21"/>
        </w:rPr>
        <w:t xml:space="preserve">Firma </w:t>
      </w:r>
      <w:r>
        <w:rPr>
          <w:rFonts w:ascii="Century Gothic" w:hAnsi="Century Gothic"/>
          <w:sz w:val="21"/>
        </w:rPr>
        <w:t>del debitore</w:t>
      </w:r>
      <w:r w:rsidRPr="0072387D">
        <w:rPr>
          <w:rFonts w:ascii="Century Gothic" w:hAnsi="Century Gothic"/>
          <w:sz w:val="21"/>
        </w:rPr>
        <w:t>…………...………………</w:t>
      </w:r>
      <w:proofErr w:type="gramStart"/>
      <w:r w:rsidRPr="0072387D">
        <w:rPr>
          <w:rFonts w:ascii="Century Gothic" w:hAnsi="Century Gothic"/>
          <w:sz w:val="21"/>
        </w:rPr>
        <w:t>…</w:t>
      </w:r>
      <w:r>
        <w:rPr>
          <w:rFonts w:ascii="Century Gothic" w:hAnsi="Century Gothic"/>
          <w:sz w:val="21"/>
        </w:rPr>
        <w:t>….</w:t>
      </w:r>
      <w:proofErr w:type="gramEnd"/>
      <w:r>
        <w:rPr>
          <w:rFonts w:ascii="Century Gothic" w:hAnsi="Century Gothic"/>
          <w:sz w:val="21"/>
        </w:rPr>
        <w:t>.…………....</w:t>
      </w:r>
      <w:r w:rsidRPr="0072387D">
        <w:rPr>
          <w:rFonts w:ascii="Century Gothic" w:hAnsi="Century Gothic"/>
          <w:sz w:val="21"/>
        </w:rPr>
        <w:t>.....</w:t>
      </w: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p>
    <w:p w:rsidR="00D37D56" w:rsidRDefault="00D37D56" w:rsidP="00D37D56">
      <w:pPr>
        <w:autoSpaceDE w:val="0"/>
        <w:autoSpaceDN w:val="0"/>
        <w:adjustRightInd w:val="0"/>
        <w:spacing w:after="0" w:line="240" w:lineRule="auto"/>
        <w:ind w:left="2832" w:firstLine="708"/>
        <w:jc w:val="both"/>
        <w:rPr>
          <w:rFonts w:ascii="Century Gothic" w:hAnsi="Century Gothic"/>
          <w:iCs/>
          <w:sz w:val="21"/>
        </w:rPr>
      </w:pPr>
      <w:r w:rsidRPr="00AF5FD3">
        <w:rPr>
          <w:rFonts w:ascii="Century Gothic" w:hAnsi="Century Gothic"/>
          <w:iCs/>
          <w:sz w:val="21"/>
        </w:rPr>
        <w:t>Firma Titolare del conto……</w:t>
      </w:r>
      <w:r>
        <w:rPr>
          <w:rFonts w:ascii="Century Gothic" w:hAnsi="Century Gothic"/>
          <w:iCs/>
          <w:sz w:val="21"/>
        </w:rPr>
        <w:t>…………</w:t>
      </w:r>
      <w:proofErr w:type="gramStart"/>
      <w:r>
        <w:rPr>
          <w:rFonts w:ascii="Century Gothic" w:hAnsi="Century Gothic"/>
          <w:iCs/>
          <w:sz w:val="21"/>
        </w:rPr>
        <w:t>…….</w:t>
      </w:r>
      <w:proofErr w:type="gramEnd"/>
      <w:r>
        <w:rPr>
          <w:rFonts w:ascii="Century Gothic" w:hAnsi="Century Gothic"/>
          <w:iCs/>
          <w:sz w:val="21"/>
        </w:rPr>
        <w:t>.</w:t>
      </w:r>
      <w:r w:rsidRPr="00AF5FD3">
        <w:rPr>
          <w:rFonts w:ascii="Century Gothic" w:hAnsi="Century Gothic"/>
          <w:iCs/>
          <w:sz w:val="21"/>
        </w:rPr>
        <w:t>…</w:t>
      </w:r>
      <w:r>
        <w:rPr>
          <w:rFonts w:ascii="Century Gothic" w:hAnsi="Century Gothic"/>
          <w:iCs/>
          <w:sz w:val="21"/>
        </w:rPr>
        <w:t>…...</w:t>
      </w:r>
      <w:r w:rsidRPr="00AF5FD3">
        <w:rPr>
          <w:rFonts w:ascii="Century Gothic" w:hAnsi="Century Gothic"/>
          <w:iCs/>
          <w:sz w:val="21"/>
        </w:rPr>
        <w:t>……...……….</w:t>
      </w:r>
    </w:p>
    <w:p w:rsidR="00D37D56" w:rsidRPr="00AF5FD3" w:rsidRDefault="00D37D56" w:rsidP="00D37D56">
      <w:pPr>
        <w:autoSpaceDE w:val="0"/>
        <w:autoSpaceDN w:val="0"/>
        <w:adjustRightInd w:val="0"/>
        <w:spacing w:after="0" w:line="240" w:lineRule="auto"/>
        <w:ind w:left="3540" w:firstLine="708"/>
        <w:jc w:val="both"/>
        <w:rPr>
          <w:rFonts w:ascii="Century Gothic" w:hAnsi="Century Gothic"/>
          <w:i/>
          <w:iCs/>
          <w:sz w:val="21"/>
        </w:rPr>
      </w:pPr>
      <w:r w:rsidRPr="00AF5FD3">
        <w:rPr>
          <w:rFonts w:ascii="Century Gothic" w:hAnsi="Century Gothic"/>
          <w:i/>
          <w:iCs/>
          <w:sz w:val="21"/>
        </w:rPr>
        <w:t>(ove prevista)</w:t>
      </w:r>
    </w:p>
    <w:p w:rsidR="00D37D56" w:rsidRPr="000C79C3" w:rsidRDefault="00D37D56" w:rsidP="00D37D56">
      <w:pPr>
        <w:autoSpaceDE w:val="0"/>
        <w:autoSpaceDN w:val="0"/>
        <w:adjustRightInd w:val="0"/>
        <w:spacing w:after="0" w:line="240" w:lineRule="auto"/>
        <w:jc w:val="both"/>
        <w:rPr>
          <w:rFonts w:ascii="Century Gothic" w:hAnsi="Century Gothic"/>
          <w:sz w:val="21"/>
        </w:rPr>
      </w:pPr>
    </w:p>
    <w:p w:rsidR="00D37D56" w:rsidRPr="000C6947" w:rsidRDefault="00D37D56" w:rsidP="00D37D56">
      <w:pPr>
        <w:autoSpaceDE w:val="0"/>
        <w:autoSpaceDN w:val="0"/>
        <w:adjustRightInd w:val="0"/>
        <w:spacing w:after="0" w:line="240" w:lineRule="auto"/>
        <w:jc w:val="both"/>
        <w:rPr>
          <w:rFonts w:ascii="Century Gothic" w:hAnsi="Century Gothic"/>
          <w:sz w:val="21"/>
        </w:rPr>
      </w:pPr>
    </w:p>
    <w:p w:rsidR="00FC75CC" w:rsidRPr="004C3A77" w:rsidRDefault="00FC75CC" w:rsidP="00D37D56">
      <w:pPr>
        <w:jc w:val="both"/>
        <w:rPr>
          <w:rFonts w:ascii="Century Gothic" w:hAnsi="Century Gothic"/>
          <w:sz w:val="21"/>
        </w:rPr>
      </w:pPr>
      <w:bookmarkStart w:id="0" w:name="_GoBack"/>
      <w:bookmarkEnd w:id="0"/>
    </w:p>
    <w:sectPr w:rsidR="00FC75CC" w:rsidRPr="004C3A77">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F9" w:rsidRDefault="00513AF9" w:rsidP="00B503D5">
      <w:pPr>
        <w:spacing w:after="0" w:line="240" w:lineRule="auto"/>
      </w:pPr>
      <w:r>
        <w:separator/>
      </w:r>
    </w:p>
  </w:endnote>
  <w:endnote w:type="continuationSeparator" w:id="0">
    <w:p w:rsidR="00513AF9" w:rsidRDefault="00513AF9" w:rsidP="00B5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entury Gothic,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65116"/>
      <w:docPartObj>
        <w:docPartGallery w:val="Page Numbers (Bottom of Page)"/>
        <w:docPartUnique/>
      </w:docPartObj>
    </w:sdtPr>
    <w:sdtEndPr/>
    <w:sdtContent>
      <w:p w:rsidR="00A21541" w:rsidRDefault="00A21541">
        <w:pPr>
          <w:pStyle w:val="Pidipagina"/>
        </w:pPr>
        <w:r>
          <w:rPr>
            <w:noProof/>
            <w:lang w:eastAsia="it-IT"/>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up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21541" w:rsidRDefault="00A21541">
                                <w:pPr>
                                  <w:pStyle w:val="Pidipagina"/>
                                  <w:jc w:val="center"/>
                                  <w:rPr>
                                    <w:sz w:val="16"/>
                                    <w:szCs w:val="16"/>
                                  </w:rPr>
                                </w:pPr>
                                <w:r>
                                  <w:rPr>
                                    <w:szCs w:val="21"/>
                                  </w:rPr>
                                  <w:fldChar w:fldCharType="begin"/>
                                </w:r>
                                <w:r>
                                  <w:instrText>PAGE    \* MERGEFORMAT</w:instrText>
                                </w:r>
                                <w:r>
                                  <w:rPr>
                                    <w:szCs w:val="21"/>
                                  </w:rPr>
                                  <w:fldChar w:fldCharType="separate"/>
                                </w:r>
                                <w:r w:rsidR="00D37D56" w:rsidRPr="00D37D56">
                                  <w:rPr>
                                    <w:noProof/>
                                    <w:sz w:val="16"/>
                                    <w:szCs w:val="16"/>
                                  </w:rPr>
                                  <w:t>26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o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JDZQMAACU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M9MUkNlAwAA&#10;J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rsidR="00A21541" w:rsidRDefault="00A21541">
                          <w:pPr>
                            <w:pStyle w:val="Pidipagina"/>
                            <w:jc w:val="center"/>
                            <w:rPr>
                              <w:sz w:val="16"/>
                              <w:szCs w:val="16"/>
                            </w:rPr>
                          </w:pPr>
                          <w:r>
                            <w:rPr>
                              <w:szCs w:val="21"/>
                            </w:rPr>
                            <w:fldChar w:fldCharType="begin"/>
                          </w:r>
                          <w:r>
                            <w:instrText>PAGE    \* MERGEFORMAT</w:instrText>
                          </w:r>
                          <w:r>
                            <w:rPr>
                              <w:szCs w:val="21"/>
                            </w:rPr>
                            <w:fldChar w:fldCharType="separate"/>
                          </w:r>
                          <w:r w:rsidR="00D37D56" w:rsidRPr="00D37D56">
                            <w:rPr>
                              <w:noProof/>
                              <w:sz w:val="16"/>
                              <w:szCs w:val="16"/>
                            </w:rPr>
                            <w:t>26</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F9" w:rsidRDefault="00513AF9" w:rsidP="00B503D5">
      <w:pPr>
        <w:spacing w:after="0" w:line="240" w:lineRule="auto"/>
      </w:pPr>
      <w:r>
        <w:separator/>
      </w:r>
    </w:p>
  </w:footnote>
  <w:footnote w:type="continuationSeparator" w:id="0">
    <w:p w:rsidR="00513AF9" w:rsidRDefault="00513AF9" w:rsidP="00B503D5">
      <w:pPr>
        <w:spacing w:after="0" w:line="240" w:lineRule="auto"/>
      </w:pPr>
      <w:r>
        <w:continuationSeparator/>
      </w:r>
    </w:p>
  </w:footnote>
  <w:footnote w:id="1">
    <w:p w:rsidR="000849D1" w:rsidRDefault="000849D1" w:rsidP="000849D1">
      <w:pPr>
        <w:pStyle w:val="Testonotaapidipagina"/>
      </w:pPr>
      <w:r>
        <w:rPr>
          <w:rStyle w:val="Rimandonotaapidipagina"/>
        </w:rPr>
        <w:footnoteRef/>
      </w:r>
      <w:r>
        <w:t xml:space="preserve"> </w:t>
      </w:r>
      <w:r w:rsidRPr="000849D1">
        <w:rPr>
          <w:i/>
          <w:iCs/>
        </w:rPr>
        <w:t>È possibile chiedere una nuova rateizzazione solo se si è provveduto al saldo di tutte le rate scadute del piano o dei piani eventualmente già concessi da cui si</w:t>
      </w:r>
      <w:r>
        <w:rPr>
          <w:i/>
          <w:iCs/>
        </w:rPr>
        <w:t xml:space="preserve"> </w:t>
      </w:r>
      <w:r w:rsidRPr="000849D1">
        <w:rPr>
          <w:i/>
          <w:iCs/>
        </w:rPr>
        <w:t>è decaduti.</w:t>
      </w:r>
    </w:p>
  </w:footnote>
  <w:footnote w:id="2">
    <w:p w:rsidR="00600475" w:rsidRDefault="00600475">
      <w:pPr>
        <w:pStyle w:val="Testonotaapidipagina"/>
      </w:pPr>
      <w:r>
        <w:rPr>
          <w:rStyle w:val="Rimandonotaapidipagina"/>
        </w:rPr>
        <w:footnoteRef/>
      </w:r>
      <w:r>
        <w:t xml:space="preserve"> </w:t>
      </w:r>
      <w:r w:rsidRPr="00600475">
        <w:rPr>
          <w:i/>
          <w:iCs/>
        </w:rPr>
        <w:t>In mancanza di tale dichiarazione la rateizzazione non potrà essere concessa.</w:t>
      </w:r>
    </w:p>
  </w:footnote>
  <w:footnote w:id="3">
    <w:p w:rsidR="00600475" w:rsidRDefault="00600475" w:rsidP="00600475">
      <w:pPr>
        <w:pStyle w:val="Testonotaapidipagina"/>
        <w:jc w:val="both"/>
      </w:pPr>
      <w:r>
        <w:rPr>
          <w:rStyle w:val="Rimandonotaapidipagina"/>
        </w:rPr>
        <w:footnoteRef/>
      </w:r>
      <w:r>
        <w:t xml:space="preserve"> </w:t>
      </w:r>
      <w:r w:rsidRPr="00600475">
        <w:rPr>
          <w:i/>
          <w:iCs/>
        </w:rPr>
        <w:t>Per le società in liquidazione, il nuovo piano di rateizzazione potrà essere concesso per un massimo di 24 rate mensili salvo che venga presentata idonea</w:t>
      </w:r>
      <w:r>
        <w:rPr>
          <w:i/>
          <w:iCs/>
        </w:rPr>
        <w:t xml:space="preserve"> </w:t>
      </w:r>
      <w:r w:rsidRPr="00600475">
        <w:rPr>
          <w:i/>
          <w:iCs/>
        </w:rPr>
        <w:t>documentazione dalla quale emergano elementi tali da consentire una maggior estensione del piano rateale.</w:t>
      </w:r>
    </w:p>
  </w:footnote>
  <w:footnote w:id="4">
    <w:p w:rsidR="00FC75CC" w:rsidRDefault="00FC75CC" w:rsidP="00FC75CC">
      <w:pPr>
        <w:pStyle w:val="Testonotaapidipagina"/>
      </w:pPr>
      <w:r>
        <w:rPr>
          <w:rStyle w:val="Rimandonotaapidipagina"/>
        </w:rPr>
        <w:footnoteRef/>
      </w:r>
      <w:r>
        <w:t xml:space="preserve"> </w:t>
      </w:r>
      <w:r w:rsidRPr="00741ADC">
        <w:t>In caso di società/ente indicare il codice fiscale e le generalità del legale rappresentante.</w:t>
      </w:r>
    </w:p>
  </w:footnote>
  <w:footnote w:id="5">
    <w:p w:rsidR="00FC75CC" w:rsidRDefault="00FC75CC" w:rsidP="00FC75CC">
      <w:pPr>
        <w:pStyle w:val="Testonotaapidipagina"/>
      </w:pPr>
      <w:r>
        <w:rPr>
          <w:rStyle w:val="Rimandonotaapidipagina"/>
        </w:rPr>
        <w:footnoteRef/>
      </w:r>
      <w:r>
        <w:t xml:space="preserve"> </w:t>
      </w:r>
      <w:r w:rsidRPr="00741ADC">
        <w:t>L’autorizzazione opera in caso di nuovo mandato oppure variazione di un mandato preesistente.</w:t>
      </w:r>
    </w:p>
  </w:footnote>
  <w:footnote w:id="6">
    <w:p w:rsidR="00FC75CC" w:rsidRDefault="00FC75CC" w:rsidP="00FC75CC">
      <w:pPr>
        <w:pStyle w:val="Testonotaapidipagina"/>
        <w:jc w:val="both"/>
      </w:pPr>
      <w:r>
        <w:rPr>
          <w:rStyle w:val="Rimandonotaapidipagina"/>
        </w:rPr>
        <w:footnoteRef/>
      </w:r>
      <w:r>
        <w:t xml:space="preserve"> </w:t>
      </w:r>
      <w:r w:rsidRPr="00741ADC">
        <w:t xml:space="preserve">Nel caso in cui il debitore sia una società/ente, va </w:t>
      </w:r>
      <w:r w:rsidRPr="00741ADC">
        <w:rPr>
          <w:bCs/>
        </w:rPr>
        <w:t>sempre</w:t>
      </w:r>
      <w:r w:rsidRPr="00741ADC">
        <w:rPr>
          <w:b/>
          <w:bCs/>
        </w:rPr>
        <w:t xml:space="preserve"> </w:t>
      </w:r>
      <w:r w:rsidRPr="00741ADC">
        <w:t xml:space="preserve">compilato lo spazio relativo al titolare del conto, </w:t>
      </w:r>
      <w:r>
        <w:t>r</w:t>
      </w:r>
      <w:r w:rsidRPr="00741ADC">
        <w:t>iportando il codice fiscale e la ragione</w:t>
      </w:r>
      <w:r>
        <w:t xml:space="preserve"> </w:t>
      </w:r>
      <w:r w:rsidRPr="00741ADC">
        <w:t xml:space="preserve">sociale del debitore; se, invece, il debitore è una persona fisica, tale spazio va compilato </w:t>
      </w:r>
      <w:r w:rsidRPr="00741ADC">
        <w:rPr>
          <w:bCs/>
        </w:rPr>
        <w:t>solo se</w:t>
      </w:r>
      <w:r w:rsidRPr="00741ADC">
        <w:rPr>
          <w:b/>
          <w:bCs/>
        </w:rPr>
        <w:t xml:space="preserve"> </w:t>
      </w:r>
      <w:r w:rsidRPr="00741ADC">
        <w:t>non si è titolari del conto.</w:t>
      </w:r>
    </w:p>
  </w:footnote>
  <w:footnote w:id="7">
    <w:p w:rsidR="00D37D56" w:rsidRDefault="00D37D56" w:rsidP="00D37D56">
      <w:pPr>
        <w:pStyle w:val="Testonotaapidipagina"/>
      </w:pPr>
      <w:r>
        <w:rPr>
          <w:rStyle w:val="Rimandonotaapidipagina"/>
        </w:rPr>
        <w:footnoteRef/>
      </w:r>
      <w:r>
        <w:t xml:space="preserve"> </w:t>
      </w:r>
      <w:r w:rsidRPr="000849D1">
        <w:rPr>
          <w:i/>
          <w:iCs/>
        </w:rPr>
        <w:t>È possibile chiedere una nuova rateizzazione solo se si è provveduto al saldo di tutte le rate scadute del piano o dei piani eventualmente già concessi da cui si</w:t>
      </w:r>
      <w:r>
        <w:rPr>
          <w:i/>
          <w:iCs/>
        </w:rPr>
        <w:t xml:space="preserve"> </w:t>
      </w:r>
      <w:r w:rsidRPr="000849D1">
        <w:rPr>
          <w:i/>
          <w:iCs/>
        </w:rPr>
        <w:t>è decaduti.</w:t>
      </w:r>
    </w:p>
  </w:footnote>
  <w:footnote w:id="8">
    <w:p w:rsidR="00D37D56" w:rsidRDefault="00D37D56" w:rsidP="00D37D56">
      <w:pPr>
        <w:pStyle w:val="Testonotaapidipagina"/>
      </w:pPr>
      <w:r>
        <w:rPr>
          <w:rStyle w:val="Rimandonotaapidipagina"/>
        </w:rPr>
        <w:footnoteRef/>
      </w:r>
      <w:r>
        <w:t xml:space="preserve"> </w:t>
      </w:r>
      <w:r w:rsidRPr="00600475">
        <w:rPr>
          <w:i/>
          <w:iCs/>
        </w:rPr>
        <w:t>In mancanza di tale dichiarazione la rateizzazione non potrà essere concessa.</w:t>
      </w:r>
    </w:p>
  </w:footnote>
  <w:footnote w:id="9">
    <w:p w:rsidR="00D37D56" w:rsidRDefault="00D37D56" w:rsidP="00D37D56">
      <w:pPr>
        <w:pStyle w:val="Testonotaapidipagina"/>
        <w:jc w:val="both"/>
      </w:pPr>
      <w:r>
        <w:rPr>
          <w:rStyle w:val="Rimandonotaapidipagina"/>
        </w:rPr>
        <w:footnoteRef/>
      </w:r>
      <w:r>
        <w:t xml:space="preserve"> </w:t>
      </w:r>
      <w:r w:rsidRPr="00600475">
        <w:rPr>
          <w:i/>
          <w:iCs/>
        </w:rPr>
        <w:t>Per le società in liquidazione, il nuovo piano di rateizzazione potrà essere concesso per un massimo di 24 rate mensili salvo che venga presentata idonea</w:t>
      </w:r>
      <w:r>
        <w:rPr>
          <w:i/>
          <w:iCs/>
        </w:rPr>
        <w:t xml:space="preserve"> </w:t>
      </w:r>
      <w:r w:rsidRPr="00600475">
        <w:rPr>
          <w:i/>
          <w:iCs/>
        </w:rPr>
        <w:t>documentazione dalla quale emergano elementi tali da consentire una maggior estensione del piano rateale.</w:t>
      </w:r>
    </w:p>
  </w:footnote>
  <w:footnote w:id="10">
    <w:p w:rsidR="00D37D56" w:rsidRDefault="00D37D56" w:rsidP="00D37D56">
      <w:pPr>
        <w:pStyle w:val="Testonotaapidipagina"/>
      </w:pPr>
      <w:r>
        <w:rPr>
          <w:rStyle w:val="Rimandonotaapidipagina"/>
        </w:rPr>
        <w:footnoteRef/>
      </w:r>
      <w:r>
        <w:t xml:space="preserve"> </w:t>
      </w:r>
      <w:r w:rsidRPr="00741ADC">
        <w:t>In caso di società/ente indicare il codice fiscale e le generalità del legale rappresentante.</w:t>
      </w:r>
    </w:p>
  </w:footnote>
  <w:footnote w:id="11">
    <w:p w:rsidR="00D37D56" w:rsidRDefault="00D37D56" w:rsidP="00D37D56">
      <w:pPr>
        <w:pStyle w:val="Testonotaapidipagina"/>
      </w:pPr>
      <w:r>
        <w:rPr>
          <w:rStyle w:val="Rimandonotaapidipagina"/>
        </w:rPr>
        <w:footnoteRef/>
      </w:r>
      <w:r>
        <w:t xml:space="preserve"> </w:t>
      </w:r>
      <w:r w:rsidRPr="00741ADC">
        <w:t>L’autorizzazione opera in caso di nuovo mandato oppure variazione di un mandato preesistente.</w:t>
      </w:r>
    </w:p>
  </w:footnote>
  <w:footnote w:id="12">
    <w:p w:rsidR="00D37D56" w:rsidRDefault="00D37D56" w:rsidP="00D37D56">
      <w:pPr>
        <w:pStyle w:val="Testonotaapidipagina"/>
        <w:jc w:val="both"/>
      </w:pPr>
      <w:r>
        <w:rPr>
          <w:rStyle w:val="Rimandonotaapidipagina"/>
        </w:rPr>
        <w:footnoteRef/>
      </w:r>
      <w:r>
        <w:t xml:space="preserve"> </w:t>
      </w:r>
      <w:r w:rsidRPr="00741ADC">
        <w:t xml:space="preserve">Nel caso in cui il debitore sia una società/ente, va </w:t>
      </w:r>
      <w:r w:rsidRPr="00741ADC">
        <w:rPr>
          <w:bCs/>
        </w:rPr>
        <w:t>sempre</w:t>
      </w:r>
      <w:r w:rsidRPr="00741ADC">
        <w:rPr>
          <w:b/>
          <w:bCs/>
        </w:rPr>
        <w:t xml:space="preserve"> </w:t>
      </w:r>
      <w:r w:rsidRPr="00741ADC">
        <w:t xml:space="preserve">compilato lo spazio relativo al titolare del conto, </w:t>
      </w:r>
      <w:r>
        <w:t>r</w:t>
      </w:r>
      <w:r w:rsidRPr="00741ADC">
        <w:t>iportando il codice fiscale e la ragione</w:t>
      </w:r>
      <w:r>
        <w:t xml:space="preserve"> </w:t>
      </w:r>
      <w:r w:rsidRPr="00741ADC">
        <w:t xml:space="preserve">sociale del debitore; se, invece, il debitore è una persona fisica, tale spazio va compilato </w:t>
      </w:r>
      <w:r w:rsidRPr="00741ADC">
        <w:rPr>
          <w:bCs/>
        </w:rPr>
        <w:t>solo se</w:t>
      </w:r>
      <w:r w:rsidRPr="00741ADC">
        <w:rPr>
          <w:b/>
          <w:bCs/>
        </w:rPr>
        <w:t xml:space="preserve"> </w:t>
      </w:r>
      <w:r w:rsidRPr="00741ADC">
        <w:t>non si è titolari del conto.</w:t>
      </w:r>
    </w:p>
  </w:footnote>
  <w:footnote w:id="13">
    <w:p w:rsidR="00D37D56" w:rsidRDefault="00D37D56" w:rsidP="00D37D56">
      <w:pPr>
        <w:pStyle w:val="Testonotaapidipagina"/>
      </w:pPr>
      <w:r>
        <w:rPr>
          <w:rStyle w:val="Rimandonotaapidipagina"/>
        </w:rPr>
        <w:footnoteRef/>
      </w:r>
      <w:r>
        <w:t xml:space="preserve"> </w:t>
      </w:r>
      <w:r w:rsidRPr="000849D1">
        <w:rPr>
          <w:i/>
          <w:iCs/>
        </w:rPr>
        <w:t>È possibile chiedere una nuova rateizzazione solo se si è provveduto al saldo di tutte le rate scadute del piano o dei piani eventualmente già concessi da cui si</w:t>
      </w:r>
      <w:r>
        <w:rPr>
          <w:i/>
          <w:iCs/>
        </w:rPr>
        <w:t xml:space="preserve"> </w:t>
      </w:r>
      <w:r w:rsidRPr="000849D1">
        <w:rPr>
          <w:i/>
          <w:iCs/>
        </w:rPr>
        <w:t>è decaduti.</w:t>
      </w:r>
    </w:p>
  </w:footnote>
  <w:footnote w:id="14">
    <w:p w:rsidR="00D37D56" w:rsidRDefault="00D37D56" w:rsidP="00D37D56">
      <w:pPr>
        <w:pStyle w:val="Testonotaapidipagina"/>
        <w:jc w:val="both"/>
      </w:pPr>
      <w:r>
        <w:rPr>
          <w:rStyle w:val="Rimandonotaapidipagina"/>
        </w:rPr>
        <w:footnoteRef/>
      </w:r>
      <w:r>
        <w:t xml:space="preserve"> </w:t>
      </w:r>
      <w:r w:rsidRPr="00D81203">
        <w:rPr>
          <w:i/>
          <w:iCs/>
        </w:rPr>
        <w:t>Per le società a responsabilità limitata, le società cooperative e le mutue assicuratrici prive di organo di controllo barrare la casella “assemblea”.</w:t>
      </w:r>
    </w:p>
  </w:footnote>
  <w:footnote w:id="15">
    <w:p w:rsidR="00D37D56" w:rsidRDefault="00D37D56" w:rsidP="00D37D56">
      <w:pPr>
        <w:pStyle w:val="Testonotaapidipagina"/>
      </w:pPr>
      <w:r>
        <w:rPr>
          <w:rStyle w:val="Rimandonotaapidipagina"/>
        </w:rPr>
        <w:footnoteRef/>
      </w:r>
      <w:r>
        <w:t xml:space="preserve"> </w:t>
      </w:r>
      <w:r w:rsidRPr="00796B67">
        <w:rPr>
          <w:i/>
          <w:iCs/>
        </w:rPr>
        <w:t>Tranne per le società di persone.</w:t>
      </w:r>
    </w:p>
  </w:footnote>
  <w:footnote w:id="16">
    <w:p w:rsidR="00D37D56" w:rsidRDefault="00D37D56" w:rsidP="00D37D56">
      <w:pPr>
        <w:pStyle w:val="Testonotaapidipagina"/>
      </w:pPr>
      <w:r>
        <w:rPr>
          <w:rStyle w:val="Rimandonotaapidipagina"/>
        </w:rPr>
        <w:footnoteRef/>
      </w:r>
      <w:r>
        <w:t xml:space="preserve"> </w:t>
      </w:r>
      <w:r w:rsidRPr="00600475">
        <w:rPr>
          <w:i/>
          <w:iCs/>
        </w:rPr>
        <w:t>In mancanza di tale dichiarazione la rateizzazione non potrà essere concessa.</w:t>
      </w:r>
    </w:p>
  </w:footnote>
  <w:footnote w:id="17">
    <w:p w:rsidR="00D37D56" w:rsidRDefault="00D37D56" w:rsidP="00D37D56">
      <w:pPr>
        <w:pStyle w:val="Testonotaapidipagina"/>
        <w:jc w:val="both"/>
      </w:pPr>
      <w:r>
        <w:rPr>
          <w:rStyle w:val="Rimandonotaapidipagina"/>
        </w:rPr>
        <w:footnoteRef/>
      </w:r>
      <w:r>
        <w:t xml:space="preserve"> </w:t>
      </w:r>
      <w:r w:rsidRPr="00600475">
        <w:rPr>
          <w:i/>
          <w:iCs/>
        </w:rPr>
        <w:t>Per le società in liquidazione, il nuovo piano di rateizzazione potrà essere concesso per un massimo di 24 rate mensili salvo che venga presentata idonea</w:t>
      </w:r>
      <w:r>
        <w:rPr>
          <w:i/>
          <w:iCs/>
        </w:rPr>
        <w:t xml:space="preserve"> </w:t>
      </w:r>
      <w:r w:rsidRPr="00600475">
        <w:rPr>
          <w:i/>
          <w:iCs/>
        </w:rPr>
        <w:t>documentazione dalla quale emergano elementi tali da consentire una maggior estensione del piano rateale.</w:t>
      </w:r>
    </w:p>
  </w:footnote>
  <w:footnote w:id="18">
    <w:p w:rsidR="00D37D56" w:rsidRDefault="00D37D56" w:rsidP="00D37D56">
      <w:pPr>
        <w:pStyle w:val="Testonotaapidipagina"/>
        <w:jc w:val="both"/>
      </w:pPr>
      <w:r>
        <w:rPr>
          <w:rStyle w:val="Rimandonotaapidipagina"/>
        </w:rPr>
        <w:footnoteRef/>
      </w:r>
      <w:r>
        <w:t xml:space="preserve"> </w:t>
      </w:r>
      <w:r w:rsidRPr="00BE5E9D">
        <w:rPr>
          <w:i/>
          <w:iCs/>
        </w:rPr>
        <w:t>L'Indice di Liquidità e l'Indice Alfa dovranno essere determinati secondo le voci del bilancio approvato e depositato,</w:t>
      </w:r>
      <w:r>
        <w:rPr>
          <w:i/>
          <w:iCs/>
        </w:rPr>
        <w:t xml:space="preserve"> </w:t>
      </w:r>
      <w:r w:rsidRPr="00BE5E9D">
        <w:rPr>
          <w:i/>
          <w:iCs/>
        </w:rPr>
        <w:t>relativo ad un esercizio chiuso da non oltre 6</w:t>
      </w:r>
      <w:r>
        <w:rPr>
          <w:i/>
          <w:iCs/>
        </w:rPr>
        <w:t xml:space="preserve"> </w:t>
      </w:r>
      <w:r w:rsidRPr="00BE5E9D">
        <w:rPr>
          <w:i/>
          <w:iCs/>
        </w:rPr>
        <w:t>mesi oppure sulla base della relazione economico-patrimoniale risalente a non oltre 2 mesi dalla data di presentazione dell’istanza.</w:t>
      </w:r>
    </w:p>
  </w:footnote>
  <w:footnote w:id="19">
    <w:p w:rsidR="00D37D56" w:rsidRDefault="00D37D56" w:rsidP="00D37D56">
      <w:pPr>
        <w:pStyle w:val="Testonotaapidipagina"/>
        <w:jc w:val="both"/>
      </w:pPr>
      <w:r>
        <w:rPr>
          <w:rStyle w:val="Rimandonotaapidipagina"/>
        </w:rPr>
        <w:footnoteRef/>
      </w:r>
      <w:r>
        <w:t xml:space="preserve"> </w:t>
      </w:r>
      <w:r w:rsidRPr="00AD203D">
        <w:rPr>
          <w:i/>
          <w:iCs/>
        </w:rPr>
        <w:t>Inserire la somma dell’importo da corrispondere in base al/</w:t>
      </w:r>
      <w:proofErr w:type="gramStart"/>
      <w:r w:rsidRPr="00AD203D">
        <w:rPr>
          <w:i/>
          <w:iCs/>
        </w:rPr>
        <w:t>i  provvedimento</w:t>
      </w:r>
      <w:proofErr w:type="gramEnd"/>
      <w:r w:rsidRPr="00AD203D">
        <w:rPr>
          <w:i/>
          <w:iCs/>
        </w:rPr>
        <w:t xml:space="preserve">/i di </w:t>
      </w:r>
      <w:r>
        <w:rPr>
          <w:i/>
          <w:iCs/>
        </w:rPr>
        <w:t xml:space="preserve">notifica </w:t>
      </w:r>
      <w:r w:rsidRPr="00AD203D">
        <w:rPr>
          <w:i/>
          <w:iCs/>
        </w:rPr>
        <w:t>comprensivo di interessi di mora, oneri di riscossione, oneri di esecuzione e diritti di notifica</w:t>
      </w:r>
      <w:r>
        <w:rPr>
          <w:i/>
          <w:iCs/>
        </w:rPr>
        <w:t>.</w:t>
      </w:r>
    </w:p>
  </w:footnote>
  <w:footnote w:id="20">
    <w:p w:rsidR="00D37D56" w:rsidRDefault="00D37D56" w:rsidP="00D37D56">
      <w:pPr>
        <w:pStyle w:val="Testonotaapidipagina"/>
        <w:jc w:val="both"/>
      </w:pPr>
      <w:r>
        <w:rPr>
          <w:rStyle w:val="Rimandonotaapidipagina"/>
        </w:rPr>
        <w:footnoteRef/>
      </w:r>
      <w:r>
        <w:t xml:space="preserve"> </w:t>
      </w:r>
      <w:r w:rsidRPr="00AD203D">
        <w:rPr>
          <w:i/>
          <w:iCs/>
        </w:rPr>
        <w:t>Il “valore della produzione rettificato” è pari alla somma degli importi relativi ai numeri 1-3-5 della voce A del Conto economico ossia, rispettivamente “Ricavi delle</w:t>
      </w:r>
      <w:r>
        <w:rPr>
          <w:i/>
          <w:iCs/>
        </w:rPr>
        <w:t xml:space="preserve"> </w:t>
      </w:r>
      <w:r w:rsidRPr="00AD203D">
        <w:rPr>
          <w:i/>
          <w:iCs/>
        </w:rPr>
        <w:t xml:space="preserve">vendite e delle prestazioni”, “Variazioni dei lavori in corso su ordinazione” </w:t>
      </w:r>
      <w:proofErr w:type="gramStart"/>
      <w:r w:rsidRPr="00AD203D">
        <w:rPr>
          <w:i/>
          <w:iCs/>
        </w:rPr>
        <w:t>e “</w:t>
      </w:r>
      <w:proofErr w:type="gramEnd"/>
      <w:r w:rsidRPr="00AD203D">
        <w:rPr>
          <w:i/>
          <w:iCs/>
        </w:rPr>
        <w:t>Altri ricavi e proventi”. Qualora il debitore fornisca una relazione economico-patrimoniale</w:t>
      </w:r>
      <w:r>
        <w:rPr>
          <w:i/>
          <w:iCs/>
        </w:rPr>
        <w:t xml:space="preserve"> </w:t>
      </w:r>
      <w:r w:rsidRPr="00AD203D">
        <w:rPr>
          <w:i/>
          <w:iCs/>
        </w:rPr>
        <w:t xml:space="preserve">relativa ad un periodo di riferimento </w:t>
      </w:r>
      <w:proofErr w:type="spellStart"/>
      <w:r w:rsidRPr="00AD203D">
        <w:rPr>
          <w:i/>
          <w:iCs/>
        </w:rPr>
        <w:t>infrannuale</w:t>
      </w:r>
      <w:proofErr w:type="spellEnd"/>
      <w:r w:rsidRPr="00AD203D">
        <w:rPr>
          <w:i/>
          <w:iCs/>
        </w:rPr>
        <w:t>, al denominatore dell’Indice Alfa dovrà essere inserito, come “valore della produzione rettificato”, la somma degli</w:t>
      </w:r>
      <w:r>
        <w:rPr>
          <w:i/>
          <w:iCs/>
        </w:rPr>
        <w:t xml:space="preserve"> </w:t>
      </w:r>
      <w:r w:rsidRPr="00AD203D">
        <w:rPr>
          <w:i/>
          <w:iCs/>
        </w:rPr>
        <w:t xml:space="preserve">importi 1-3-5 della voce A del Conto economico risultante dalla predetta relazione economico-patrimoniale </w:t>
      </w:r>
      <w:proofErr w:type="spellStart"/>
      <w:r w:rsidRPr="00AD203D">
        <w:rPr>
          <w:i/>
          <w:iCs/>
        </w:rPr>
        <w:t>infrannuale</w:t>
      </w:r>
      <w:proofErr w:type="spellEnd"/>
      <w:r w:rsidRPr="00AD203D">
        <w:rPr>
          <w:i/>
          <w:iCs/>
        </w:rPr>
        <w:t>, rapportato su base annuale utilizzando la</w:t>
      </w:r>
      <w:r>
        <w:rPr>
          <w:i/>
          <w:iCs/>
        </w:rPr>
        <w:t xml:space="preserve"> </w:t>
      </w:r>
      <w:r w:rsidRPr="00AD203D">
        <w:rPr>
          <w:i/>
          <w:iCs/>
        </w:rPr>
        <w:t xml:space="preserve">seguente formula: (valore della produzione rettificato </w:t>
      </w:r>
      <w:proofErr w:type="spellStart"/>
      <w:r w:rsidRPr="00AD203D">
        <w:rPr>
          <w:i/>
          <w:iCs/>
        </w:rPr>
        <w:t>infrannuale</w:t>
      </w:r>
      <w:proofErr w:type="spellEnd"/>
      <w:r w:rsidRPr="00AD203D">
        <w:rPr>
          <w:i/>
          <w:iCs/>
        </w:rPr>
        <w:t>/numero di mesi cui si riferisce la relazione economico-patrimoniale) x 12. Esempio: se la relazione</w:t>
      </w:r>
      <w:r>
        <w:rPr>
          <w:i/>
          <w:iCs/>
        </w:rPr>
        <w:t xml:space="preserve"> </w:t>
      </w:r>
      <w:r w:rsidRPr="00AD203D">
        <w:rPr>
          <w:i/>
          <w:iCs/>
        </w:rPr>
        <w:t>economico-patrimoniale si riferisce ai primi cinque mesi dell’anno ed il relativo valore della produzione rettificato è uguale a 100, il denominatore dell’Indice Alfa (cioè</w:t>
      </w:r>
      <w:r>
        <w:rPr>
          <w:i/>
          <w:iCs/>
        </w:rPr>
        <w:t xml:space="preserve"> </w:t>
      </w:r>
      <w:r w:rsidRPr="00AD203D">
        <w:rPr>
          <w:i/>
          <w:iCs/>
        </w:rPr>
        <w:t>il valore della produzione rettificato su base annuale) sarà pari a: (100:5) x 12 = 240. Nel caso in cui il debitore ritenga che il valore della produzione rettificato così</w:t>
      </w:r>
      <w:r>
        <w:rPr>
          <w:i/>
          <w:iCs/>
        </w:rPr>
        <w:t xml:space="preserve"> </w:t>
      </w:r>
      <w:r w:rsidRPr="00AD203D">
        <w:rPr>
          <w:i/>
          <w:iCs/>
        </w:rPr>
        <w:t>calcolato non sia idoneo a rappresentare correttamente la sua situazione economica attuale, dovrà inserire al denominatore dell’Indice Alfa la somma degli importi</w:t>
      </w:r>
      <w:r>
        <w:rPr>
          <w:i/>
          <w:iCs/>
        </w:rPr>
        <w:t xml:space="preserve"> </w:t>
      </w:r>
      <w:r w:rsidRPr="00AD203D">
        <w:rPr>
          <w:i/>
          <w:iCs/>
        </w:rPr>
        <w:t>relativi ai numeri 1-3-5 della voce A del Conto economico risultanti dall’ultimo bilancio approvato e depositato.</w:t>
      </w:r>
    </w:p>
  </w:footnote>
  <w:footnote w:id="21">
    <w:p w:rsidR="00D37D56" w:rsidRDefault="00D37D56" w:rsidP="00D37D56">
      <w:pPr>
        <w:pStyle w:val="Testonotaapidipagina"/>
      </w:pPr>
      <w:r>
        <w:rPr>
          <w:rStyle w:val="Rimandonotaapidipagina"/>
        </w:rPr>
        <w:footnoteRef/>
      </w:r>
      <w:r>
        <w:t xml:space="preserve"> </w:t>
      </w:r>
      <w:r w:rsidRPr="00771B53">
        <w:rPr>
          <w:i/>
          <w:iCs/>
        </w:rPr>
        <w:t xml:space="preserve">Tale comunicazione deve essere effettuata esclusivamente nel caso in cui gli indici sopra dichiarati si riferiscano a un periodo </w:t>
      </w:r>
      <w:proofErr w:type="spellStart"/>
      <w:r w:rsidRPr="00771B53">
        <w:rPr>
          <w:i/>
          <w:iCs/>
        </w:rPr>
        <w:t>infrannuale</w:t>
      </w:r>
      <w:proofErr w:type="spellEnd"/>
      <w:r w:rsidRPr="00771B53">
        <w:rPr>
          <w:i/>
          <w:iCs/>
        </w:rPr>
        <w:t>.</w:t>
      </w:r>
    </w:p>
  </w:footnote>
  <w:footnote w:id="22">
    <w:p w:rsidR="00D37D56" w:rsidRDefault="00D37D56" w:rsidP="00D37D56">
      <w:pPr>
        <w:pStyle w:val="Testonotaapidipagina"/>
        <w:jc w:val="both"/>
      </w:pPr>
      <w:r>
        <w:rPr>
          <w:rStyle w:val="Rimandonotaapidipagina"/>
        </w:rPr>
        <w:footnoteRef/>
      </w:r>
      <w:r>
        <w:t xml:space="preserve"> </w:t>
      </w:r>
      <w:r w:rsidRPr="00AD203D">
        <w:rPr>
          <w:i/>
          <w:iCs/>
        </w:rPr>
        <w:t>Inserire la somma dell’importo da corrispondere in base al/</w:t>
      </w:r>
      <w:proofErr w:type="gramStart"/>
      <w:r w:rsidRPr="00AD203D">
        <w:rPr>
          <w:i/>
          <w:iCs/>
        </w:rPr>
        <w:t>i  provvedimento</w:t>
      </w:r>
      <w:proofErr w:type="gramEnd"/>
      <w:r w:rsidRPr="00AD203D">
        <w:rPr>
          <w:i/>
          <w:iCs/>
        </w:rPr>
        <w:t xml:space="preserve">/i di </w:t>
      </w:r>
      <w:r>
        <w:rPr>
          <w:i/>
          <w:iCs/>
        </w:rPr>
        <w:t xml:space="preserve">notifica </w:t>
      </w:r>
      <w:r w:rsidRPr="00AD203D">
        <w:rPr>
          <w:i/>
          <w:iCs/>
        </w:rPr>
        <w:t>comprensivo di interessi di mora, oneri di riscossione, oneri di esecuzione e diritti di notifica</w:t>
      </w:r>
      <w:r>
        <w:rPr>
          <w:i/>
          <w:iCs/>
        </w:rPr>
        <w:t>.</w:t>
      </w:r>
    </w:p>
  </w:footnote>
  <w:footnote w:id="23">
    <w:p w:rsidR="00D37D56" w:rsidRDefault="00D37D56" w:rsidP="00D37D56">
      <w:pPr>
        <w:pStyle w:val="Testonotaapidipagina"/>
        <w:jc w:val="both"/>
      </w:pPr>
      <w:r>
        <w:rPr>
          <w:rStyle w:val="Rimandonotaapidipagina"/>
        </w:rPr>
        <w:footnoteRef/>
      </w:r>
      <w:r>
        <w:t xml:space="preserve"> </w:t>
      </w:r>
      <w:r w:rsidRPr="000C6947">
        <w:rPr>
          <w:i/>
          <w:iCs/>
        </w:rPr>
        <w:t xml:space="preserve">Qualora la comunicazione si riferisca ad un periodo </w:t>
      </w:r>
      <w:proofErr w:type="spellStart"/>
      <w:r w:rsidRPr="000C6947">
        <w:rPr>
          <w:i/>
          <w:iCs/>
        </w:rPr>
        <w:t>infrannuale</w:t>
      </w:r>
      <w:proofErr w:type="spellEnd"/>
      <w:r w:rsidRPr="000C6947">
        <w:rPr>
          <w:i/>
          <w:iCs/>
        </w:rPr>
        <w:t>, al denominatore dell’Indice Alfa dovrà essere inserito il totale valore ricavi e proventi relativo a tale</w:t>
      </w:r>
      <w:r>
        <w:rPr>
          <w:i/>
          <w:iCs/>
        </w:rPr>
        <w:t xml:space="preserve"> </w:t>
      </w:r>
      <w:r w:rsidRPr="000C6947">
        <w:rPr>
          <w:i/>
          <w:iCs/>
        </w:rPr>
        <w:t xml:space="preserve">periodo </w:t>
      </w:r>
      <w:proofErr w:type="spellStart"/>
      <w:r w:rsidRPr="000C6947">
        <w:rPr>
          <w:i/>
          <w:iCs/>
        </w:rPr>
        <w:t>infrannuale</w:t>
      </w:r>
      <w:proofErr w:type="spellEnd"/>
      <w:r w:rsidRPr="000C6947">
        <w:rPr>
          <w:i/>
          <w:iCs/>
        </w:rPr>
        <w:t xml:space="preserve">, rapportato su base annuale utilizzando la seguente formula: (totale valore ricavi e proventi </w:t>
      </w:r>
      <w:proofErr w:type="spellStart"/>
      <w:r w:rsidRPr="000C6947">
        <w:rPr>
          <w:i/>
          <w:iCs/>
        </w:rPr>
        <w:t>infrannuale</w:t>
      </w:r>
      <w:proofErr w:type="spellEnd"/>
      <w:r w:rsidRPr="000C6947">
        <w:rPr>
          <w:i/>
          <w:iCs/>
        </w:rPr>
        <w:t>/numero di mesi cui si riferisce tale valore) x</w:t>
      </w:r>
      <w:r>
        <w:rPr>
          <w:i/>
          <w:iCs/>
        </w:rPr>
        <w:t xml:space="preserve"> </w:t>
      </w:r>
      <w:r w:rsidRPr="000C6947">
        <w:rPr>
          <w:i/>
          <w:iCs/>
        </w:rPr>
        <w:t>12. Esempio: se tale valore si riferisce ai primi cinque mesi dell’anno ed il relativo totale valore ricavi e proventi è uguale a 100, il denominatore dell’Indice Alfa (cioè il</w:t>
      </w:r>
      <w:r>
        <w:rPr>
          <w:i/>
          <w:iCs/>
        </w:rPr>
        <w:t xml:space="preserve"> </w:t>
      </w:r>
      <w:r w:rsidRPr="000C6947">
        <w:rPr>
          <w:i/>
          <w:iCs/>
        </w:rPr>
        <w:t>totale valore ricavi e proventi su base annuale) sarà pari a: (100:5) x 12 = 240. Nel caso in cui il debitore ritenga che il totale valore ricavi e proventi così calcolato non</w:t>
      </w:r>
      <w:r>
        <w:rPr>
          <w:i/>
          <w:iCs/>
        </w:rPr>
        <w:t xml:space="preserve"> </w:t>
      </w:r>
      <w:r w:rsidRPr="000C6947">
        <w:rPr>
          <w:i/>
          <w:iCs/>
        </w:rPr>
        <w:t>sia idoneo a rappresentare correttamente la sua situazione economica attuale, dovrà inserire al denominatore dell’Indice Alfa il totale valore ricavi e proventi</w:t>
      </w:r>
      <w:r>
        <w:rPr>
          <w:i/>
          <w:iCs/>
        </w:rPr>
        <w:t xml:space="preserve"> </w:t>
      </w:r>
      <w:r w:rsidRPr="000C6947">
        <w:rPr>
          <w:i/>
          <w:iCs/>
        </w:rPr>
        <w:t>dell’ultimo esercizio chiuso</w:t>
      </w:r>
      <w:r w:rsidRPr="00AD203D">
        <w:rPr>
          <w:i/>
          <w:iCs/>
        </w:rPr>
        <w:t>.</w:t>
      </w:r>
    </w:p>
  </w:footnote>
  <w:footnote w:id="24">
    <w:p w:rsidR="00D37D56" w:rsidRDefault="00D37D56" w:rsidP="00D37D56">
      <w:pPr>
        <w:pStyle w:val="Testonotaapidipagina"/>
      </w:pPr>
      <w:r>
        <w:rPr>
          <w:rStyle w:val="Rimandonotaapidipagina"/>
        </w:rPr>
        <w:footnoteRef/>
      </w:r>
      <w:r>
        <w:t xml:space="preserve"> </w:t>
      </w:r>
      <w:r w:rsidRPr="00771B53">
        <w:rPr>
          <w:i/>
          <w:iCs/>
        </w:rPr>
        <w:t xml:space="preserve">Tale comunicazione deve essere effettuata esclusivamente nel caso in cui gli indici sopra dichiarati si riferiscano a un periodo </w:t>
      </w:r>
      <w:proofErr w:type="spellStart"/>
      <w:r w:rsidRPr="00771B53">
        <w:rPr>
          <w:i/>
          <w:iCs/>
        </w:rPr>
        <w:t>infrannuale</w:t>
      </w:r>
      <w:proofErr w:type="spellEnd"/>
      <w:r w:rsidRPr="00771B53">
        <w:rPr>
          <w:i/>
          <w:iCs/>
        </w:rPr>
        <w:t>.</w:t>
      </w:r>
    </w:p>
  </w:footnote>
  <w:footnote w:id="25">
    <w:p w:rsidR="00D37D56" w:rsidRDefault="00D37D56" w:rsidP="00D37D56">
      <w:pPr>
        <w:pStyle w:val="Testonotaapidipagina"/>
      </w:pPr>
      <w:r>
        <w:rPr>
          <w:rStyle w:val="Rimandonotaapidipagina"/>
        </w:rPr>
        <w:footnoteRef/>
      </w:r>
      <w:r>
        <w:t xml:space="preserve"> </w:t>
      </w:r>
      <w:r w:rsidRPr="00741ADC">
        <w:t>In caso di società/ente indicare il codice fiscale e le generalità del legale rappresentante.</w:t>
      </w:r>
    </w:p>
  </w:footnote>
  <w:footnote w:id="26">
    <w:p w:rsidR="00D37D56" w:rsidRDefault="00D37D56" w:rsidP="00D37D56">
      <w:pPr>
        <w:pStyle w:val="Testonotaapidipagina"/>
      </w:pPr>
      <w:r>
        <w:rPr>
          <w:rStyle w:val="Rimandonotaapidipagina"/>
        </w:rPr>
        <w:footnoteRef/>
      </w:r>
      <w:r>
        <w:t xml:space="preserve"> </w:t>
      </w:r>
      <w:r w:rsidRPr="00741ADC">
        <w:t>L’autorizzazione opera in caso di nuovo mandato oppure variazione di un mandato preesistente.</w:t>
      </w:r>
    </w:p>
  </w:footnote>
  <w:footnote w:id="27">
    <w:p w:rsidR="00D37D56" w:rsidRDefault="00D37D56" w:rsidP="00D37D56">
      <w:pPr>
        <w:pStyle w:val="Testonotaapidipagina"/>
        <w:jc w:val="both"/>
      </w:pPr>
      <w:r>
        <w:rPr>
          <w:rStyle w:val="Rimandonotaapidipagina"/>
        </w:rPr>
        <w:footnoteRef/>
      </w:r>
      <w:r>
        <w:t xml:space="preserve"> </w:t>
      </w:r>
      <w:r w:rsidRPr="00741ADC">
        <w:t xml:space="preserve">Nel caso in cui il debitore sia una società/ente, va </w:t>
      </w:r>
      <w:r w:rsidRPr="00741ADC">
        <w:rPr>
          <w:bCs/>
        </w:rPr>
        <w:t>sempre</w:t>
      </w:r>
      <w:r w:rsidRPr="00741ADC">
        <w:rPr>
          <w:b/>
          <w:bCs/>
        </w:rPr>
        <w:t xml:space="preserve"> </w:t>
      </w:r>
      <w:r w:rsidRPr="00741ADC">
        <w:t xml:space="preserve">compilato lo spazio relativo al titolare del conto, </w:t>
      </w:r>
      <w:r>
        <w:t>r</w:t>
      </w:r>
      <w:r w:rsidRPr="00741ADC">
        <w:t>iportando il codice fiscale e la ragione</w:t>
      </w:r>
      <w:r>
        <w:t xml:space="preserve"> </w:t>
      </w:r>
      <w:r w:rsidRPr="00741ADC">
        <w:t xml:space="preserve">sociale del debitore; se, invece, il debitore è una persona fisica, tale spazio va compilato </w:t>
      </w:r>
      <w:r w:rsidRPr="00741ADC">
        <w:rPr>
          <w:bCs/>
        </w:rPr>
        <w:t>solo se</w:t>
      </w:r>
      <w:r w:rsidRPr="00741ADC">
        <w:rPr>
          <w:b/>
          <w:bCs/>
        </w:rPr>
        <w:t xml:space="preserve"> </w:t>
      </w:r>
      <w:r w:rsidRPr="00741ADC">
        <w:t>non si è titolari del conto.</w:t>
      </w:r>
    </w:p>
  </w:footnote>
  <w:footnote w:id="28">
    <w:p w:rsidR="00D37D56" w:rsidRDefault="00D37D56" w:rsidP="00D37D56">
      <w:pPr>
        <w:pStyle w:val="Testonotaapidipagina"/>
      </w:pPr>
      <w:r>
        <w:rPr>
          <w:rStyle w:val="Rimandonotaapidipagina"/>
        </w:rPr>
        <w:footnoteRef/>
      </w:r>
      <w:r>
        <w:t xml:space="preserve"> </w:t>
      </w:r>
      <w:r w:rsidRPr="000849D1">
        <w:rPr>
          <w:i/>
          <w:iCs/>
        </w:rPr>
        <w:t>È possibile chiedere una nuova rateizzazione solo se si è provveduto al saldo di tutte le rate scadute del piano o dei piani eventualmente già concessi da cui si</w:t>
      </w:r>
      <w:r>
        <w:rPr>
          <w:i/>
          <w:iCs/>
        </w:rPr>
        <w:t xml:space="preserve"> </w:t>
      </w:r>
      <w:r w:rsidRPr="000849D1">
        <w:rPr>
          <w:i/>
          <w:iCs/>
        </w:rPr>
        <w:t>è decaduti.</w:t>
      </w:r>
    </w:p>
  </w:footnote>
  <w:footnote w:id="29">
    <w:p w:rsidR="00D37D56" w:rsidRDefault="00D37D56" w:rsidP="00D37D56">
      <w:pPr>
        <w:pStyle w:val="Testonotaapidipagina"/>
        <w:jc w:val="both"/>
      </w:pPr>
      <w:r>
        <w:rPr>
          <w:rStyle w:val="Rimandonotaapidipagina"/>
        </w:rPr>
        <w:footnoteRef/>
      </w:r>
      <w:r>
        <w:t xml:space="preserve"> </w:t>
      </w:r>
      <w:r w:rsidRPr="00BB68E2">
        <w:rPr>
          <w:i/>
          <w:iCs/>
        </w:rPr>
        <w:t>In caso di accettazione della richiesta, sarà predisposto un nuovo piano di rateizzazione straordinario per ciascun piano di rateizzazione per il quale si chiede</w:t>
      </w:r>
      <w:r>
        <w:rPr>
          <w:i/>
          <w:iCs/>
        </w:rPr>
        <w:t xml:space="preserve"> </w:t>
      </w:r>
      <w:r w:rsidRPr="00BB68E2">
        <w:rPr>
          <w:i/>
          <w:iCs/>
        </w:rPr>
        <w:t>l’estensione. Ciascun piano di rateizzazione straordinario avrà un numero di rate pari alla differenza tra il numero massimo di rate concedibili e il numero di rate già</w:t>
      </w:r>
      <w:r>
        <w:rPr>
          <w:i/>
          <w:iCs/>
        </w:rPr>
        <w:t xml:space="preserve"> </w:t>
      </w:r>
      <w:r w:rsidRPr="00BB68E2">
        <w:rPr>
          <w:i/>
          <w:iCs/>
        </w:rPr>
        <w:t>pagate del piano di rateizzazione per il quale si richiede l’estensione.</w:t>
      </w:r>
    </w:p>
  </w:footnote>
  <w:footnote w:id="30">
    <w:p w:rsidR="00D37D56" w:rsidRDefault="00D37D56" w:rsidP="00D37D56">
      <w:pPr>
        <w:pStyle w:val="Testonotaapidipagina"/>
      </w:pPr>
      <w:r>
        <w:rPr>
          <w:rStyle w:val="Rimandonotaapidipagina"/>
        </w:rPr>
        <w:footnoteRef/>
      </w:r>
      <w:r>
        <w:t xml:space="preserve"> </w:t>
      </w:r>
      <w:r w:rsidRPr="00600475">
        <w:rPr>
          <w:i/>
          <w:iCs/>
        </w:rPr>
        <w:t>In mancanza di tale dichiarazione la rateizzazione non potrà essere concessa.</w:t>
      </w:r>
    </w:p>
  </w:footnote>
  <w:footnote w:id="31">
    <w:p w:rsidR="00D37D56" w:rsidRDefault="00D37D56" w:rsidP="00D37D56">
      <w:pPr>
        <w:pStyle w:val="Testonotaapidipagina"/>
        <w:jc w:val="both"/>
      </w:pPr>
      <w:r>
        <w:rPr>
          <w:rStyle w:val="Rimandonotaapidipagina"/>
        </w:rPr>
        <w:footnoteRef/>
      </w:r>
      <w:r>
        <w:t xml:space="preserve"> </w:t>
      </w:r>
      <w:r w:rsidRPr="00600475">
        <w:rPr>
          <w:i/>
          <w:iCs/>
        </w:rPr>
        <w:t>Per le società in liquidazione, il nuovo piano di rateizzazione potrà essere concesso per un massimo di 24 rate mensili salvo che venga presentata idonea</w:t>
      </w:r>
      <w:r>
        <w:rPr>
          <w:i/>
          <w:iCs/>
        </w:rPr>
        <w:t xml:space="preserve"> </w:t>
      </w:r>
      <w:r w:rsidRPr="00600475">
        <w:rPr>
          <w:i/>
          <w:iCs/>
        </w:rPr>
        <w:t>documentazione dalla quale emergano elementi tali da consentire una maggior estensione del piano rateale.</w:t>
      </w:r>
    </w:p>
  </w:footnote>
  <w:footnote w:id="32">
    <w:p w:rsidR="00D37D56" w:rsidRDefault="00D37D56" w:rsidP="00D37D56">
      <w:pPr>
        <w:pStyle w:val="Testonotaapidipagina"/>
      </w:pPr>
      <w:r>
        <w:rPr>
          <w:rStyle w:val="Rimandonotaapidipagina"/>
        </w:rPr>
        <w:footnoteRef/>
      </w:r>
      <w:r>
        <w:t xml:space="preserve"> </w:t>
      </w:r>
      <w:r w:rsidRPr="00741ADC">
        <w:t>In caso di società/ente indicare il codice fiscale e le generalità del legale rappresentante.</w:t>
      </w:r>
    </w:p>
  </w:footnote>
  <w:footnote w:id="33">
    <w:p w:rsidR="00D37D56" w:rsidRDefault="00D37D56" w:rsidP="00D37D56">
      <w:pPr>
        <w:pStyle w:val="Testonotaapidipagina"/>
      </w:pPr>
      <w:r>
        <w:rPr>
          <w:rStyle w:val="Rimandonotaapidipagina"/>
        </w:rPr>
        <w:footnoteRef/>
      </w:r>
      <w:r>
        <w:t xml:space="preserve"> </w:t>
      </w:r>
      <w:r w:rsidRPr="00741ADC">
        <w:t>L’autorizzazione opera in caso di nuovo mandato oppure variazione di un mandato preesistente.</w:t>
      </w:r>
    </w:p>
  </w:footnote>
  <w:footnote w:id="34">
    <w:p w:rsidR="00D37D56" w:rsidRDefault="00D37D56" w:rsidP="00D37D56">
      <w:pPr>
        <w:pStyle w:val="Testonotaapidipagina"/>
        <w:jc w:val="both"/>
      </w:pPr>
      <w:r>
        <w:rPr>
          <w:rStyle w:val="Rimandonotaapidipagina"/>
        </w:rPr>
        <w:footnoteRef/>
      </w:r>
      <w:r>
        <w:t xml:space="preserve"> </w:t>
      </w:r>
      <w:r w:rsidRPr="00741ADC">
        <w:t xml:space="preserve">Nel caso in cui il debitore sia una società/ente, va </w:t>
      </w:r>
      <w:r w:rsidRPr="00741ADC">
        <w:rPr>
          <w:bCs/>
        </w:rPr>
        <w:t>sempre</w:t>
      </w:r>
      <w:r w:rsidRPr="00741ADC">
        <w:rPr>
          <w:b/>
          <w:bCs/>
        </w:rPr>
        <w:t xml:space="preserve"> </w:t>
      </w:r>
      <w:r w:rsidRPr="00741ADC">
        <w:t xml:space="preserve">compilato lo spazio relativo al titolare del conto, </w:t>
      </w:r>
      <w:r>
        <w:t>r</w:t>
      </w:r>
      <w:r w:rsidRPr="00741ADC">
        <w:t>iportando il codice fiscale e la ragione</w:t>
      </w:r>
      <w:r>
        <w:t xml:space="preserve"> </w:t>
      </w:r>
      <w:r w:rsidRPr="00741ADC">
        <w:t xml:space="preserve">sociale del debitore; se, invece, il debitore è una persona fisica, tale spazio va compilato </w:t>
      </w:r>
      <w:r w:rsidRPr="00741ADC">
        <w:rPr>
          <w:bCs/>
        </w:rPr>
        <w:t>solo se</w:t>
      </w:r>
      <w:r w:rsidRPr="00741ADC">
        <w:rPr>
          <w:b/>
          <w:bCs/>
        </w:rPr>
        <w:t xml:space="preserve"> </w:t>
      </w:r>
      <w:r w:rsidRPr="00741ADC">
        <w:t>non si è titolari del conto.</w:t>
      </w:r>
    </w:p>
  </w:footnote>
  <w:footnote w:id="35">
    <w:p w:rsidR="00D37D56" w:rsidRDefault="00D37D56" w:rsidP="00D37D56">
      <w:pPr>
        <w:pStyle w:val="Testonotaapidipagina"/>
        <w:jc w:val="both"/>
      </w:pPr>
      <w:r>
        <w:rPr>
          <w:rStyle w:val="Rimandonotaapidipagina"/>
        </w:rPr>
        <w:footnoteRef/>
      </w:r>
      <w:r>
        <w:t xml:space="preserve"> </w:t>
      </w:r>
      <w:r w:rsidRPr="000849D1">
        <w:rPr>
          <w:i/>
          <w:iCs/>
        </w:rPr>
        <w:t>È possibile chiedere una nuova rateizzazione solo se si è provveduto al saldo di tutte le rate scadute del piano o dei piani eventualmente già concessi da cui si</w:t>
      </w:r>
      <w:r>
        <w:rPr>
          <w:i/>
          <w:iCs/>
        </w:rPr>
        <w:t xml:space="preserve"> </w:t>
      </w:r>
      <w:r w:rsidRPr="000849D1">
        <w:rPr>
          <w:i/>
          <w:iCs/>
        </w:rPr>
        <w:t>è decaduti.</w:t>
      </w:r>
    </w:p>
  </w:footnote>
  <w:footnote w:id="36">
    <w:p w:rsidR="00D37D56" w:rsidRDefault="00D37D56" w:rsidP="00D37D56">
      <w:pPr>
        <w:pStyle w:val="Testonotaapidipagina"/>
        <w:jc w:val="both"/>
      </w:pPr>
      <w:r>
        <w:rPr>
          <w:rStyle w:val="Rimandonotaapidipagina"/>
        </w:rPr>
        <w:footnoteRef/>
      </w:r>
      <w:r>
        <w:t xml:space="preserve"> </w:t>
      </w:r>
      <w:r w:rsidRPr="00BB68E2">
        <w:rPr>
          <w:i/>
          <w:iCs/>
        </w:rPr>
        <w:t>In caso di accettazione della richiesta, sarà predisposto un nuovo piano di rateizzazione straordinario per ciascun piano di rateizzazione per il quale si chiede</w:t>
      </w:r>
      <w:r>
        <w:rPr>
          <w:i/>
          <w:iCs/>
        </w:rPr>
        <w:t xml:space="preserve"> </w:t>
      </w:r>
      <w:r w:rsidRPr="00BB68E2">
        <w:rPr>
          <w:i/>
          <w:iCs/>
        </w:rPr>
        <w:t>l’estensione. Ciascun piano di rateizzazione straordinario avrà un numero di rate pari alla differenza tra il numero massimo di rate concedibili e il numero di rate già</w:t>
      </w:r>
      <w:r>
        <w:rPr>
          <w:i/>
          <w:iCs/>
        </w:rPr>
        <w:t xml:space="preserve"> </w:t>
      </w:r>
      <w:r w:rsidRPr="00BB68E2">
        <w:rPr>
          <w:i/>
          <w:iCs/>
        </w:rPr>
        <w:t>pagate del piano di rateizzazione per il quale si richiede l’estensione.</w:t>
      </w:r>
    </w:p>
  </w:footnote>
  <w:footnote w:id="37">
    <w:p w:rsidR="00D37D56" w:rsidRDefault="00D37D56" w:rsidP="00D37D56">
      <w:pPr>
        <w:pStyle w:val="Testonotaapidipagina"/>
        <w:jc w:val="both"/>
      </w:pPr>
      <w:r>
        <w:rPr>
          <w:rStyle w:val="Rimandonotaapidipagina"/>
        </w:rPr>
        <w:footnoteRef/>
      </w:r>
      <w:r>
        <w:t xml:space="preserve"> </w:t>
      </w:r>
      <w:r w:rsidRPr="007B5CDE">
        <w:rPr>
          <w:i/>
          <w:iCs/>
        </w:rPr>
        <w:t xml:space="preserve">A tal fine, allega la documentazione idonea, tra l’altro, a rappresentare il valore della produzione rapportato su base mensile ed enucleato ai sensi dell’art. 2425, </w:t>
      </w:r>
      <w:proofErr w:type="spellStart"/>
      <w:r w:rsidRPr="007B5CDE">
        <w:rPr>
          <w:i/>
          <w:iCs/>
        </w:rPr>
        <w:t>nn</w:t>
      </w:r>
      <w:proofErr w:type="spellEnd"/>
      <w:r w:rsidRPr="007B5CDE">
        <w:rPr>
          <w:i/>
          <w:iCs/>
        </w:rPr>
        <w:t>. 1,</w:t>
      </w:r>
      <w:r>
        <w:rPr>
          <w:i/>
          <w:iCs/>
        </w:rPr>
        <w:t xml:space="preserve"> </w:t>
      </w:r>
      <w:r w:rsidRPr="007B5CDE">
        <w:rPr>
          <w:i/>
          <w:iCs/>
        </w:rPr>
        <w:t>3 e 5 del Codice Civile e l’Indice di Liquidità (evidenziare nell’opportuna sezione la tipologia di documenti allegati).</w:t>
      </w:r>
    </w:p>
  </w:footnote>
  <w:footnote w:id="38">
    <w:p w:rsidR="00D37D56" w:rsidRDefault="00D37D56" w:rsidP="00D37D56">
      <w:pPr>
        <w:pStyle w:val="Testonotaapidipagina"/>
        <w:jc w:val="both"/>
      </w:pPr>
      <w:r>
        <w:rPr>
          <w:rStyle w:val="Rimandonotaapidipagina"/>
        </w:rPr>
        <w:footnoteRef/>
      </w:r>
      <w:r>
        <w:t xml:space="preserve"> </w:t>
      </w:r>
      <w:r w:rsidRPr="00D81203">
        <w:rPr>
          <w:i/>
          <w:iCs/>
        </w:rPr>
        <w:t>Per le società a responsabilità limitata, le società cooperative e le mutue assicuratrici prive di organo di controllo barrare la casella “assemblea”.</w:t>
      </w:r>
    </w:p>
  </w:footnote>
  <w:footnote w:id="39">
    <w:p w:rsidR="00D37D56" w:rsidRDefault="00D37D56" w:rsidP="00D37D56">
      <w:pPr>
        <w:pStyle w:val="Testonotaapidipagina"/>
      </w:pPr>
      <w:r>
        <w:rPr>
          <w:rStyle w:val="Rimandonotaapidipagina"/>
        </w:rPr>
        <w:footnoteRef/>
      </w:r>
      <w:r>
        <w:t xml:space="preserve"> </w:t>
      </w:r>
      <w:r w:rsidRPr="00796B67">
        <w:rPr>
          <w:i/>
          <w:iCs/>
        </w:rPr>
        <w:t>Tranne per le società di persone.</w:t>
      </w:r>
    </w:p>
  </w:footnote>
  <w:footnote w:id="40">
    <w:p w:rsidR="00D37D56" w:rsidRDefault="00D37D56" w:rsidP="00D37D56">
      <w:pPr>
        <w:pStyle w:val="Testonotaapidipagina"/>
      </w:pPr>
      <w:r>
        <w:rPr>
          <w:rStyle w:val="Rimandonotaapidipagina"/>
        </w:rPr>
        <w:footnoteRef/>
      </w:r>
      <w:r>
        <w:t xml:space="preserve"> </w:t>
      </w:r>
      <w:r w:rsidRPr="00600475">
        <w:rPr>
          <w:i/>
          <w:iCs/>
        </w:rPr>
        <w:t>In mancanza di tale dichiarazione la rateizzazione non potrà essere concessa.</w:t>
      </w:r>
    </w:p>
  </w:footnote>
  <w:footnote w:id="41">
    <w:p w:rsidR="00D37D56" w:rsidRDefault="00D37D56" w:rsidP="00D37D56">
      <w:pPr>
        <w:pStyle w:val="Testonotaapidipagina"/>
        <w:jc w:val="both"/>
      </w:pPr>
      <w:r>
        <w:rPr>
          <w:rStyle w:val="Rimandonotaapidipagina"/>
        </w:rPr>
        <w:footnoteRef/>
      </w:r>
      <w:r>
        <w:t xml:space="preserve"> </w:t>
      </w:r>
      <w:r w:rsidRPr="00600475">
        <w:rPr>
          <w:i/>
          <w:iCs/>
        </w:rPr>
        <w:t>Per le società in liquidazione, il nuovo piano di rateizzazione potrà essere concesso per un massimo di 24 rate mensili salvo che venga presentata idonea</w:t>
      </w:r>
      <w:r>
        <w:rPr>
          <w:i/>
          <w:iCs/>
        </w:rPr>
        <w:t xml:space="preserve"> </w:t>
      </w:r>
      <w:r w:rsidRPr="00600475">
        <w:rPr>
          <w:i/>
          <w:iCs/>
        </w:rPr>
        <w:t>documentazione dalla quale emergano elementi tali da consentire una maggior estensione del piano rateale.</w:t>
      </w:r>
    </w:p>
  </w:footnote>
  <w:footnote w:id="42">
    <w:p w:rsidR="00D37D56" w:rsidRDefault="00D37D56" w:rsidP="00D37D56">
      <w:pPr>
        <w:pStyle w:val="Testonotaapidipagina"/>
        <w:jc w:val="both"/>
      </w:pPr>
      <w:r>
        <w:rPr>
          <w:rStyle w:val="Rimandonotaapidipagina"/>
        </w:rPr>
        <w:footnoteRef/>
      </w:r>
      <w:r>
        <w:t xml:space="preserve"> </w:t>
      </w:r>
      <w:r w:rsidRPr="00BE5E9D">
        <w:rPr>
          <w:i/>
          <w:iCs/>
        </w:rPr>
        <w:t>L'Indice di Liquidità e l'Indice Alfa dovranno essere determinati secondo le voci del bilancio approvato e depositato,</w:t>
      </w:r>
      <w:r>
        <w:rPr>
          <w:i/>
          <w:iCs/>
        </w:rPr>
        <w:t xml:space="preserve"> </w:t>
      </w:r>
      <w:r w:rsidRPr="00BE5E9D">
        <w:rPr>
          <w:i/>
          <w:iCs/>
        </w:rPr>
        <w:t>relativo ad un esercizio chiuso da non oltre 6</w:t>
      </w:r>
      <w:r>
        <w:rPr>
          <w:i/>
          <w:iCs/>
        </w:rPr>
        <w:t xml:space="preserve"> </w:t>
      </w:r>
      <w:r w:rsidRPr="00BE5E9D">
        <w:rPr>
          <w:i/>
          <w:iCs/>
        </w:rPr>
        <w:t>mesi oppure sulla base della relazione economico-patrimoniale risalente a non oltre 2 mesi dalla data di presentazione dell’istanza.</w:t>
      </w:r>
    </w:p>
  </w:footnote>
  <w:footnote w:id="43">
    <w:p w:rsidR="00D37D56" w:rsidRDefault="00D37D56" w:rsidP="00D37D56">
      <w:pPr>
        <w:pStyle w:val="Testonotaapidipagina"/>
        <w:jc w:val="both"/>
      </w:pPr>
      <w:r>
        <w:rPr>
          <w:rStyle w:val="Rimandonotaapidipagina"/>
        </w:rPr>
        <w:footnoteRef/>
      </w:r>
      <w:r>
        <w:t xml:space="preserve"> </w:t>
      </w:r>
      <w:r w:rsidRPr="00AD203D">
        <w:rPr>
          <w:i/>
          <w:iCs/>
        </w:rPr>
        <w:t>Inserire la somma dell’importo da corrispondere in base al/</w:t>
      </w:r>
      <w:proofErr w:type="gramStart"/>
      <w:r w:rsidRPr="00AD203D">
        <w:rPr>
          <w:i/>
          <w:iCs/>
        </w:rPr>
        <w:t>i  provvedimento</w:t>
      </w:r>
      <w:proofErr w:type="gramEnd"/>
      <w:r w:rsidRPr="00AD203D">
        <w:rPr>
          <w:i/>
          <w:iCs/>
        </w:rPr>
        <w:t xml:space="preserve">/i di </w:t>
      </w:r>
      <w:r>
        <w:rPr>
          <w:i/>
          <w:iCs/>
        </w:rPr>
        <w:t xml:space="preserve">notifica </w:t>
      </w:r>
      <w:r w:rsidRPr="00AD203D">
        <w:rPr>
          <w:i/>
          <w:iCs/>
        </w:rPr>
        <w:t>comprensivo di interessi di mora, oneri di riscossione, oneri di esecuzione e diritti di notifica</w:t>
      </w:r>
      <w:r>
        <w:rPr>
          <w:i/>
          <w:iCs/>
        </w:rPr>
        <w:t>.</w:t>
      </w:r>
    </w:p>
  </w:footnote>
  <w:footnote w:id="44">
    <w:p w:rsidR="00D37D56" w:rsidRDefault="00D37D56" w:rsidP="00D37D56">
      <w:pPr>
        <w:pStyle w:val="Testonotaapidipagina"/>
        <w:jc w:val="both"/>
      </w:pPr>
      <w:r>
        <w:rPr>
          <w:rStyle w:val="Rimandonotaapidipagina"/>
        </w:rPr>
        <w:footnoteRef/>
      </w:r>
      <w:r>
        <w:t xml:space="preserve"> </w:t>
      </w:r>
      <w:r w:rsidRPr="00AD203D">
        <w:rPr>
          <w:i/>
          <w:iCs/>
        </w:rPr>
        <w:t>Il “valore della produzione rettificato” è pari alla somma degli importi relativi ai numeri 1-3-5 della voce A del Conto economico ossia, rispettivamente “Ricavi delle</w:t>
      </w:r>
      <w:r>
        <w:rPr>
          <w:i/>
          <w:iCs/>
        </w:rPr>
        <w:t xml:space="preserve"> </w:t>
      </w:r>
      <w:r w:rsidRPr="00AD203D">
        <w:rPr>
          <w:i/>
          <w:iCs/>
        </w:rPr>
        <w:t xml:space="preserve">vendite e delle prestazioni”, “Variazioni dei lavori in corso su ordinazione” </w:t>
      </w:r>
      <w:proofErr w:type="gramStart"/>
      <w:r w:rsidRPr="00AD203D">
        <w:rPr>
          <w:i/>
          <w:iCs/>
        </w:rPr>
        <w:t>e “</w:t>
      </w:r>
      <w:proofErr w:type="gramEnd"/>
      <w:r w:rsidRPr="00AD203D">
        <w:rPr>
          <w:i/>
          <w:iCs/>
        </w:rPr>
        <w:t>Altri ricavi e proventi”. Qualora il debitore fornisca una relazione economico-patrimoniale</w:t>
      </w:r>
      <w:r>
        <w:rPr>
          <w:i/>
          <w:iCs/>
        </w:rPr>
        <w:t xml:space="preserve"> </w:t>
      </w:r>
      <w:r w:rsidRPr="00AD203D">
        <w:rPr>
          <w:i/>
          <w:iCs/>
        </w:rPr>
        <w:t xml:space="preserve">relativa ad un periodo di riferimento </w:t>
      </w:r>
      <w:proofErr w:type="spellStart"/>
      <w:r w:rsidRPr="00AD203D">
        <w:rPr>
          <w:i/>
          <w:iCs/>
        </w:rPr>
        <w:t>infrannuale</w:t>
      </w:r>
      <w:proofErr w:type="spellEnd"/>
      <w:r w:rsidRPr="00AD203D">
        <w:rPr>
          <w:i/>
          <w:iCs/>
        </w:rPr>
        <w:t>, al denominatore dell’Indice Alfa dovrà essere inserito, come “valore della produzione rettificato”, la somma degli</w:t>
      </w:r>
      <w:r>
        <w:rPr>
          <w:i/>
          <w:iCs/>
        </w:rPr>
        <w:t xml:space="preserve"> </w:t>
      </w:r>
      <w:r w:rsidRPr="00AD203D">
        <w:rPr>
          <w:i/>
          <w:iCs/>
        </w:rPr>
        <w:t xml:space="preserve">importi 1-3-5 della voce A del Conto economico risultante dalla predetta relazione economico-patrimoniale </w:t>
      </w:r>
      <w:proofErr w:type="spellStart"/>
      <w:r w:rsidRPr="00AD203D">
        <w:rPr>
          <w:i/>
          <w:iCs/>
        </w:rPr>
        <w:t>infrannuale</w:t>
      </w:r>
      <w:proofErr w:type="spellEnd"/>
      <w:r w:rsidRPr="00AD203D">
        <w:rPr>
          <w:i/>
          <w:iCs/>
        </w:rPr>
        <w:t>, rapportato su base annuale utilizzando la</w:t>
      </w:r>
      <w:r>
        <w:rPr>
          <w:i/>
          <w:iCs/>
        </w:rPr>
        <w:t xml:space="preserve"> </w:t>
      </w:r>
      <w:r w:rsidRPr="00AD203D">
        <w:rPr>
          <w:i/>
          <w:iCs/>
        </w:rPr>
        <w:t xml:space="preserve">seguente formula: (valore della produzione rettificato </w:t>
      </w:r>
      <w:proofErr w:type="spellStart"/>
      <w:r w:rsidRPr="00AD203D">
        <w:rPr>
          <w:i/>
          <w:iCs/>
        </w:rPr>
        <w:t>infrannuale</w:t>
      </w:r>
      <w:proofErr w:type="spellEnd"/>
      <w:r w:rsidRPr="00AD203D">
        <w:rPr>
          <w:i/>
          <w:iCs/>
        </w:rPr>
        <w:t>/numero di mesi cui si riferisce la relazione economico-patrimoniale) x 12. Esempio: se la relazione</w:t>
      </w:r>
      <w:r>
        <w:rPr>
          <w:i/>
          <w:iCs/>
        </w:rPr>
        <w:t xml:space="preserve"> </w:t>
      </w:r>
      <w:r w:rsidRPr="00AD203D">
        <w:rPr>
          <w:i/>
          <w:iCs/>
        </w:rPr>
        <w:t>economico-patrimoniale si riferisce ai primi cinque mesi dell’anno ed il relativo valore della produzione rettificato è uguale a 100, il denominatore dell’Indice Alfa (cioè</w:t>
      </w:r>
      <w:r>
        <w:rPr>
          <w:i/>
          <w:iCs/>
        </w:rPr>
        <w:t xml:space="preserve"> </w:t>
      </w:r>
      <w:r w:rsidRPr="00AD203D">
        <w:rPr>
          <w:i/>
          <w:iCs/>
        </w:rPr>
        <w:t>il valore della produzione rettificato su base annuale) sarà pari a: (100:5) x 12 = 240. Nel caso in cui il debitore ritenga che il valore della produzione rettificato così</w:t>
      </w:r>
      <w:r>
        <w:rPr>
          <w:i/>
          <w:iCs/>
        </w:rPr>
        <w:t xml:space="preserve"> </w:t>
      </w:r>
      <w:r w:rsidRPr="00AD203D">
        <w:rPr>
          <w:i/>
          <w:iCs/>
        </w:rPr>
        <w:t>calcolato non sia idoneo a rappresentare correttamente la sua situazione economica attuale, dovrà inserire al denominatore dell’Indice Alfa la somma degli importi</w:t>
      </w:r>
      <w:r>
        <w:rPr>
          <w:i/>
          <w:iCs/>
        </w:rPr>
        <w:t xml:space="preserve"> </w:t>
      </w:r>
      <w:r w:rsidRPr="00AD203D">
        <w:rPr>
          <w:i/>
          <w:iCs/>
        </w:rPr>
        <w:t>relativi ai numeri 1-3-5 della voce A del Conto economico risultanti dall’ultimo bilancio approvato e depositato.</w:t>
      </w:r>
    </w:p>
  </w:footnote>
  <w:footnote w:id="45">
    <w:p w:rsidR="00D37D56" w:rsidRDefault="00D37D56" w:rsidP="00D37D56">
      <w:pPr>
        <w:pStyle w:val="Testonotaapidipagina"/>
      </w:pPr>
      <w:r>
        <w:rPr>
          <w:rStyle w:val="Rimandonotaapidipagina"/>
        </w:rPr>
        <w:footnoteRef/>
      </w:r>
      <w:r>
        <w:t xml:space="preserve"> </w:t>
      </w:r>
      <w:r w:rsidRPr="00771B53">
        <w:rPr>
          <w:i/>
          <w:iCs/>
        </w:rPr>
        <w:t xml:space="preserve">Tale comunicazione deve essere effettuata esclusivamente nel caso in cui gli indici sopra dichiarati si riferiscano a un periodo </w:t>
      </w:r>
      <w:proofErr w:type="spellStart"/>
      <w:r w:rsidRPr="00771B53">
        <w:rPr>
          <w:i/>
          <w:iCs/>
        </w:rPr>
        <w:t>infrannuale</w:t>
      </w:r>
      <w:proofErr w:type="spellEnd"/>
      <w:r w:rsidRPr="00771B53">
        <w:rPr>
          <w:i/>
          <w:iCs/>
        </w:rPr>
        <w:t>.</w:t>
      </w:r>
    </w:p>
  </w:footnote>
  <w:footnote w:id="46">
    <w:p w:rsidR="00D37D56" w:rsidRDefault="00D37D56" w:rsidP="00D37D56">
      <w:pPr>
        <w:pStyle w:val="Testonotaapidipagina"/>
        <w:jc w:val="both"/>
      </w:pPr>
      <w:r>
        <w:rPr>
          <w:rStyle w:val="Rimandonotaapidipagina"/>
        </w:rPr>
        <w:footnoteRef/>
      </w:r>
      <w:r>
        <w:t xml:space="preserve"> </w:t>
      </w:r>
      <w:r w:rsidRPr="00AD203D">
        <w:rPr>
          <w:i/>
          <w:iCs/>
        </w:rPr>
        <w:t>Inserire la somma dell’importo da corrispondere in base al/</w:t>
      </w:r>
      <w:proofErr w:type="gramStart"/>
      <w:r w:rsidRPr="00AD203D">
        <w:rPr>
          <w:i/>
          <w:iCs/>
        </w:rPr>
        <w:t>i  provvedimento</w:t>
      </w:r>
      <w:proofErr w:type="gramEnd"/>
      <w:r w:rsidRPr="00AD203D">
        <w:rPr>
          <w:i/>
          <w:iCs/>
        </w:rPr>
        <w:t xml:space="preserve">/i di </w:t>
      </w:r>
      <w:r>
        <w:rPr>
          <w:i/>
          <w:iCs/>
        </w:rPr>
        <w:t xml:space="preserve">notifica </w:t>
      </w:r>
      <w:r w:rsidRPr="00AD203D">
        <w:rPr>
          <w:i/>
          <w:iCs/>
        </w:rPr>
        <w:t>comprensivo di interessi di mora, oneri di riscossione, oneri di esecuzione e diritti di notifica</w:t>
      </w:r>
      <w:r>
        <w:rPr>
          <w:i/>
          <w:iCs/>
        </w:rPr>
        <w:t>.</w:t>
      </w:r>
    </w:p>
  </w:footnote>
  <w:footnote w:id="47">
    <w:p w:rsidR="00D37D56" w:rsidRDefault="00D37D56" w:rsidP="00D37D56">
      <w:pPr>
        <w:pStyle w:val="Testonotaapidipagina"/>
        <w:jc w:val="both"/>
      </w:pPr>
      <w:r>
        <w:rPr>
          <w:rStyle w:val="Rimandonotaapidipagina"/>
        </w:rPr>
        <w:footnoteRef/>
      </w:r>
      <w:r>
        <w:t xml:space="preserve"> </w:t>
      </w:r>
      <w:r w:rsidRPr="000C6947">
        <w:rPr>
          <w:i/>
          <w:iCs/>
        </w:rPr>
        <w:t xml:space="preserve">Qualora la comunicazione si riferisca ad un periodo </w:t>
      </w:r>
      <w:proofErr w:type="spellStart"/>
      <w:r w:rsidRPr="000C6947">
        <w:rPr>
          <w:i/>
          <w:iCs/>
        </w:rPr>
        <w:t>infrannuale</w:t>
      </w:r>
      <w:proofErr w:type="spellEnd"/>
      <w:r w:rsidRPr="000C6947">
        <w:rPr>
          <w:i/>
          <w:iCs/>
        </w:rPr>
        <w:t>, al denominatore dell’Indice Alfa dovrà essere inserito il totale valore ricavi e proventi relativo a tale</w:t>
      </w:r>
      <w:r>
        <w:rPr>
          <w:i/>
          <w:iCs/>
        </w:rPr>
        <w:t xml:space="preserve"> </w:t>
      </w:r>
      <w:r w:rsidRPr="000C6947">
        <w:rPr>
          <w:i/>
          <w:iCs/>
        </w:rPr>
        <w:t xml:space="preserve">periodo </w:t>
      </w:r>
      <w:proofErr w:type="spellStart"/>
      <w:r w:rsidRPr="000C6947">
        <w:rPr>
          <w:i/>
          <w:iCs/>
        </w:rPr>
        <w:t>infrannuale</w:t>
      </w:r>
      <w:proofErr w:type="spellEnd"/>
      <w:r w:rsidRPr="000C6947">
        <w:rPr>
          <w:i/>
          <w:iCs/>
        </w:rPr>
        <w:t xml:space="preserve">, rapportato su base annuale utilizzando la seguente formula: (totale valore ricavi e proventi </w:t>
      </w:r>
      <w:proofErr w:type="spellStart"/>
      <w:r w:rsidRPr="000C6947">
        <w:rPr>
          <w:i/>
          <w:iCs/>
        </w:rPr>
        <w:t>infrannuale</w:t>
      </w:r>
      <w:proofErr w:type="spellEnd"/>
      <w:r w:rsidRPr="000C6947">
        <w:rPr>
          <w:i/>
          <w:iCs/>
        </w:rPr>
        <w:t>/numero di mesi cui si riferisce tale valore) x</w:t>
      </w:r>
      <w:r>
        <w:rPr>
          <w:i/>
          <w:iCs/>
        </w:rPr>
        <w:t xml:space="preserve"> </w:t>
      </w:r>
      <w:r w:rsidRPr="000C6947">
        <w:rPr>
          <w:i/>
          <w:iCs/>
        </w:rPr>
        <w:t>12. Esempio: se tale valore si riferisce ai primi cinque mesi dell’anno ed il relativo totale valore ricavi e proventi è uguale a 100, il denominatore dell’Indice Alfa (cioè il</w:t>
      </w:r>
      <w:r>
        <w:rPr>
          <w:i/>
          <w:iCs/>
        </w:rPr>
        <w:t xml:space="preserve"> </w:t>
      </w:r>
      <w:r w:rsidRPr="000C6947">
        <w:rPr>
          <w:i/>
          <w:iCs/>
        </w:rPr>
        <w:t>totale valore ricavi e proventi su base annuale) sarà pari a: (100:5) x 12 = 240. Nel caso in cui il debitore ritenga che il totale valore ricavi e proventi così calcolato non</w:t>
      </w:r>
      <w:r>
        <w:rPr>
          <w:i/>
          <w:iCs/>
        </w:rPr>
        <w:t xml:space="preserve"> </w:t>
      </w:r>
      <w:r w:rsidRPr="000C6947">
        <w:rPr>
          <w:i/>
          <w:iCs/>
        </w:rPr>
        <w:t>sia idoneo a rappresentare correttamente la sua situazione economica attuale, dovrà inserire al denominatore dell’Indice Alfa il totale valore ricavi e proventi</w:t>
      </w:r>
      <w:r>
        <w:rPr>
          <w:i/>
          <w:iCs/>
        </w:rPr>
        <w:t xml:space="preserve"> </w:t>
      </w:r>
      <w:r w:rsidRPr="000C6947">
        <w:rPr>
          <w:i/>
          <w:iCs/>
        </w:rPr>
        <w:t>dell’ultimo esercizio chiuso</w:t>
      </w:r>
      <w:r w:rsidRPr="00AD203D">
        <w:rPr>
          <w:i/>
          <w:iCs/>
        </w:rPr>
        <w:t>.</w:t>
      </w:r>
    </w:p>
  </w:footnote>
  <w:footnote w:id="48">
    <w:p w:rsidR="00D37D56" w:rsidRDefault="00D37D56" w:rsidP="00D37D56">
      <w:pPr>
        <w:pStyle w:val="Testonotaapidipagina"/>
      </w:pPr>
      <w:r>
        <w:rPr>
          <w:rStyle w:val="Rimandonotaapidipagina"/>
        </w:rPr>
        <w:footnoteRef/>
      </w:r>
      <w:r>
        <w:t xml:space="preserve"> </w:t>
      </w:r>
      <w:r w:rsidRPr="00771B53">
        <w:rPr>
          <w:i/>
          <w:iCs/>
        </w:rPr>
        <w:t xml:space="preserve">Tale comunicazione deve essere effettuata esclusivamente nel caso in cui gli indici sopra dichiarati si riferiscano a un periodo </w:t>
      </w:r>
      <w:proofErr w:type="spellStart"/>
      <w:r w:rsidRPr="00771B53">
        <w:rPr>
          <w:i/>
          <w:iCs/>
        </w:rPr>
        <w:t>infrannuale</w:t>
      </w:r>
      <w:proofErr w:type="spellEnd"/>
      <w:r w:rsidRPr="00771B53">
        <w:rPr>
          <w:i/>
          <w:iCs/>
        </w:rPr>
        <w:t>.</w:t>
      </w:r>
    </w:p>
  </w:footnote>
  <w:footnote w:id="49">
    <w:p w:rsidR="00D37D56" w:rsidRDefault="00D37D56" w:rsidP="00D37D56">
      <w:pPr>
        <w:pStyle w:val="Testonotaapidipagina"/>
      </w:pPr>
      <w:r>
        <w:rPr>
          <w:rStyle w:val="Rimandonotaapidipagina"/>
        </w:rPr>
        <w:footnoteRef/>
      </w:r>
      <w:r>
        <w:t xml:space="preserve"> </w:t>
      </w:r>
      <w:r w:rsidRPr="00741ADC">
        <w:t>In caso di società/ente indicare il codice fiscale e le generalità del legale rappresentante.</w:t>
      </w:r>
    </w:p>
  </w:footnote>
  <w:footnote w:id="50">
    <w:p w:rsidR="00D37D56" w:rsidRDefault="00D37D56" w:rsidP="00D37D56">
      <w:pPr>
        <w:pStyle w:val="Testonotaapidipagina"/>
      </w:pPr>
      <w:r>
        <w:rPr>
          <w:rStyle w:val="Rimandonotaapidipagina"/>
        </w:rPr>
        <w:footnoteRef/>
      </w:r>
      <w:r>
        <w:t xml:space="preserve"> </w:t>
      </w:r>
      <w:r w:rsidRPr="00741ADC">
        <w:t>L’autorizzazione opera in caso di nuovo mandato oppure variazione di un mandato preesistente.</w:t>
      </w:r>
    </w:p>
  </w:footnote>
  <w:footnote w:id="51">
    <w:p w:rsidR="00D37D56" w:rsidRDefault="00D37D56" w:rsidP="00D37D56">
      <w:pPr>
        <w:pStyle w:val="Testonotaapidipagina"/>
        <w:jc w:val="both"/>
      </w:pPr>
      <w:r>
        <w:rPr>
          <w:rStyle w:val="Rimandonotaapidipagina"/>
        </w:rPr>
        <w:footnoteRef/>
      </w:r>
      <w:r>
        <w:t xml:space="preserve"> </w:t>
      </w:r>
      <w:r w:rsidRPr="00741ADC">
        <w:t xml:space="preserve">Nel caso in cui il debitore sia una società/ente, va </w:t>
      </w:r>
      <w:r w:rsidRPr="00741ADC">
        <w:rPr>
          <w:bCs/>
        </w:rPr>
        <w:t>sempre</w:t>
      </w:r>
      <w:r w:rsidRPr="00741ADC">
        <w:rPr>
          <w:b/>
          <w:bCs/>
        </w:rPr>
        <w:t xml:space="preserve"> </w:t>
      </w:r>
      <w:r w:rsidRPr="00741ADC">
        <w:t xml:space="preserve">compilato lo spazio relativo al titolare del conto, </w:t>
      </w:r>
      <w:r>
        <w:t>r</w:t>
      </w:r>
      <w:r w:rsidRPr="00741ADC">
        <w:t>iportando il codice fiscale e la ragione</w:t>
      </w:r>
      <w:r>
        <w:t xml:space="preserve"> </w:t>
      </w:r>
      <w:r w:rsidRPr="00741ADC">
        <w:t xml:space="preserve">sociale del debitore; se, invece, il debitore è una persona fisica, tale spazio va compilato </w:t>
      </w:r>
      <w:r w:rsidRPr="00741ADC">
        <w:rPr>
          <w:bCs/>
        </w:rPr>
        <w:t>solo se</w:t>
      </w:r>
      <w:r w:rsidRPr="00741ADC">
        <w:rPr>
          <w:b/>
          <w:bCs/>
        </w:rPr>
        <w:t xml:space="preserve"> </w:t>
      </w:r>
      <w:r w:rsidRPr="00741ADC">
        <w:t>non si è titolari del conto.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D27"/>
    <w:multiLevelType w:val="hybridMultilevel"/>
    <w:tmpl w:val="95985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C65F6D"/>
    <w:multiLevelType w:val="hybridMultilevel"/>
    <w:tmpl w:val="21448E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AC0E83"/>
    <w:multiLevelType w:val="hybridMultilevel"/>
    <w:tmpl w:val="AFC25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B853C6"/>
    <w:multiLevelType w:val="hybridMultilevel"/>
    <w:tmpl w:val="8110AC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AC2468"/>
    <w:multiLevelType w:val="hybridMultilevel"/>
    <w:tmpl w:val="E06AC6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7"/>
    <w:rsid w:val="000060B3"/>
    <w:rsid w:val="000849D1"/>
    <w:rsid w:val="000A6CC1"/>
    <w:rsid w:val="000F6C8E"/>
    <w:rsid w:val="001358D1"/>
    <w:rsid w:val="0015666C"/>
    <w:rsid w:val="001A1674"/>
    <w:rsid w:val="001C3C47"/>
    <w:rsid w:val="001C4640"/>
    <w:rsid w:val="00244D1C"/>
    <w:rsid w:val="00285DB5"/>
    <w:rsid w:val="002B606D"/>
    <w:rsid w:val="002C1EE5"/>
    <w:rsid w:val="002C6B06"/>
    <w:rsid w:val="00343A37"/>
    <w:rsid w:val="00397F92"/>
    <w:rsid w:val="003E51E7"/>
    <w:rsid w:val="003F1097"/>
    <w:rsid w:val="004C3A77"/>
    <w:rsid w:val="004C72B7"/>
    <w:rsid w:val="004E1449"/>
    <w:rsid w:val="004E69DE"/>
    <w:rsid w:val="00513AF9"/>
    <w:rsid w:val="005315E0"/>
    <w:rsid w:val="00590F68"/>
    <w:rsid w:val="005F333E"/>
    <w:rsid w:val="00600475"/>
    <w:rsid w:val="00630F91"/>
    <w:rsid w:val="00662382"/>
    <w:rsid w:val="00685EBE"/>
    <w:rsid w:val="006A29E0"/>
    <w:rsid w:val="006C7BA3"/>
    <w:rsid w:val="007342A5"/>
    <w:rsid w:val="00774094"/>
    <w:rsid w:val="007F408B"/>
    <w:rsid w:val="007F7E56"/>
    <w:rsid w:val="00815856"/>
    <w:rsid w:val="00852554"/>
    <w:rsid w:val="008B5988"/>
    <w:rsid w:val="00900A5C"/>
    <w:rsid w:val="00953B6E"/>
    <w:rsid w:val="00983C6D"/>
    <w:rsid w:val="009C0740"/>
    <w:rsid w:val="009D7C64"/>
    <w:rsid w:val="00A21541"/>
    <w:rsid w:val="00A25708"/>
    <w:rsid w:val="00A93AEB"/>
    <w:rsid w:val="00A971FE"/>
    <w:rsid w:val="00AB41C3"/>
    <w:rsid w:val="00AB70A5"/>
    <w:rsid w:val="00AF0D60"/>
    <w:rsid w:val="00AF5004"/>
    <w:rsid w:val="00B3376F"/>
    <w:rsid w:val="00B40F47"/>
    <w:rsid w:val="00B503D5"/>
    <w:rsid w:val="00BD4B24"/>
    <w:rsid w:val="00C363F6"/>
    <w:rsid w:val="00C368BD"/>
    <w:rsid w:val="00C5279E"/>
    <w:rsid w:val="00CE480F"/>
    <w:rsid w:val="00CF42FA"/>
    <w:rsid w:val="00CF4C2F"/>
    <w:rsid w:val="00D276B6"/>
    <w:rsid w:val="00D37D56"/>
    <w:rsid w:val="00D73890"/>
    <w:rsid w:val="00DC64CD"/>
    <w:rsid w:val="00E326FF"/>
    <w:rsid w:val="00E65248"/>
    <w:rsid w:val="00E712CD"/>
    <w:rsid w:val="00E736A7"/>
    <w:rsid w:val="00F0528C"/>
    <w:rsid w:val="00F80F1F"/>
    <w:rsid w:val="00FC7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1E7DE-F336-47EF-9248-929CC663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685E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503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03D5"/>
    <w:rPr>
      <w:sz w:val="20"/>
      <w:szCs w:val="20"/>
    </w:rPr>
  </w:style>
  <w:style w:type="character" w:styleId="Rimandonotaapidipagina">
    <w:name w:val="footnote reference"/>
    <w:basedOn w:val="Carpredefinitoparagrafo"/>
    <w:uiPriority w:val="99"/>
    <w:semiHidden/>
    <w:unhideWhenUsed/>
    <w:rsid w:val="00B503D5"/>
    <w:rPr>
      <w:vertAlign w:val="superscript"/>
    </w:rPr>
  </w:style>
  <w:style w:type="character" w:styleId="Collegamentoipertestuale">
    <w:name w:val="Hyperlink"/>
    <w:basedOn w:val="Carpredefinitoparagrafo"/>
    <w:uiPriority w:val="99"/>
    <w:unhideWhenUsed/>
    <w:rsid w:val="00AB41C3"/>
    <w:rPr>
      <w:color w:val="0000FF" w:themeColor="hyperlink"/>
      <w:u w:val="single"/>
    </w:rPr>
  </w:style>
  <w:style w:type="paragraph" w:styleId="Paragrafoelenco">
    <w:name w:val="List Paragraph"/>
    <w:basedOn w:val="Normale"/>
    <w:uiPriority w:val="34"/>
    <w:qFormat/>
    <w:rsid w:val="00852554"/>
    <w:pPr>
      <w:ind w:left="720"/>
      <w:contextualSpacing/>
    </w:pPr>
  </w:style>
  <w:style w:type="table" w:styleId="Grigliatabella">
    <w:name w:val="Table Grid"/>
    <w:basedOn w:val="Tabellanormale"/>
    <w:uiPriority w:val="59"/>
    <w:rsid w:val="002C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F0D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D60"/>
    <w:rPr>
      <w:rFonts w:ascii="Tahoma" w:hAnsi="Tahoma" w:cs="Tahoma"/>
      <w:sz w:val="16"/>
      <w:szCs w:val="16"/>
    </w:rPr>
  </w:style>
  <w:style w:type="paragraph" w:styleId="Intestazione">
    <w:name w:val="header"/>
    <w:basedOn w:val="Normale"/>
    <w:link w:val="IntestazioneCarattere"/>
    <w:uiPriority w:val="99"/>
    <w:unhideWhenUsed/>
    <w:rsid w:val="00A215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1541"/>
  </w:style>
  <w:style w:type="paragraph" w:styleId="Pidipagina">
    <w:name w:val="footer"/>
    <w:basedOn w:val="Normale"/>
    <w:link w:val="PidipaginaCarattere"/>
    <w:uiPriority w:val="99"/>
    <w:unhideWhenUsed/>
    <w:rsid w:val="00A215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1541"/>
  </w:style>
  <w:style w:type="table" w:customStyle="1" w:styleId="Grigliatabella1">
    <w:name w:val="Griglia tabella1"/>
    <w:basedOn w:val="Tabellanormale"/>
    <w:next w:val="Grigliatabella"/>
    <w:uiPriority w:val="59"/>
    <w:rsid w:val="00FC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risorse.regione@postacert.umbr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zionerisorse.regione@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risorse.regione@postacert.umbr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zionerisorse.regione@postacert.umbria.it" TargetMode="External"/><Relationship Id="rId4" Type="http://schemas.openxmlformats.org/officeDocument/2006/relationships/settings" Target="settings.xml"/><Relationship Id="rId9" Type="http://schemas.openxmlformats.org/officeDocument/2006/relationships/hyperlink" Target="mailto:direzionerisorse.regione@postacert.umbr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0B93-8BA3-498F-99C7-092EA438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8321</Words>
  <Characters>47435</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Giovagnoli</dc:creator>
  <cp:lastModifiedBy>Cristina Alloppio</cp:lastModifiedBy>
  <cp:revision>3</cp:revision>
  <cp:lastPrinted>2018-03-01T14:08:00Z</cp:lastPrinted>
  <dcterms:created xsi:type="dcterms:W3CDTF">2018-03-01T14:08:00Z</dcterms:created>
  <dcterms:modified xsi:type="dcterms:W3CDTF">2018-05-15T07:11:00Z</dcterms:modified>
</cp:coreProperties>
</file>