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608" w:rsidRDefault="00565608" w:rsidP="00CF3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DOCUMENTO INDICE</w:t>
      </w:r>
    </w:p>
    <w:p w:rsidR="00565608" w:rsidRDefault="00565608">
      <w:pPr>
        <w:rPr>
          <w:b/>
        </w:rPr>
      </w:pPr>
    </w:p>
    <w:p w:rsidR="00727746" w:rsidRPr="00565608" w:rsidRDefault="00104430">
      <w:pPr>
        <w:rPr>
          <w:b/>
        </w:rPr>
      </w:pPr>
      <w:r>
        <w:rPr>
          <w:b/>
        </w:rPr>
        <w:t>COPIA DELL’</w:t>
      </w:r>
      <w:bookmarkStart w:id="0" w:name="_GoBack"/>
      <w:bookmarkEnd w:id="0"/>
      <w:r w:rsidR="00627C0F" w:rsidRPr="00565608">
        <w:rPr>
          <w:b/>
        </w:rPr>
        <w:t>AVVISO AL PUBBLICO:</w:t>
      </w:r>
    </w:p>
    <w:p w:rsidR="00565608" w:rsidRDefault="00565608" w:rsidP="00565608">
      <w:pPr>
        <w:pStyle w:val="Paragrafoelenco"/>
        <w:numPr>
          <w:ilvl w:val="0"/>
          <w:numId w:val="1"/>
        </w:numPr>
      </w:pPr>
      <w:r>
        <w:t>AVVISO AL PUBBLICO</w:t>
      </w:r>
    </w:p>
    <w:p w:rsidR="00E74784" w:rsidRPr="00585074" w:rsidRDefault="00E74784" w:rsidP="00E74784">
      <w:pPr>
        <w:rPr>
          <w:b/>
        </w:rPr>
      </w:pPr>
      <w:r w:rsidRPr="00585074">
        <w:rPr>
          <w:b/>
        </w:rPr>
        <w:t>PROGETTO PRELIMINARE</w:t>
      </w:r>
    </w:p>
    <w:p w:rsidR="00E74784" w:rsidRPr="00585074" w:rsidRDefault="00585074" w:rsidP="00E74784">
      <w:pPr>
        <w:pStyle w:val="Paragrafoelenco"/>
        <w:numPr>
          <w:ilvl w:val="0"/>
          <w:numId w:val="2"/>
        </w:numPr>
      </w:pPr>
      <w:r w:rsidRPr="00585074">
        <w:t>1.Descrizione tecnica impianti</w:t>
      </w:r>
    </w:p>
    <w:p w:rsidR="00585074" w:rsidRPr="00585074" w:rsidRDefault="00585074" w:rsidP="00E74784">
      <w:pPr>
        <w:pStyle w:val="Paragrafoelenco"/>
        <w:numPr>
          <w:ilvl w:val="0"/>
          <w:numId w:val="2"/>
        </w:numPr>
      </w:pPr>
      <w:r w:rsidRPr="00585074">
        <w:t xml:space="preserve">2.Impianto sabbia di vetro </w:t>
      </w:r>
      <w:proofErr w:type="spellStart"/>
      <w:r w:rsidRPr="00585074">
        <w:t>Eurorecuperi</w:t>
      </w:r>
      <w:proofErr w:type="spellEnd"/>
    </w:p>
    <w:p w:rsidR="00585074" w:rsidRPr="00585074" w:rsidRDefault="00585074" w:rsidP="00E74784">
      <w:pPr>
        <w:pStyle w:val="Paragrafoelenco"/>
        <w:numPr>
          <w:ilvl w:val="0"/>
          <w:numId w:val="2"/>
        </w:numPr>
      </w:pPr>
      <w:r w:rsidRPr="00585074">
        <w:t>3.Impianto lavorazione sabbia di vetro su planimetria catastale</w:t>
      </w:r>
      <w:r w:rsidR="00572297">
        <w:t xml:space="preserve"> 1:1000_A0</w:t>
      </w:r>
    </w:p>
    <w:p w:rsidR="00585074" w:rsidRPr="00585074" w:rsidRDefault="00585074" w:rsidP="00E74784">
      <w:pPr>
        <w:pStyle w:val="Paragrafoelenco"/>
        <w:numPr>
          <w:ilvl w:val="0"/>
          <w:numId w:val="2"/>
        </w:numPr>
      </w:pPr>
      <w:r w:rsidRPr="00585074">
        <w:t xml:space="preserve">4.Impianto recupero sabbia di </w:t>
      </w:r>
      <w:proofErr w:type="spellStart"/>
      <w:r w:rsidRPr="00585074">
        <w:t>vetro_layout</w:t>
      </w:r>
      <w:proofErr w:type="spellEnd"/>
      <w:r w:rsidRPr="00585074">
        <w:t xml:space="preserve"> e descrizione componenti</w:t>
      </w:r>
      <w:r w:rsidR="00572297">
        <w:t xml:space="preserve"> 1:100_A0</w:t>
      </w:r>
    </w:p>
    <w:p w:rsidR="00585074" w:rsidRPr="00585074" w:rsidRDefault="00585074" w:rsidP="00E74784">
      <w:pPr>
        <w:pStyle w:val="Paragrafoelenco"/>
        <w:numPr>
          <w:ilvl w:val="0"/>
          <w:numId w:val="2"/>
        </w:numPr>
      </w:pPr>
      <w:r w:rsidRPr="00585074">
        <w:t>5.Lay-out impianti e strutture _utilizzo aree impianto</w:t>
      </w:r>
      <w:r w:rsidR="00572297">
        <w:t xml:space="preserve"> 1:240_A0</w:t>
      </w:r>
    </w:p>
    <w:p w:rsidR="00585074" w:rsidRPr="00585074" w:rsidRDefault="00585074" w:rsidP="00E74784">
      <w:pPr>
        <w:pStyle w:val="Paragrafoelenco"/>
        <w:numPr>
          <w:ilvl w:val="0"/>
          <w:numId w:val="2"/>
        </w:numPr>
      </w:pPr>
      <w:r w:rsidRPr="00585074">
        <w:t>6.Lay-out Impianto A e C</w:t>
      </w:r>
      <w:r w:rsidR="00572297">
        <w:t xml:space="preserve"> 1:100_A0</w:t>
      </w:r>
    </w:p>
    <w:p w:rsidR="00585074" w:rsidRPr="00585074" w:rsidRDefault="00585074" w:rsidP="00E74784">
      <w:pPr>
        <w:pStyle w:val="Paragrafoelenco"/>
        <w:numPr>
          <w:ilvl w:val="0"/>
          <w:numId w:val="2"/>
        </w:numPr>
      </w:pPr>
      <w:r w:rsidRPr="00585074">
        <w:t xml:space="preserve">7.Planimetria </w:t>
      </w:r>
      <w:proofErr w:type="spellStart"/>
      <w:r w:rsidRPr="00585074">
        <w:t>edile_utilizzo</w:t>
      </w:r>
      <w:proofErr w:type="spellEnd"/>
      <w:r w:rsidRPr="00585074">
        <w:t xml:space="preserve"> fabbricati</w:t>
      </w:r>
      <w:r w:rsidR="00572297">
        <w:t xml:space="preserve"> 1:300_A0</w:t>
      </w:r>
    </w:p>
    <w:p w:rsidR="00665512" w:rsidRDefault="00665512" w:rsidP="00665512">
      <w:pPr>
        <w:rPr>
          <w:b/>
        </w:rPr>
      </w:pPr>
      <w:r>
        <w:rPr>
          <w:b/>
        </w:rPr>
        <w:t>STUDIO PRELIMINARE AMBIENTALE</w:t>
      </w:r>
    </w:p>
    <w:p w:rsidR="00665512" w:rsidRDefault="00665512" w:rsidP="00665512">
      <w:pPr>
        <w:pStyle w:val="Paragrafoelenco"/>
        <w:numPr>
          <w:ilvl w:val="0"/>
          <w:numId w:val="2"/>
        </w:numPr>
      </w:pPr>
      <w:r w:rsidRPr="00665512">
        <w:t>STUDIO PRELIMINARE AMBIENTALE</w:t>
      </w:r>
    </w:p>
    <w:p w:rsidR="00665512" w:rsidRDefault="00665512" w:rsidP="00665512"/>
    <w:sectPr w:rsidR="00665512" w:rsidSect="007277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26DFD"/>
    <w:multiLevelType w:val="hybridMultilevel"/>
    <w:tmpl w:val="BECC4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752FE"/>
    <w:multiLevelType w:val="hybridMultilevel"/>
    <w:tmpl w:val="49F0D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30976"/>
    <w:multiLevelType w:val="hybridMultilevel"/>
    <w:tmpl w:val="68A4D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27C0F"/>
    <w:rsid w:val="00104430"/>
    <w:rsid w:val="002579E8"/>
    <w:rsid w:val="002B218D"/>
    <w:rsid w:val="00565608"/>
    <w:rsid w:val="00572297"/>
    <w:rsid w:val="00585074"/>
    <w:rsid w:val="00627C0F"/>
    <w:rsid w:val="00665512"/>
    <w:rsid w:val="00727746"/>
    <w:rsid w:val="0074369F"/>
    <w:rsid w:val="00846B4B"/>
    <w:rsid w:val="008F7E21"/>
    <w:rsid w:val="00A42A06"/>
    <w:rsid w:val="00A607E1"/>
    <w:rsid w:val="00CF3AAB"/>
    <w:rsid w:val="00DD52F3"/>
    <w:rsid w:val="00E361CD"/>
    <w:rsid w:val="00E6719B"/>
    <w:rsid w:val="00E74784"/>
    <w:rsid w:val="00E85D16"/>
    <w:rsid w:val="00EB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4EFE1AB-62FD-418E-A058-B17BC22C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77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5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77</Words>
  <Characters>442</Characters>
  <Application>Microsoft Office Word</Application>
  <DocSecurity>0</DocSecurity>
  <Lines>3</Lines>
  <Paragraphs>1</Paragraphs>
  <ScaleCrop>false</ScaleCrop>
  <Company>Lusios srl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cetra</dc:creator>
  <cp:keywords/>
  <dc:description/>
  <cp:lastModifiedBy>Michele Mercanti</cp:lastModifiedBy>
  <cp:revision>19</cp:revision>
  <dcterms:created xsi:type="dcterms:W3CDTF">2011-04-04T09:51:00Z</dcterms:created>
  <dcterms:modified xsi:type="dcterms:W3CDTF">2016-04-05T07:07:00Z</dcterms:modified>
</cp:coreProperties>
</file>