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0" w:rsidRDefault="009B6188" w:rsidP="009B6188">
      <w:pPr>
        <w:jc w:val="right"/>
        <w:rPr>
          <w:rFonts w:ascii="Arial" w:hAnsi="Arial" w:cs="Arial"/>
          <w:b/>
          <w:u w:val="single"/>
        </w:rPr>
      </w:pPr>
      <w:bookmarkStart w:id="0" w:name="_GoBack"/>
      <w:r w:rsidRPr="009B6188">
        <w:rPr>
          <w:rFonts w:ascii="Arial" w:hAnsi="Arial" w:cs="Arial"/>
          <w:b/>
          <w:u w:val="single"/>
        </w:rPr>
        <w:t xml:space="preserve">Allegato n. </w:t>
      </w:r>
      <w:r w:rsidR="00332AA0">
        <w:rPr>
          <w:rFonts w:ascii="Arial" w:hAnsi="Arial" w:cs="Arial"/>
          <w:b/>
          <w:u w:val="single"/>
        </w:rPr>
        <w:t>5</w:t>
      </w:r>
    </w:p>
    <w:p w:rsidR="00332AA0" w:rsidRDefault="00332AA0" w:rsidP="00332AA0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</w:p>
    <w:p w:rsidR="00332AA0" w:rsidRDefault="00332AA0" w:rsidP="00332AA0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Marca da bollo</w:t>
      </w:r>
    </w:p>
    <w:p w:rsidR="00332AA0" w:rsidRDefault="00332AA0" w:rsidP="00332AA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€ 16,00   </w:t>
      </w:r>
    </w:p>
    <w:p w:rsidR="00332AA0" w:rsidRPr="009B6188" w:rsidRDefault="00332AA0" w:rsidP="009B6188">
      <w:pPr>
        <w:jc w:val="right"/>
        <w:rPr>
          <w:rFonts w:ascii="Arial" w:hAnsi="Arial" w:cs="Arial"/>
          <w:b/>
          <w:u w:val="single"/>
        </w:rPr>
      </w:pPr>
    </w:p>
    <w:bookmarkEnd w:id="0"/>
    <w:p w:rsidR="00FF2AB0" w:rsidRDefault="00FF2AB0"/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FF2AB0" w:rsidP="006F58D1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>LOTTO</w:t>
            </w:r>
            <w:r w:rsidR="00332AA0">
              <w:rPr>
                <w:rFonts w:ascii="Calibri" w:hAnsi="Calibri" w:cs="Courier New"/>
                <w:color w:val="auto"/>
                <w:sz w:val="28"/>
                <w:u w:val="single"/>
              </w:rPr>
              <w:t xml:space="preserve"> </w:t>
            </w:r>
            <w:r w:rsidR="005B0F0C">
              <w:rPr>
                <w:rFonts w:ascii="Calibri" w:hAnsi="Calibri" w:cs="Courier New"/>
                <w:color w:val="auto"/>
                <w:sz w:val="28"/>
                <w:u w:val="single"/>
              </w:rPr>
              <w:t>TRE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6F58D1" w:rsidRDefault="006F58D1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</w:p>
    <w:p w:rsidR="00FF2AB0" w:rsidRPr="004B55CE" w:rsidRDefault="008632A8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632A8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2.95pt;margin-top:13.3pt;width:364.95pt;height:47.4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rskQIAACQFAAAOAAAAZHJzL2Uyb0RvYy54bWysVNtu2zAMfR+wfxD0nvoyJ42NOkWbLsOA&#10;7gJ0+wDGkmNhsuRJSuxu2L+PkuO06V6GYX6QKYk64iEPdXU9tJIcuLFCq5ImFzElXFWaCbUr6dcv&#10;m9mSEutAMZBa8ZI+ckuvV69fXfVdwVPdaMm4IQiibNF3JW2c64ooslXDW7AXuuMKN2ttWnA4NbuI&#10;GegRvZVRGseLqNeGdUZX3FpcvRs36Srg1zWv3Ke6ttwRWVKMzYXRhHHrx2h1BcXOQNeI6hgG/EMU&#10;LQiFl56g7sAB2RvxB1QrKqOtrt1FpdtI17WoeOCAbJL4BZuHBjoeuGBybHdKk/1/sNXHw2dDBCtp&#10;SomCFku0BsulBMIEcdw6TVKfpb6zBTo/dOjuhls9YLUDY9vd6+qbJUqvG1A7fmOM7hsODKNM/Mno&#10;2dERx3qQbf9BM7wO9k4HoKE2rU8hJoUgOlbr8VQhPjhS4WK2eJMtF3NKKtxbxEm+DCWMoJhOd8a6&#10;d1y3xBslNaiAgA6He+t8NFBMLv4yq6VgGyFlmJjddi0NOQCqZRO+8azsGhhXp+vs6BrwzjCk8khK&#10;e8zxunEFGWAAfs9zCdL4mSdpFt+m+WyzWF7Osk02n+WX8XKGvG7zRZzl2d3ml48gyYpGMMbVvVB8&#10;kmmS/Z0Mjg0zCiwIlfQlzefpPJA7i/5I68g19l8o4YtEtcJh10rRlnR5coLCV/2tYkgbCgdCjnZ0&#10;Hn5IGeZg+oesBI14WYwCccN2QBQvnK1mj6gWo7GYKAl8atBotPlBSY9tW1L7fQ+GUyLfK1Sc7/HJ&#10;MJOxnQxQFR4tqaNkNNdufAv2nRG7BpFHTSt9g6qsRRDMUxQYsp9gK4bgj8+G7/Xn8+D19LitfgMA&#10;AP//AwBQSwMEFAAGAAgAAAAhACryulfdAAAACgEAAA8AAABkcnMvZG93bnJldi54bWxMj8FOwzAQ&#10;RO9I/IO1SNyo05SGNMSpoAiuiIDUqxtv4yjxOordNvw9ywmOoxnNvCm3sxvEGafQeVKwXCQgkBpv&#10;OmoVfH2+3uUgQtRk9OAJFXxjgG11fVXqwvgLfeC5jq3gEgqFVmBjHAspQ2PR6bDwIxJ7Rz85HVlO&#10;rTSTvnC5G2SaJJl0uiNesHrEncWmr09Oweo9fdiHt/plN+5x0+fhuT+SVer2Zn56BBFxjn9h+MVn&#10;dKiY6eBPZIIYWCfrDUcVpFkGggP5as1fDuyky3uQVSn/X6h+AAAA//8DAFBLAQItABQABgAIAAAA&#10;IQC2gziS/gAAAOEBAAATAAAAAAAAAAAAAAAAAAAAAABbQ29udGVudF9UeXBlc10ueG1sUEsBAi0A&#10;FAAGAAgAAAAhADj9If/WAAAAlAEAAAsAAAAAAAAAAAAAAAAALwEAAF9yZWxzLy5yZWxzUEsBAi0A&#10;FAAGAAgAAAAhAJ5zauyRAgAAJAUAAA4AAAAAAAAAAAAAAAAALgIAAGRycy9lMm9Eb2MueG1sUEsB&#10;Ai0AFAAGAAgAAAAhACryulfdAAAACg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6F58D1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6F58D1" w:rsidRPr="007F56A8" w:rsidRDefault="006F58D1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>
                          <w:rPr>
                            <w:rFonts w:ascii="Calibri" w:hAnsi="Calibri"/>
                            <w:b w:val="0"/>
                          </w:rPr>
                          <w:t>POLIZZA RC PATRIMONIALE</w:t>
                        </w:r>
                      </w:p>
                    </w:tc>
                  </w:tr>
                </w:tbl>
                <w:p w:rsidR="006F58D1" w:rsidRDefault="006F58D1" w:rsidP="006F58D1"/>
              </w:txbxContent>
            </v:textbox>
            <w10:wrap type="square" side="largest"/>
          </v:shape>
        </w:pict>
      </w:r>
    </w:p>
    <w:p w:rsidR="00FF2AB0" w:rsidRDefault="00FF2AB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8632A8" w:rsidP="00FF2AB0">
      <w:pPr>
        <w:pStyle w:val="Copertina-1"/>
        <w:ind w:left="-5" w:right="-5" w:firstLine="3405"/>
      </w:pPr>
      <w:r>
        <w:rPr>
          <w:noProof/>
          <w:lang w:eastAsia="it-IT"/>
        </w:rPr>
        <w:pict>
          <v:shape id="Casella di testo 1" o:spid="_x0000_s1027" type="#_x0000_t202" style="position:absolute;left:0;text-align:left;margin-left:52.6pt;margin-top:24.25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BjytcE3QAAAAoBAAAPAAAAZHJzL2Rvd25yZXYueG1sTI9BT4NA&#10;EIXvJv6HzZh4s0uhKEWWRmv02ohNet3ClCWws4TdtvjvHU96fHlf3nxTbGY7iAtOvnOkYLmIQCDV&#10;rumoVbD/en/IQPigqdGDI1TwjR425e1NofPGXekTL1VoBY+Qz7UCE8KYS+lrg1b7hRuRuDu5yerA&#10;cWplM+krj9tBxlH0KK3uiC8YPeLWYN1XZ6sg2cVPB/9RvW3HA677zL/2JzJK3d/NL88gAs7hD4Zf&#10;fVaHkp2O7kyNFwPnKI0ZVbDKUhAMZEm6BHHkZpUkIMtC/n+h/AEAAP//AwBQSwECLQAUAAYACAAA&#10;ACEAtoM4kv4AAADhAQAAEwAAAAAAAAAAAAAAAAAAAAAAW0NvbnRlbnRfVHlwZXNdLnhtbFBLAQIt&#10;ABQABgAIAAAAIQA4/SH/1gAAAJQBAAALAAAAAAAAAAAAAAAAAC8BAABfcmVscy8ucmVsc1BLAQIt&#10;ABQABgAIAAAAIQCOtPZ1kgIAACsFAAAOAAAAAAAAAAAAAAAAAC4CAABkcnMvZTJvRG9jLnhtbFBL&#10;AQItABQABgAIAAAAIQBjytcE3QAAAAoBAAAPAAAAAAAAAAAAAAAAAOwEAABkcnMvZG93bnJldi54&#10;bWxQSwUGAAAAAAQABADzAAAA9g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DD6D88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D6D88" w:rsidRPr="007F56A8" w:rsidRDefault="00DD6D88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DI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DD6D88" w:rsidRDefault="00DD6D88" w:rsidP="00FF2AB0"/>
              </w:txbxContent>
            </v:textbox>
            <w10:wrap type="square" side="largest"/>
          </v:shape>
        </w:pict>
      </w:r>
      <w:r w:rsidR="00FF2AB0">
        <w:br/>
      </w:r>
      <w:r w:rsidR="00FF2AB0">
        <w:tab/>
      </w:r>
      <w:r w:rsidR="00FF2AB0">
        <w:tab/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DI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 xml:space="preserve">LOTTO NUMERO </w:t>
      </w:r>
      <w:r w:rsidR="005B0F0C">
        <w:rPr>
          <w:rFonts w:asciiTheme="minorHAnsi" w:hAnsiTheme="minorHAnsi" w:cs="Arial"/>
          <w:b/>
          <w:iCs/>
          <w:sz w:val="28"/>
          <w:szCs w:val="28"/>
        </w:rPr>
        <w:t>TRE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490243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>(in caso di R.T.I., GEIE, Aggregazioni di imprese aderenti al contratto di rete o Consorzio costituito/costituendo o Coassicurazione, dovranno essere indicati i dati di tutte le imprese raggruppande/raggruppate/consorziate/consorziande/coassicurate)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E15FF0">
        <w:rPr>
          <w:rFonts w:asciiTheme="minorHAnsi" w:hAnsiTheme="minorHAnsi" w:cs="Arial"/>
          <w:bCs/>
          <w:sz w:val="22"/>
          <w:szCs w:val="22"/>
        </w:rPr>
        <w:t>ne</w:t>
      </w:r>
      <w:r w:rsidR="00390C38">
        <w:rPr>
          <w:rFonts w:asciiTheme="minorHAnsi" w:hAnsiTheme="minorHAnsi" w:cs="Arial"/>
          <w:bCs/>
          <w:sz w:val="22"/>
          <w:szCs w:val="22"/>
        </w:rPr>
        <w:t>l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Capitolat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Tecnic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490243">
        <w:rPr>
          <w:rFonts w:asciiTheme="minorHAnsi" w:hAnsiTheme="minorHAnsi" w:cs="Arial"/>
          <w:bCs/>
          <w:sz w:val="22"/>
          <w:szCs w:val="22"/>
        </w:rPr>
        <w:t xml:space="preserve"> </w:t>
      </w:r>
      <w:r w:rsidR="00390C38">
        <w:rPr>
          <w:rFonts w:asciiTheme="minorHAnsi" w:hAnsiTheme="minorHAnsi" w:cs="Arial"/>
          <w:bCs/>
          <w:sz w:val="22"/>
          <w:szCs w:val="22"/>
        </w:rPr>
        <w:t>predisposto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per</w:t>
      </w:r>
      <w:r w:rsidR="00490243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A084A">
        <w:rPr>
          <w:rFonts w:asciiTheme="minorHAnsi" w:hAnsiTheme="minorHAnsi" w:cs="Arial"/>
          <w:bCs/>
          <w:sz w:val="22"/>
          <w:szCs w:val="22"/>
        </w:rPr>
        <w:t>il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5B0F0C">
        <w:rPr>
          <w:rFonts w:asciiTheme="minorHAnsi" w:hAnsiTheme="minorHAnsi" w:cs="Arial"/>
          <w:bCs/>
          <w:sz w:val="22"/>
          <w:szCs w:val="22"/>
        </w:rPr>
        <w:t>il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t>e che pertanto offre quanto segue:</w:t>
      </w:r>
    </w:p>
    <w:p w:rsidR="00AB7AA5" w:rsidRDefault="00AB7AA5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8870"/>
      </w:tblGrid>
      <w:tr w:rsidR="005B0F0C" w:rsidTr="00CC5486">
        <w:trPr>
          <w:cantSplit/>
          <w:trHeight w:val="999"/>
        </w:trPr>
        <w:tc>
          <w:tcPr>
            <w:tcW w:w="8870" w:type="dxa"/>
            <w:shd w:val="clear" w:color="auto" w:fill="F3F3F3"/>
            <w:vAlign w:val="center"/>
          </w:tcPr>
          <w:p w:rsidR="005B0F0C" w:rsidRPr="008F02B8" w:rsidRDefault="005B0F0C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8F02B8">
              <w:rPr>
                <w:rFonts w:ascii="Arial Narrow" w:hAnsi="Arial Narrow"/>
                <w:sz w:val="28"/>
                <w:szCs w:val="28"/>
              </w:rPr>
              <w:lastRenderedPageBreak/>
              <w:t>Scheda OFFERTA ECONOMICA</w:t>
            </w:r>
          </w:p>
          <w:p w:rsidR="005B0F0C" w:rsidRPr="008F02B8" w:rsidRDefault="00826B04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Polizza </w:t>
            </w:r>
            <w:r w:rsidR="005B0F0C" w:rsidRPr="008F02B8">
              <w:rPr>
                <w:rFonts w:ascii="Arial Narrow" w:hAnsi="Arial Narrow"/>
                <w:sz w:val="28"/>
                <w:szCs w:val="28"/>
              </w:rPr>
              <w:t>RC PATRIMONIALE</w:t>
            </w:r>
          </w:p>
          <w:p w:rsidR="005B0F0C" w:rsidRPr="008028D2" w:rsidRDefault="005B0F0C" w:rsidP="00CC5486">
            <w:pPr>
              <w:jc w:val="center"/>
              <w:rPr>
                <w:b/>
              </w:rPr>
            </w:pPr>
          </w:p>
        </w:tc>
      </w:tr>
    </w:tbl>
    <w:p w:rsidR="005B0F0C" w:rsidRPr="00224EE8" w:rsidRDefault="005B0F0C" w:rsidP="005B0F0C">
      <w:pPr>
        <w:rPr>
          <w:rFonts w:ascii="Arial Narrow" w:hAnsi="Arial Narrow"/>
          <w:sz w:val="22"/>
          <w:szCs w:val="22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5B0F0C" w:rsidRPr="00224EE8" w:rsidTr="00CC5486">
        <w:trPr>
          <w:cantSplit/>
          <w:trHeight w:val="749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pStyle w:val="Titolo3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sz w:val="22"/>
                <w:szCs w:val="22"/>
              </w:rPr>
              <w:t>Retribuzioni Annue Lorde</w:t>
            </w:r>
          </w:p>
        </w:tc>
        <w:tc>
          <w:tcPr>
            <w:tcW w:w="198" w:type="dxa"/>
            <w:tcBorders>
              <w:left w:val="single" w:sz="6" w:space="0" w:color="auto"/>
            </w:tcBorders>
            <w:vAlign w:val="center"/>
          </w:tcPr>
          <w:p w:rsidR="005B0F0C" w:rsidRPr="00224EE8" w:rsidRDefault="005B0F0C" w:rsidP="00CC548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200" w:type="dxa"/>
            <w:vAlign w:val="center"/>
          </w:tcPr>
          <w:p w:rsidR="005B0F0C" w:rsidRPr="00224EE8" w:rsidRDefault="005B0F0C" w:rsidP="00CC548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>Premio annuo imponibile</w:t>
            </w:r>
          </w:p>
        </w:tc>
      </w:tr>
    </w:tbl>
    <w:p w:rsidR="005B0F0C" w:rsidRPr="005D08AD" w:rsidRDefault="005B0F0C" w:rsidP="005B0F0C">
      <w:pPr>
        <w:rPr>
          <w:rFonts w:ascii="Arial Narrow" w:hAnsi="Arial Narrow"/>
          <w:sz w:val="6"/>
          <w:szCs w:val="6"/>
        </w:rPr>
      </w:pPr>
    </w:p>
    <w:tbl>
      <w:tblPr>
        <w:tblW w:w="88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198"/>
        <w:gridCol w:w="2200"/>
        <w:gridCol w:w="200"/>
        <w:gridCol w:w="2800"/>
      </w:tblGrid>
      <w:tr w:rsidR="005B0F0C" w:rsidRPr="00224EE8" w:rsidTr="00CC5486">
        <w:trPr>
          <w:cantSplit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B0F0C" w:rsidRPr="00224EE8" w:rsidRDefault="005B0F0C" w:rsidP="00554D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sz w:val="22"/>
                <w:szCs w:val="22"/>
              </w:rPr>
              <w:t xml:space="preserve">€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4</w:t>
            </w:r>
            <w:r w:rsidR="00554D99">
              <w:rPr>
                <w:rFonts w:ascii="Arial Narrow" w:hAnsi="Arial Narrow"/>
                <w:b/>
                <w:sz w:val="22"/>
                <w:szCs w:val="22"/>
              </w:rPr>
              <w:t>5</w:t>
            </w:r>
            <w:r>
              <w:rPr>
                <w:rFonts w:ascii="Arial Narrow" w:hAnsi="Arial Narrow"/>
                <w:b/>
                <w:sz w:val="22"/>
                <w:szCs w:val="22"/>
              </w:rPr>
              <w:t>.000.000,00</w:t>
            </w:r>
          </w:p>
        </w:tc>
        <w:tc>
          <w:tcPr>
            <w:tcW w:w="198" w:type="dxa"/>
            <w:tcBorders>
              <w:left w:val="single" w:sz="6" w:space="0" w:color="auto"/>
            </w:tcBorders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5B0F0C" w:rsidRPr="00224EE8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>€ ………………</w:t>
            </w:r>
          </w:p>
        </w:tc>
        <w:tc>
          <w:tcPr>
            <w:tcW w:w="200" w:type="dxa"/>
          </w:tcPr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24EE8">
              <w:rPr>
                <w:rFonts w:ascii="Arial Narrow" w:hAnsi="Arial Narrow"/>
                <w:b/>
                <w:bCs/>
                <w:sz w:val="22"/>
                <w:szCs w:val="22"/>
              </w:rPr>
              <w:t>€ ………………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…</w:t>
            </w:r>
          </w:p>
          <w:p w:rsidR="005B0F0C" w:rsidRPr="00224EE8" w:rsidRDefault="005B0F0C" w:rsidP="00CC54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B0F0C" w:rsidRPr="005A0FCD" w:rsidRDefault="005B0F0C" w:rsidP="005B0F0C">
      <w:pPr>
        <w:pStyle w:val="Corpodeltesto"/>
        <w:ind w:right="599"/>
        <w:rPr>
          <w:rFonts w:ascii="Arial Narrow" w:hAnsi="Arial Narrow"/>
          <w:color w:val="000000"/>
          <w:sz w:val="22"/>
          <w:szCs w:val="22"/>
          <w:lang w:val="it-IT"/>
        </w:rPr>
      </w:pPr>
    </w:p>
    <w:tbl>
      <w:tblPr>
        <w:tblW w:w="9100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160"/>
        <w:gridCol w:w="2786"/>
      </w:tblGrid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 xml:space="preserve">PREMIO ANNUO </w:t>
            </w:r>
            <w:r w:rsidRPr="005D5FB3">
              <w:rPr>
                <w:rFonts w:ascii="Arial Narrow" w:hAnsi="Arial Narrow"/>
                <w:b/>
                <w:bCs/>
              </w:rPr>
              <w:t xml:space="preserve">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>€ …………………</w:t>
            </w:r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390C3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IMPOSTE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>€ …………………</w:t>
            </w:r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>€ …………………</w:t>
            </w:r>
          </w:p>
        </w:tc>
      </w:tr>
      <w:tr w:rsidR="005B0F0C" w:rsidRPr="005D5FB3" w:rsidTr="00CC5486">
        <w:trPr>
          <w:cantSplit/>
          <w:trHeight w:val="65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LORDO(in lettere)</w:t>
            </w:r>
          </w:p>
          <w:p w:rsidR="005B0F0C" w:rsidRPr="005D5FB3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……………………………………………………………………………………………….</w:t>
            </w:r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</w:p>
        </w:tc>
      </w:tr>
    </w:tbl>
    <w:p w:rsidR="006F58D1" w:rsidRDefault="006F58D1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6F58D1" w:rsidRPr="009D7CA7" w:rsidRDefault="006F58D1" w:rsidP="006F58D1">
      <w:pPr>
        <w:ind w:left="-284" w:right="465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 componenti dei premi i</w:t>
      </w:r>
      <w:r w:rsidRPr="009D7CA7">
        <w:rPr>
          <w:rFonts w:asciiTheme="minorHAnsi" w:hAnsiTheme="minorHAnsi"/>
          <w:b/>
          <w:sz w:val="22"/>
          <w:szCs w:val="22"/>
        </w:rPr>
        <w:t xml:space="preserve">nerenti le applicazioni che saranno eventualmente richieste per le garanzie </w:t>
      </w:r>
      <w:r>
        <w:rPr>
          <w:rFonts w:asciiTheme="minorHAnsi" w:hAnsiTheme="minorHAnsi"/>
          <w:b/>
          <w:sz w:val="22"/>
          <w:szCs w:val="22"/>
        </w:rPr>
        <w:t xml:space="preserve">“Incaricati alla Progettazione” e “Verificatori Interni” </w:t>
      </w:r>
      <w:r w:rsidRPr="009D7CA7">
        <w:rPr>
          <w:rFonts w:asciiTheme="minorHAnsi" w:hAnsiTheme="minorHAnsi"/>
          <w:b/>
          <w:sz w:val="22"/>
          <w:szCs w:val="22"/>
        </w:rPr>
        <w:t>non rientrano nella base d’asta e non saranno considerati agli effetti del punteggio economico</w:t>
      </w:r>
    </w:p>
    <w:p w:rsidR="006F58D1" w:rsidRPr="00224EE8" w:rsidRDefault="006F58D1" w:rsidP="006F58D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6"/>
      </w:tblGrid>
      <w:tr w:rsidR="006F58D1" w:rsidRPr="00FE3763" w:rsidTr="00405E7C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8D1" w:rsidRDefault="006F58D1" w:rsidP="00405E7C">
            <w:pPr>
              <w:pStyle w:val="Testo"/>
              <w:rPr>
                <w:rFonts w:ascii="Calibri" w:hAnsi="Calibri"/>
                <w:b/>
                <w:bCs/>
                <w:sz w:val="20"/>
                <w:u w:val="single"/>
              </w:rPr>
            </w:pPr>
            <w:r w:rsidRPr="0062484F">
              <w:rPr>
                <w:rFonts w:ascii="Calibri" w:hAnsi="Calibri"/>
                <w:b/>
                <w:bCs/>
                <w:sz w:val="20"/>
                <w:u w:val="single"/>
              </w:rPr>
              <w:t>Tassi relativi allo Schema di Copertura del Dipendente incaricato della progettazione (Schema Ministeriale)</w:t>
            </w:r>
          </w:p>
          <w:p w:rsidR="006F58D1" w:rsidRPr="00FE3763" w:rsidRDefault="006F58D1" w:rsidP="00405E7C">
            <w:pPr>
              <w:pStyle w:val="Testo"/>
              <w:rPr>
                <w:rFonts w:ascii="Calibri" w:hAnsi="Calibri"/>
                <w:sz w:val="20"/>
              </w:rPr>
            </w:pPr>
            <w:r w:rsidRPr="00FE3763">
              <w:rPr>
                <w:rFonts w:ascii="Calibri" w:hAnsi="Calibri"/>
                <w:b/>
                <w:bCs/>
                <w:sz w:val="20"/>
              </w:rPr>
              <w:t>Tassi lordi per l’intera durata dei lavori  da applicare sul valore delle opere di importo non superiore ad € 25.000.000,00=</w:t>
            </w:r>
          </w:p>
        </w:tc>
      </w:tr>
      <w:tr w:rsidR="006F58D1" w:rsidRPr="0062484F" w:rsidTr="00405E7C">
        <w:trPr>
          <w:trHeight w:val="447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12 mesi</w:t>
            </w:r>
            <w:r>
              <w:rPr>
                <w:rFonts w:ascii="Calibri" w:hAnsi="Calibri"/>
                <w:sz w:val="20"/>
              </w:rPr>
              <w:t xml:space="preserve">         …………………………</w:t>
            </w:r>
          </w:p>
        </w:tc>
      </w:tr>
      <w:tr w:rsidR="006F58D1" w:rsidRPr="0062484F" w:rsidTr="00405E7C">
        <w:trPr>
          <w:trHeight w:val="580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24 mesi</w:t>
            </w:r>
            <w:r>
              <w:rPr>
                <w:rFonts w:ascii="Calibri" w:hAnsi="Calibri"/>
                <w:sz w:val="20"/>
              </w:rPr>
              <w:t xml:space="preserve">          ………………………..</w:t>
            </w:r>
          </w:p>
        </w:tc>
      </w:tr>
      <w:tr w:rsidR="006F58D1" w:rsidRPr="0062484F" w:rsidTr="00405E7C">
        <w:trPr>
          <w:trHeight w:val="580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36 mesi</w:t>
            </w:r>
            <w:r>
              <w:rPr>
                <w:rFonts w:ascii="Calibri" w:hAnsi="Calibri"/>
                <w:sz w:val="20"/>
              </w:rPr>
              <w:t xml:space="preserve">          …………………………</w:t>
            </w:r>
          </w:p>
        </w:tc>
      </w:tr>
      <w:tr w:rsidR="006F58D1" w:rsidRPr="0062484F" w:rsidTr="00405E7C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8D1" w:rsidRDefault="006F58D1" w:rsidP="00405E7C">
            <w:pPr>
              <w:pStyle w:val="Testo"/>
              <w:rPr>
                <w:rFonts w:ascii="Calibri" w:hAnsi="Calibri"/>
                <w:b/>
                <w:bCs/>
                <w:sz w:val="20"/>
                <w:u w:val="single"/>
              </w:rPr>
            </w:pPr>
            <w:r w:rsidRPr="0062484F">
              <w:rPr>
                <w:rFonts w:ascii="Calibri" w:hAnsi="Calibri"/>
                <w:b/>
                <w:bCs/>
                <w:sz w:val="20"/>
                <w:u w:val="single"/>
              </w:rPr>
              <w:t xml:space="preserve">Tassi relativi allo Schema di Copertura del Dipendente </w:t>
            </w:r>
            <w:r>
              <w:rPr>
                <w:rFonts w:ascii="Calibri" w:hAnsi="Calibri"/>
                <w:b/>
                <w:bCs/>
                <w:sz w:val="20"/>
                <w:u w:val="single"/>
              </w:rPr>
              <w:t>Verificatore Interno</w:t>
            </w:r>
          </w:p>
          <w:p w:rsidR="006F58D1" w:rsidRPr="0062484F" w:rsidRDefault="006F58D1" w:rsidP="00405E7C">
            <w:pPr>
              <w:pStyle w:val="Testo"/>
              <w:rPr>
                <w:rFonts w:ascii="Calibri" w:hAnsi="Calibri"/>
                <w:sz w:val="20"/>
              </w:rPr>
            </w:pPr>
            <w:r w:rsidRPr="00FE3763">
              <w:rPr>
                <w:rFonts w:ascii="Calibri" w:hAnsi="Calibri"/>
                <w:b/>
                <w:bCs/>
                <w:sz w:val="20"/>
              </w:rPr>
              <w:t>Tassi lordi per l’intera durata dei lavori  da applicare sul valore delle opere di importo non superiore ad € 25.000.000,00=</w:t>
            </w:r>
          </w:p>
        </w:tc>
      </w:tr>
      <w:tr w:rsidR="006F58D1" w:rsidRPr="0062484F" w:rsidTr="00405E7C">
        <w:trPr>
          <w:trHeight w:val="447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12 mesi</w:t>
            </w:r>
            <w:r>
              <w:rPr>
                <w:rFonts w:ascii="Calibri" w:hAnsi="Calibri"/>
                <w:sz w:val="20"/>
              </w:rPr>
              <w:t xml:space="preserve">         …………………………..</w:t>
            </w:r>
          </w:p>
        </w:tc>
      </w:tr>
      <w:tr w:rsidR="006F58D1" w:rsidRPr="0062484F" w:rsidTr="00405E7C">
        <w:trPr>
          <w:trHeight w:val="580"/>
        </w:trPr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24 mesi</w:t>
            </w:r>
            <w:r>
              <w:rPr>
                <w:rFonts w:ascii="Calibri" w:hAnsi="Calibri"/>
                <w:sz w:val="20"/>
              </w:rPr>
              <w:t xml:space="preserve">         …………………………..</w:t>
            </w:r>
          </w:p>
        </w:tc>
      </w:tr>
      <w:tr w:rsidR="006F58D1" w:rsidRPr="0062484F" w:rsidTr="00405E7C">
        <w:trPr>
          <w:trHeight w:val="580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D1" w:rsidRPr="0062484F" w:rsidRDefault="006F58D1" w:rsidP="00405E7C">
            <w:pPr>
              <w:pStyle w:val="Testo"/>
              <w:ind w:left="416" w:hanging="416"/>
              <w:rPr>
                <w:rFonts w:ascii="Calibri" w:hAnsi="Calibri"/>
                <w:sz w:val="20"/>
              </w:rPr>
            </w:pPr>
            <w:r w:rsidRPr="0062484F">
              <w:rPr>
                <w:rFonts w:ascii="Calibri" w:hAnsi="Calibri"/>
                <w:sz w:val="20"/>
              </w:rPr>
              <w:t>Tasso lordo promille da applicarsi sul valore dell’opera e per durata lavori fino a 36 mesi</w:t>
            </w:r>
            <w:r>
              <w:rPr>
                <w:rFonts w:ascii="Calibri" w:hAnsi="Calibri"/>
                <w:sz w:val="20"/>
              </w:rPr>
              <w:t xml:space="preserve">         ……………………………</w:t>
            </w:r>
          </w:p>
        </w:tc>
      </w:tr>
    </w:tbl>
    <w:p w:rsidR="006F58D1" w:rsidRDefault="006F58D1" w:rsidP="006F58D1">
      <w:pPr>
        <w:rPr>
          <w:rFonts w:asciiTheme="minorHAnsi" w:hAnsiTheme="minorHAnsi"/>
          <w:sz w:val="22"/>
          <w:szCs w:val="22"/>
        </w:rPr>
      </w:pPr>
    </w:p>
    <w:p w:rsidR="00CC24F6" w:rsidRPr="00CC24F6" w:rsidRDefault="00CC24F6" w:rsidP="00CC24F6">
      <w:pPr>
        <w:jc w:val="both"/>
        <w:rPr>
          <w:rFonts w:asciiTheme="minorHAnsi" w:hAnsiTheme="minorHAnsi"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</w:t>
      </w:r>
      <w:r w:rsidR="005B0F0C">
        <w:rPr>
          <w:rFonts w:asciiTheme="minorHAnsi" w:hAnsiTheme="minorHAnsi" w:cs="Arial"/>
          <w:sz w:val="22"/>
          <w:szCs w:val="22"/>
          <w:lang w:val="it-IT"/>
        </w:rPr>
        <w:t>ompleta documentazione di gara</w:t>
      </w:r>
      <w:r>
        <w:rPr>
          <w:rFonts w:asciiTheme="minorHAnsi" w:hAnsiTheme="minorHAnsi" w:cs="Arial"/>
          <w:sz w:val="22"/>
          <w:szCs w:val="22"/>
          <w:lang w:val="it-IT"/>
        </w:rPr>
        <w:t>, nonché</w:t>
      </w:r>
      <w:r w:rsidR="00490243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</w:t>
      </w:r>
      <w:r w:rsidR="005B0F0C">
        <w:rPr>
          <w:rFonts w:asciiTheme="minorHAnsi" w:hAnsiTheme="minorHAnsi" w:cs="Arial"/>
          <w:sz w:val="22"/>
          <w:szCs w:val="22"/>
          <w:lang w:val="it-IT"/>
        </w:rPr>
        <w:t>l Capitolato Tecnico</w:t>
      </w:r>
      <w:r w:rsidR="00490243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</w:t>
      </w:r>
      <w:r w:rsidR="005B0F0C">
        <w:rPr>
          <w:rFonts w:asciiTheme="minorHAnsi" w:hAnsiTheme="minorHAnsi" w:cs="Arial"/>
          <w:sz w:val="22"/>
          <w:szCs w:val="22"/>
          <w:lang w:val="it-IT"/>
        </w:rPr>
        <w:t>o</w:t>
      </w:r>
      <w:r w:rsidR="00490243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826B04">
        <w:rPr>
          <w:rFonts w:asciiTheme="minorHAnsi" w:hAnsiTheme="minorHAnsi" w:cs="Arial"/>
          <w:sz w:val="22"/>
          <w:szCs w:val="22"/>
          <w:lang w:val="it-IT"/>
        </w:rPr>
        <w:t>la Polizza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oggetto 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5B0F0C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dal Capitolato</w:t>
      </w:r>
      <w:r w:rsidR="00490243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5B0F0C">
        <w:rPr>
          <w:rFonts w:asciiTheme="minorHAnsi" w:hAnsiTheme="minorHAnsi" w:cs="Arial"/>
          <w:sz w:val="22"/>
          <w:szCs w:val="22"/>
          <w:lang w:val="it-IT"/>
        </w:rPr>
        <w:t>ecnico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677DBE" w:rsidRDefault="00FE7CC6" w:rsidP="00FE7CC6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AB7AA5" w:rsidRPr="00AB7AA5" w:rsidRDefault="00AB7AA5" w:rsidP="00AB7AA5">
      <w:pPr>
        <w:pStyle w:val="usoboll1"/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49024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="005B0F0C">
        <w:rPr>
          <w:rFonts w:asciiTheme="minorHAnsi" w:hAnsiTheme="minorHAnsi" w:cs="Arial"/>
          <w:sz w:val="22"/>
          <w:szCs w:val="22"/>
        </w:rPr>
        <w:t>specificamente indicata, per il</w:t>
      </w:r>
      <w:r>
        <w:rPr>
          <w:rFonts w:asciiTheme="minorHAnsi" w:hAnsiTheme="minorHAnsi" w:cs="Arial"/>
          <w:sz w:val="22"/>
          <w:szCs w:val="22"/>
        </w:rPr>
        <w:t>Lotto</w:t>
      </w:r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490243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p w:rsidR="00CC24F6" w:rsidRPr="00CC24F6" w:rsidRDefault="00CC24F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sectPr w:rsidR="00CC24F6" w:rsidRPr="00CC24F6" w:rsidSect="001578D3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88" w:rsidRDefault="00DD6D88">
      <w:r>
        <w:separator/>
      </w:r>
    </w:p>
  </w:endnote>
  <w:endnote w:type="continuationSeparator" w:id="0">
    <w:p w:rsidR="00DD6D88" w:rsidRDefault="00DD6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400"/>
      <w:gridCol w:w="2680"/>
      <w:gridCol w:w="1820"/>
    </w:tblGrid>
    <w:tr w:rsidR="00DD6D88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DD6D88" w:rsidRPr="00EA317F" w:rsidRDefault="00DD6D88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F90BFF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F90BFF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4</w:t>
          </w:r>
          <w:r w:rsidR="008632A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DD6D88" w:rsidRDefault="00DD6D8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88" w:rsidRDefault="00DD6D88">
      <w:r>
        <w:separator/>
      </w:r>
    </w:p>
  </w:footnote>
  <w:footnote w:type="continuationSeparator" w:id="0">
    <w:p w:rsidR="00DD6D88" w:rsidRDefault="00DD6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88" w:rsidRDefault="00332AA0" w:rsidP="00BF3895">
    <w:pPr>
      <w:pStyle w:val="Intestazione"/>
      <w:jc w:val="center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 xml:space="preserve">dei beni e dell’attività istituzionale 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della </w:t>
    </w:r>
    <w:r w:rsidR="00DD6D88" w:rsidRPr="00332AA0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DD6D88" w:rsidRPr="00BF3895" w:rsidRDefault="00DD6D88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A5424"/>
    <w:multiLevelType w:val="hybridMultilevel"/>
    <w:tmpl w:val="77684F46"/>
    <w:lvl w:ilvl="0" w:tplc="D8F82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C7E28"/>
    <w:multiLevelType w:val="hybridMultilevel"/>
    <w:tmpl w:val="53568750"/>
    <w:lvl w:ilvl="0" w:tplc="6AF255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95C12"/>
    <w:multiLevelType w:val="hybridMultilevel"/>
    <w:tmpl w:val="63DA1FCE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5057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5FF0"/>
    <w:rsid w:val="00041D22"/>
    <w:rsid w:val="00047286"/>
    <w:rsid w:val="00051186"/>
    <w:rsid w:val="0005124C"/>
    <w:rsid w:val="00057C21"/>
    <w:rsid w:val="000824C2"/>
    <w:rsid w:val="000844CC"/>
    <w:rsid w:val="00097A5E"/>
    <w:rsid w:val="000A65F2"/>
    <w:rsid w:val="000A7977"/>
    <w:rsid w:val="000B3C5D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307E"/>
    <w:rsid w:val="001217C8"/>
    <w:rsid w:val="0012768B"/>
    <w:rsid w:val="00135FCC"/>
    <w:rsid w:val="00146153"/>
    <w:rsid w:val="00147078"/>
    <w:rsid w:val="00151931"/>
    <w:rsid w:val="001547E8"/>
    <w:rsid w:val="00156035"/>
    <w:rsid w:val="001578D3"/>
    <w:rsid w:val="00180C3C"/>
    <w:rsid w:val="001852D6"/>
    <w:rsid w:val="0019605D"/>
    <w:rsid w:val="001A0687"/>
    <w:rsid w:val="001A758C"/>
    <w:rsid w:val="001C1D6F"/>
    <w:rsid w:val="001C3630"/>
    <w:rsid w:val="001C68A3"/>
    <w:rsid w:val="001D6036"/>
    <w:rsid w:val="001D62B4"/>
    <w:rsid w:val="001E68E9"/>
    <w:rsid w:val="001F5E58"/>
    <w:rsid w:val="001F68C7"/>
    <w:rsid w:val="001F7FEF"/>
    <w:rsid w:val="002136F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46256"/>
    <w:rsid w:val="00246BB5"/>
    <w:rsid w:val="00253286"/>
    <w:rsid w:val="002570DA"/>
    <w:rsid w:val="00264E47"/>
    <w:rsid w:val="002660B3"/>
    <w:rsid w:val="00266952"/>
    <w:rsid w:val="00285771"/>
    <w:rsid w:val="00286312"/>
    <w:rsid w:val="002917B6"/>
    <w:rsid w:val="0029455B"/>
    <w:rsid w:val="002A30F5"/>
    <w:rsid w:val="002A719A"/>
    <w:rsid w:val="002C1BE9"/>
    <w:rsid w:val="002D67B1"/>
    <w:rsid w:val="002E0BAB"/>
    <w:rsid w:val="002E10B2"/>
    <w:rsid w:val="003051F2"/>
    <w:rsid w:val="003131E6"/>
    <w:rsid w:val="00315118"/>
    <w:rsid w:val="00321767"/>
    <w:rsid w:val="00323A7D"/>
    <w:rsid w:val="00332AA0"/>
    <w:rsid w:val="003332AD"/>
    <w:rsid w:val="003345C2"/>
    <w:rsid w:val="00335176"/>
    <w:rsid w:val="003417A7"/>
    <w:rsid w:val="0035263C"/>
    <w:rsid w:val="003540D4"/>
    <w:rsid w:val="00354209"/>
    <w:rsid w:val="003611AA"/>
    <w:rsid w:val="0036775A"/>
    <w:rsid w:val="00384AFD"/>
    <w:rsid w:val="003860A2"/>
    <w:rsid w:val="003872BA"/>
    <w:rsid w:val="00390C38"/>
    <w:rsid w:val="003A4C8C"/>
    <w:rsid w:val="003A5C0A"/>
    <w:rsid w:val="003A6F3E"/>
    <w:rsid w:val="003D2F50"/>
    <w:rsid w:val="003D7CE5"/>
    <w:rsid w:val="003E7EFF"/>
    <w:rsid w:val="003F3C7D"/>
    <w:rsid w:val="00401421"/>
    <w:rsid w:val="004116EB"/>
    <w:rsid w:val="00411ECC"/>
    <w:rsid w:val="004150FD"/>
    <w:rsid w:val="00431108"/>
    <w:rsid w:val="00440586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0243"/>
    <w:rsid w:val="0049222B"/>
    <w:rsid w:val="004A08F2"/>
    <w:rsid w:val="004B03A2"/>
    <w:rsid w:val="004B0A5A"/>
    <w:rsid w:val="004C0101"/>
    <w:rsid w:val="004C2A05"/>
    <w:rsid w:val="004C3CE4"/>
    <w:rsid w:val="004C775D"/>
    <w:rsid w:val="004D76C0"/>
    <w:rsid w:val="004E0714"/>
    <w:rsid w:val="004F05E1"/>
    <w:rsid w:val="004F0C21"/>
    <w:rsid w:val="00524BD0"/>
    <w:rsid w:val="00534103"/>
    <w:rsid w:val="00537878"/>
    <w:rsid w:val="0055374C"/>
    <w:rsid w:val="00554D99"/>
    <w:rsid w:val="005553FE"/>
    <w:rsid w:val="00556ED2"/>
    <w:rsid w:val="00562D74"/>
    <w:rsid w:val="00563EE8"/>
    <w:rsid w:val="00571245"/>
    <w:rsid w:val="005728AE"/>
    <w:rsid w:val="00574283"/>
    <w:rsid w:val="00582533"/>
    <w:rsid w:val="00591E9C"/>
    <w:rsid w:val="00593876"/>
    <w:rsid w:val="005B0F0C"/>
    <w:rsid w:val="005D4279"/>
    <w:rsid w:val="005D4B85"/>
    <w:rsid w:val="005D6C0A"/>
    <w:rsid w:val="005D7F2A"/>
    <w:rsid w:val="005E6C27"/>
    <w:rsid w:val="005E74DE"/>
    <w:rsid w:val="005E7CE0"/>
    <w:rsid w:val="005F39BD"/>
    <w:rsid w:val="005F7694"/>
    <w:rsid w:val="005F7E59"/>
    <w:rsid w:val="00603F63"/>
    <w:rsid w:val="00614D1C"/>
    <w:rsid w:val="00626237"/>
    <w:rsid w:val="006365E5"/>
    <w:rsid w:val="00640956"/>
    <w:rsid w:val="00642ABA"/>
    <w:rsid w:val="00651611"/>
    <w:rsid w:val="00651D1C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1589"/>
    <w:rsid w:val="006F3E75"/>
    <w:rsid w:val="006F4259"/>
    <w:rsid w:val="006F57E9"/>
    <w:rsid w:val="006F58D1"/>
    <w:rsid w:val="00722766"/>
    <w:rsid w:val="00724229"/>
    <w:rsid w:val="00724FC4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26B04"/>
    <w:rsid w:val="008366AC"/>
    <w:rsid w:val="00842835"/>
    <w:rsid w:val="00842957"/>
    <w:rsid w:val="008457B8"/>
    <w:rsid w:val="00852AC8"/>
    <w:rsid w:val="00855788"/>
    <w:rsid w:val="008632A8"/>
    <w:rsid w:val="00884DF5"/>
    <w:rsid w:val="00886578"/>
    <w:rsid w:val="00887DC8"/>
    <w:rsid w:val="008A27DD"/>
    <w:rsid w:val="008B22F1"/>
    <w:rsid w:val="008B62B3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7183D"/>
    <w:rsid w:val="00972679"/>
    <w:rsid w:val="00972DB0"/>
    <w:rsid w:val="009768EC"/>
    <w:rsid w:val="0098397E"/>
    <w:rsid w:val="009845E6"/>
    <w:rsid w:val="00986C87"/>
    <w:rsid w:val="00996C7F"/>
    <w:rsid w:val="009A7030"/>
    <w:rsid w:val="009B1665"/>
    <w:rsid w:val="009B5655"/>
    <w:rsid w:val="009B6188"/>
    <w:rsid w:val="009B766C"/>
    <w:rsid w:val="009C50A9"/>
    <w:rsid w:val="009D1757"/>
    <w:rsid w:val="009D36DF"/>
    <w:rsid w:val="009D394D"/>
    <w:rsid w:val="009D5067"/>
    <w:rsid w:val="009E238F"/>
    <w:rsid w:val="009E630B"/>
    <w:rsid w:val="009F2167"/>
    <w:rsid w:val="009F33D4"/>
    <w:rsid w:val="009F410F"/>
    <w:rsid w:val="00A067CA"/>
    <w:rsid w:val="00A124F1"/>
    <w:rsid w:val="00A261C6"/>
    <w:rsid w:val="00A339E6"/>
    <w:rsid w:val="00A40F64"/>
    <w:rsid w:val="00A44AEA"/>
    <w:rsid w:val="00A51C11"/>
    <w:rsid w:val="00A5585F"/>
    <w:rsid w:val="00A61074"/>
    <w:rsid w:val="00A62A6C"/>
    <w:rsid w:val="00A64A50"/>
    <w:rsid w:val="00A82C53"/>
    <w:rsid w:val="00A92FE3"/>
    <w:rsid w:val="00A93176"/>
    <w:rsid w:val="00A97BA8"/>
    <w:rsid w:val="00AA084A"/>
    <w:rsid w:val="00AA149B"/>
    <w:rsid w:val="00AA20F7"/>
    <w:rsid w:val="00AB3D15"/>
    <w:rsid w:val="00AB43BD"/>
    <w:rsid w:val="00AB7086"/>
    <w:rsid w:val="00AB7AA5"/>
    <w:rsid w:val="00AC0AAB"/>
    <w:rsid w:val="00AC15CB"/>
    <w:rsid w:val="00AC59EE"/>
    <w:rsid w:val="00AD2624"/>
    <w:rsid w:val="00AD2666"/>
    <w:rsid w:val="00AD27F2"/>
    <w:rsid w:val="00AD6B37"/>
    <w:rsid w:val="00AE23B4"/>
    <w:rsid w:val="00AE7379"/>
    <w:rsid w:val="00AF37BF"/>
    <w:rsid w:val="00B0123C"/>
    <w:rsid w:val="00B14DC6"/>
    <w:rsid w:val="00B17396"/>
    <w:rsid w:val="00B20FC2"/>
    <w:rsid w:val="00B33D7D"/>
    <w:rsid w:val="00B35E1F"/>
    <w:rsid w:val="00B42C94"/>
    <w:rsid w:val="00B50462"/>
    <w:rsid w:val="00B505F6"/>
    <w:rsid w:val="00B67341"/>
    <w:rsid w:val="00B80E95"/>
    <w:rsid w:val="00B81809"/>
    <w:rsid w:val="00B81BA1"/>
    <w:rsid w:val="00B834FD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20B7"/>
    <w:rsid w:val="00C14757"/>
    <w:rsid w:val="00C17DAB"/>
    <w:rsid w:val="00C232F9"/>
    <w:rsid w:val="00C23F2D"/>
    <w:rsid w:val="00C240D0"/>
    <w:rsid w:val="00C37BBC"/>
    <w:rsid w:val="00C46B01"/>
    <w:rsid w:val="00C55F14"/>
    <w:rsid w:val="00C5693A"/>
    <w:rsid w:val="00C91636"/>
    <w:rsid w:val="00CA1375"/>
    <w:rsid w:val="00CA21BC"/>
    <w:rsid w:val="00CA516C"/>
    <w:rsid w:val="00CA719F"/>
    <w:rsid w:val="00CB0F06"/>
    <w:rsid w:val="00CB2C1B"/>
    <w:rsid w:val="00CB35EF"/>
    <w:rsid w:val="00CB3E67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2640"/>
    <w:rsid w:val="00D26C1D"/>
    <w:rsid w:val="00D2701E"/>
    <w:rsid w:val="00D35498"/>
    <w:rsid w:val="00D41B7C"/>
    <w:rsid w:val="00D42C31"/>
    <w:rsid w:val="00D47D16"/>
    <w:rsid w:val="00D501E5"/>
    <w:rsid w:val="00D53EC8"/>
    <w:rsid w:val="00D702C5"/>
    <w:rsid w:val="00D811FC"/>
    <w:rsid w:val="00D82E4F"/>
    <w:rsid w:val="00D83FBC"/>
    <w:rsid w:val="00D84CEB"/>
    <w:rsid w:val="00D8514D"/>
    <w:rsid w:val="00D941C9"/>
    <w:rsid w:val="00D96148"/>
    <w:rsid w:val="00D962FC"/>
    <w:rsid w:val="00D97633"/>
    <w:rsid w:val="00DA5C60"/>
    <w:rsid w:val="00DA73DE"/>
    <w:rsid w:val="00DA7B00"/>
    <w:rsid w:val="00DB0256"/>
    <w:rsid w:val="00DD6D88"/>
    <w:rsid w:val="00DE17B4"/>
    <w:rsid w:val="00DE2B80"/>
    <w:rsid w:val="00DF10E3"/>
    <w:rsid w:val="00E036BF"/>
    <w:rsid w:val="00E15FF0"/>
    <w:rsid w:val="00E21F49"/>
    <w:rsid w:val="00E322AF"/>
    <w:rsid w:val="00E32E0E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70737"/>
    <w:rsid w:val="00E70B02"/>
    <w:rsid w:val="00E738D7"/>
    <w:rsid w:val="00E75DC5"/>
    <w:rsid w:val="00E76530"/>
    <w:rsid w:val="00E80561"/>
    <w:rsid w:val="00E8252E"/>
    <w:rsid w:val="00E84508"/>
    <w:rsid w:val="00E97A10"/>
    <w:rsid w:val="00E97CDD"/>
    <w:rsid w:val="00EA1C05"/>
    <w:rsid w:val="00EA317F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E5433"/>
    <w:rsid w:val="00EF533B"/>
    <w:rsid w:val="00F10000"/>
    <w:rsid w:val="00F2337D"/>
    <w:rsid w:val="00F23D8D"/>
    <w:rsid w:val="00F27084"/>
    <w:rsid w:val="00F4055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93F"/>
    <w:rsid w:val="00F76BC9"/>
    <w:rsid w:val="00F836A5"/>
    <w:rsid w:val="00F90BFF"/>
    <w:rsid w:val="00F9435D"/>
    <w:rsid w:val="00FA1F33"/>
    <w:rsid w:val="00FA5012"/>
    <w:rsid w:val="00FA78FF"/>
    <w:rsid w:val="00FB0778"/>
    <w:rsid w:val="00FB1001"/>
    <w:rsid w:val="00FB4C94"/>
    <w:rsid w:val="00FB5A3E"/>
    <w:rsid w:val="00FC06FF"/>
    <w:rsid w:val="00FD388A"/>
    <w:rsid w:val="00FD6AA3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del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del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deltestoCarattere">
    <w:name w:val="Corpo del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deltesto"/>
    <w:semiHidden/>
    <w:rsid w:val="00AB7AA5"/>
    <w:rPr>
      <w:sz w:val="24"/>
      <w:szCs w:val="24"/>
      <w:lang w:val="en-US"/>
    </w:rPr>
  </w:style>
  <w:style w:type="paragraph" w:customStyle="1" w:styleId="Testo">
    <w:name w:val="Testo"/>
    <w:basedOn w:val="Normale"/>
    <w:link w:val="TestoCarattereCarattere"/>
    <w:rsid w:val="006F58D1"/>
    <w:pPr>
      <w:tabs>
        <w:tab w:val="left" w:pos="3645"/>
      </w:tabs>
      <w:spacing w:before="180" w:after="120" w:line="264" w:lineRule="auto"/>
      <w:jc w:val="both"/>
    </w:pPr>
    <w:rPr>
      <w:rFonts w:ascii="Arial Narrow" w:hAnsi="Arial Narrow"/>
      <w:sz w:val="22"/>
      <w:szCs w:val="20"/>
    </w:rPr>
  </w:style>
  <w:style w:type="character" w:customStyle="1" w:styleId="TestoCarattereCarattere">
    <w:name w:val="Testo Carattere Carattere"/>
    <w:link w:val="Testo"/>
    <w:rsid w:val="006F58D1"/>
    <w:rPr>
      <w:rFonts w:ascii="Arial Narrow" w:hAnsi="Arial Narrow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testoCarattere">
    <w:name w:val="Corpo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testo"/>
    <w:semiHidden/>
    <w:rsid w:val="00AB7AA5"/>
    <w:rPr>
      <w:sz w:val="24"/>
      <w:szCs w:val="24"/>
      <w:lang w:val="en-US"/>
    </w:rPr>
  </w:style>
  <w:style w:type="paragraph" w:customStyle="1" w:styleId="Testo">
    <w:name w:val="Testo"/>
    <w:basedOn w:val="Normale"/>
    <w:link w:val="TestoCarattereCarattere"/>
    <w:rsid w:val="006F58D1"/>
    <w:pPr>
      <w:tabs>
        <w:tab w:val="left" w:pos="3645"/>
      </w:tabs>
      <w:spacing w:before="180" w:after="120" w:line="264" w:lineRule="auto"/>
      <w:jc w:val="both"/>
    </w:pPr>
    <w:rPr>
      <w:rFonts w:ascii="Arial Narrow" w:hAnsi="Arial Narrow"/>
      <w:sz w:val="22"/>
      <w:szCs w:val="20"/>
    </w:rPr>
  </w:style>
  <w:style w:type="character" w:customStyle="1" w:styleId="TestoCarattereCarattere">
    <w:name w:val="Testo Carattere Carattere"/>
    <w:link w:val="Testo"/>
    <w:rsid w:val="006F58D1"/>
    <w:rPr>
      <w:rFonts w:ascii="Arial Narrow" w:hAnsi="Arial Narrow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F66E3-C914-42B4-8BCE-027026E9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774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5485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6</cp:revision>
  <cp:lastPrinted>2016-03-01T14:45:00Z</cp:lastPrinted>
  <dcterms:created xsi:type="dcterms:W3CDTF">2016-02-18T10:00:00Z</dcterms:created>
  <dcterms:modified xsi:type="dcterms:W3CDTF">2016-03-01T14:45:00Z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1194309577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