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71" w:rsidRDefault="001E6771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1"/>
          <w:szCs w:val="21"/>
        </w:rPr>
      </w:pPr>
      <w:bookmarkStart w:id="0" w:name="_GoBack"/>
      <w:bookmarkEnd w:id="0"/>
      <w:r>
        <w:rPr>
          <w:rFonts w:ascii="Times" w:hAnsi="Times" w:cs="Times"/>
          <w:b/>
          <w:bCs/>
          <w:sz w:val="21"/>
          <w:szCs w:val="21"/>
        </w:rPr>
        <w:t xml:space="preserve">VERBALE DI </w:t>
      </w:r>
      <w:r w:rsidR="00F04108">
        <w:rPr>
          <w:rFonts w:ascii="Times" w:hAnsi="Times" w:cs="Times"/>
          <w:b/>
          <w:bCs/>
          <w:sz w:val="21"/>
          <w:szCs w:val="21"/>
        </w:rPr>
        <w:t xml:space="preserve">ACCORDO E DI </w:t>
      </w:r>
      <w:r>
        <w:rPr>
          <w:rFonts w:ascii="Times" w:hAnsi="Times" w:cs="Times"/>
          <w:b/>
          <w:bCs/>
          <w:sz w:val="21"/>
          <w:szCs w:val="21"/>
        </w:rPr>
        <w:t>ESAME CONGIUNTO</w:t>
      </w:r>
      <w:r w:rsidR="00F04108">
        <w:rPr>
          <w:rFonts w:ascii="Times" w:hAnsi="Times" w:cs="Times"/>
          <w:b/>
          <w:bCs/>
          <w:sz w:val="21"/>
          <w:szCs w:val="21"/>
        </w:rPr>
        <w:t xml:space="preserve"> PER CIG IN DEROGA</w:t>
      </w:r>
    </w:p>
    <w:p w:rsidR="007C76F9" w:rsidRDefault="007C76F9" w:rsidP="001E677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1"/>
          <w:szCs w:val="21"/>
        </w:rPr>
      </w:pPr>
    </w:p>
    <w:p w:rsidR="00C52182" w:rsidRPr="007D4402" w:rsidRDefault="00C52182" w:rsidP="00D07105">
      <w:pPr>
        <w:jc w:val="both"/>
        <w:rPr>
          <w:rFonts w:ascii="Tahoma" w:hAnsi="Tahoma" w:cs="Tahoma"/>
          <w:sz w:val="18"/>
          <w:szCs w:val="18"/>
        </w:rPr>
      </w:pPr>
      <w:r w:rsidRPr="007D4402">
        <w:rPr>
          <w:rFonts w:ascii="Tahoma" w:hAnsi="Tahoma" w:cs="Tahoma"/>
          <w:sz w:val="18"/>
          <w:szCs w:val="18"/>
        </w:rPr>
        <w:t>In data ____________, in ______________ presso ________________</w:t>
      </w:r>
    </w:p>
    <w:p w:rsidR="00C52182" w:rsidRPr="007D4402" w:rsidRDefault="00C52182" w:rsidP="009305AB">
      <w:pPr>
        <w:jc w:val="center"/>
        <w:rPr>
          <w:rFonts w:ascii="Tahoma" w:hAnsi="Tahoma" w:cs="Tahoma"/>
          <w:b/>
          <w:sz w:val="18"/>
          <w:szCs w:val="18"/>
        </w:rPr>
      </w:pPr>
      <w:r w:rsidRPr="007D4402">
        <w:rPr>
          <w:rFonts w:ascii="Tahoma" w:hAnsi="Tahoma" w:cs="Tahoma"/>
          <w:b/>
          <w:sz w:val="18"/>
          <w:szCs w:val="18"/>
        </w:rPr>
        <w:t>TRA</w:t>
      </w:r>
    </w:p>
    <w:p w:rsidR="00C52182" w:rsidRPr="007D4402" w:rsidRDefault="00190253" w:rsidP="00D0710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L’impresa</w:t>
      </w:r>
      <w:r w:rsidR="00C52182" w:rsidRPr="007D4402">
        <w:rPr>
          <w:rFonts w:ascii="Tahoma" w:hAnsi="Tahoma" w:cs="Tahoma"/>
          <w:sz w:val="18"/>
          <w:szCs w:val="18"/>
        </w:rPr>
        <w:t>_________________, con sede</w:t>
      </w:r>
      <w:r w:rsidR="00C52182">
        <w:rPr>
          <w:rFonts w:ascii="Tahoma" w:hAnsi="Tahoma" w:cs="Tahoma"/>
          <w:sz w:val="18"/>
          <w:szCs w:val="18"/>
        </w:rPr>
        <w:t xml:space="preserve"> legale</w:t>
      </w:r>
      <w:r w:rsidR="00C52182" w:rsidRPr="007D4402">
        <w:rPr>
          <w:rFonts w:ascii="Tahoma" w:hAnsi="Tahoma" w:cs="Tahoma"/>
          <w:sz w:val="18"/>
          <w:szCs w:val="18"/>
        </w:rPr>
        <w:t xml:space="preserve"> in ____________________, C.F. ________ , unità produttiva sita in ____________________, matr. INPS _____________,  Ateco 2007: “ _________________”, settore ____, che applica il CCNL ____________________ ed occupa n. _______unità lavorative</w:t>
      </w:r>
      <w:r w:rsidR="00CD7F18" w:rsidRPr="00CD7F18">
        <w:rPr>
          <w:rFonts w:ascii="Tahoma" w:hAnsi="Tahoma" w:cs="Tahoma"/>
          <w:sz w:val="18"/>
          <w:szCs w:val="18"/>
        </w:rPr>
        <w:t xml:space="preserve">( </w:t>
      </w:r>
      <w:proofErr w:type="spellStart"/>
      <w:r w:rsidR="00CD7F18" w:rsidRPr="00CD7F18">
        <w:rPr>
          <w:rFonts w:ascii="Tahoma" w:hAnsi="Tahoma" w:cs="Tahoma"/>
          <w:sz w:val="18"/>
          <w:szCs w:val="18"/>
        </w:rPr>
        <w:t>n°</w:t>
      </w:r>
      <w:proofErr w:type="spellEnd"/>
      <w:r w:rsidR="00CD7F18" w:rsidRPr="00CD7F18">
        <w:rPr>
          <w:rFonts w:ascii="Tahoma" w:hAnsi="Tahoma" w:cs="Tahoma"/>
          <w:sz w:val="18"/>
          <w:szCs w:val="18"/>
        </w:rPr>
        <w:t xml:space="preserve"> ___ dirigenti, </w:t>
      </w:r>
      <w:proofErr w:type="spellStart"/>
      <w:r w:rsidR="00CD7F18" w:rsidRPr="00CD7F18">
        <w:rPr>
          <w:rFonts w:ascii="Tahoma" w:hAnsi="Tahoma" w:cs="Tahoma"/>
          <w:sz w:val="18"/>
          <w:szCs w:val="18"/>
        </w:rPr>
        <w:t>n°</w:t>
      </w:r>
      <w:proofErr w:type="spellEnd"/>
      <w:r w:rsidR="00CD7F18" w:rsidRPr="00CD7F18">
        <w:rPr>
          <w:rFonts w:ascii="Tahoma" w:hAnsi="Tahoma" w:cs="Tahoma"/>
          <w:sz w:val="18"/>
          <w:szCs w:val="18"/>
        </w:rPr>
        <w:t xml:space="preserve"> ___ quadri, </w:t>
      </w:r>
      <w:proofErr w:type="spellStart"/>
      <w:r w:rsidR="00CD7F18" w:rsidRPr="00CD7F18">
        <w:rPr>
          <w:rFonts w:ascii="Tahoma" w:hAnsi="Tahoma" w:cs="Tahoma"/>
          <w:sz w:val="18"/>
          <w:szCs w:val="18"/>
        </w:rPr>
        <w:t>n°</w:t>
      </w:r>
      <w:proofErr w:type="spellEnd"/>
      <w:r w:rsidR="00CD7F18" w:rsidRPr="00CD7F18">
        <w:rPr>
          <w:rFonts w:ascii="Tahoma" w:hAnsi="Tahoma" w:cs="Tahoma"/>
          <w:sz w:val="18"/>
          <w:szCs w:val="18"/>
        </w:rPr>
        <w:t xml:space="preserve">____ impiegati, n°____operai, </w:t>
      </w:r>
      <w:proofErr w:type="spellStart"/>
      <w:r w:rsidR="00CD7F18" w:rsidRPr="00CD7F18">
        <w:rPr>
          <w:rFonts w:ascii="Tahoma" w:hAnsi="Tahoma" w:cs="Tahoma"/>
          <w:sz w:val="18"/>
          <w:szCs w:val="18"/>
        </w:rPr>
        <w:t>n°</w:t>
      </w:r>
      <w:proofErr w:type="spellEnd"/>
      <w:r w:rsidR="00CD7F18" w:rsidRPr="00CD7F18">
        <w:rPr>
          <w:rFonts w:ascii="Tahoma" w:hAnsi="Tahoma" w:cs="Tahoma"/>
          <w:sz w:val="18"/>
          <w:szCs w:val="18"/>
        </w:rPr>
        <w:t>____ apprendisti</w:t>
      </w:r>
      <w:r w:rsidR="00CD7F18">
        <w:rPr>
          <w:rFonts w:ascii="Times" w:hAnsi="Times" w:cs="Times"/>
          <w:sz w:val="21"/>
          <w:szCs w:val="21"/>
        </w:rPr>
        <w:t>)</w:t>
      </w:r>
      <w:r w:rsidR="00C52182" w:rsidRPr="007D4402">
        <w:rPr>
          <w:rFonts w:ascii="Tahoma" w:hAnsi="Tahoma" w:cs="Tahoma"/>
          <w:sz w:val="18"/>
          <w:szCs w:val="18"/>
        </w:rPr>
        <w:t>, nella persona del legale rappresentante ______________(oppure di _____________ giusta delega rilasciata dal legale rappresentante, allegata al presente verbale di cui costituisce parte integrante), assistita da _________________________  nella persona di _____________</w:t>
      </w:r>
    </w:p>
    <w:p w:rsidR="007C76F9" w:rsidRPr="00C52182" w:rsidRDefault="00C52182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  <w:r w:rsidRPr="00C52182">
        <w:rPr>
          <w:rFonts w:ascii="Times" w:hAnsi="Times" w:cs="Times"/>
          <w:b/>
          <w:sz w:val="21"/>
          <w:szCs w:val="21"/>
        </w:rPr>
        <w:t>E</w:t>
      </w:r>
    </w:p>
    <w:p w:rsidR="00C52182" w:rsidRPr="007D4402" w:rsidRDefault="00C52182" w:rsidP="00D07105">
      <w:pPr>
        <w:jc w:val="both"/>
        <w:rPr>
          <w:rFonts w:ascii="Tahoma" w:hAnsi="Tahoma" w:cs="Tahoma"/>
          <w:sz w:val="18"/>
          <w:szCs w:val="18"/>
        </w:rPr>
      </w:pPr>
      <w:r w:rsidRPr="007D4402">
        <w:rPr>
          <w:rFonts w:ascii="Tahoma" w:hAnsi="Tahoma" w:cs="Tahoma"/>
          <w:sz w:val="18"/>
          <w:szCs w:val="18"/>
        </w:rPr>
        <w:t>Le OO.SS.LL.</w:t>
      </w:r>
      <w:r>
        <w:rPr>
          <w:rFonts w:ascii="Tahoma" w:hAnsi="Tahoma" w:cs="Tahoma"/>
          <w:sz w:val="18"/>
          <w:szCs w:val="18"/>
        </w:rPr>
        <w:t xml:space="preserve"> (indicare la/e sigla/e sindacale/i, specificando il nome e cognome dei rappresentanti coinvolti) _____________________________________</w:t>
      </w:r>
    </w:p>
    <w:p w:rsidR="001E6771" w:rsidRPr="00C52182" w:rsidRDefault="00ED12FD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</w:t>
      </w:r>
      <w:r w:rsidR="001E6771" w:rsidRPr="00C52182">
        <w:rPr>
          <w:rFonts w:ascii="Tahoma" w:hAnsi="Tahoma" w:cs="Tahoma"/>
          <w:sz w:val="18"/>
          <w:szCs w:val="18"/>
        </w:rPr>
        <w:t>a RSU/RSA dell’</w:t>
      </w:r>
      <w:r w:rsidR="004D1225" w:rsidRPr="00C52182">
        <w:rPr>
          <w:rFonts w:ascii="Tahoma" w:hAnsi="Tahoma" w:cs="Tahoma"/>
          <w:sz w:val="18"/>
          <w:szCs w:val="18"/>
        </w:rPr>
        <w:t>impresa</w:t>
      </w:r>
      <w:r w:rsidR="001E6771" w:rsidRPr="00C52182">
        <w:rPr>
          <w:rFonts w:ascii="Tahoma" w:hAnsi="Tahoma" w:cs="Tahoma"/>
          <w:sz w:val="18"/>
          <w:szCs w:val="18"/>
        </w:rPr>
        <w:t>__________________________ rappresentata da__________________________</w:t>
      </w:r>
    </w:p>
    <w:p w:rsidR="007C76F9" w:rsidRDefault="007C76F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7C76F9" w:rsidRPr="00706127" w:rsidRDefault="007C76F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8A2847" w:rsidRPr="00706127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06127">
        <w:rPr>
          <w:rFonts w:ascii="Tahoma" w:hAnsi="Tahoma" w:cs="Tahoma"/>
          <w:b/>
          <w:sz w:val="18"/>
          <w:szCs w:val="18"/>
        </w:rPr>
        <w:t>Vista</w:t>
      </w:r>
      <w:r w:rsidRPr="00706127">
        <w:rPr>
          <w:rFonts w:ascii="Tahoma" w:hAnsi="Tahoma" w:cs="Tahoma"/>
          <w:sz w:val="18"/>
          <w:szCs w:val="18"/>
        </w:rPr>
        <w:t xml:space="preserve"> la DGR n. 1812 dello 01/12/2014, avente ad oggetto “Accordo ammortizzatori sociali in deroga 2015”; </w:t>
      </w:r>
    </w:p>
    <w:p w:rsidR="008A2847" w:rsidRPr="00706127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06127">
        <w:rPr>
          <w:rFonts w:ascii="Tahoma" w:hAnsi="Tahoma" w:cs="Tahoma"/>
          <w:b/>
          <w:sz w:val="18"/>
          <w:szCs w:val="18"/>
        </w:rPr>
        <w:t>Visti</w:t>
      </w:r>
      <w:r w:rsidRPr="00706127">
        <w:rPr>
          <w:rFonts w:ascii="Tahoma" w:hAnsi="Tahoma" w:cs="Tahoma"/>
          <w:sz w:val="18"/>
          <w:szCs w:val="18"/>
        </w:rPr>
        <w:t xml:space="preserve">  le norme statali e regionali, gli atti, gli accordi e i riferimenti nella stessa contenuti, che qui si danno per integralmente riportati;</w:t>
      </w:r>
    </w:p>
    <w:p w:rsidR="008A2847" w:rsidRPr="00706127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06127">
        <w:rPr>
          <w:rFonts w:ascii="Tahoma" w:hAnsi="Tahoma" w:cs="Tahoma"/>
          <w:b/>
          <w:sz w:val="18"/>
          <w:szCs w:val="18"/>
        </w:rPr>
        <w:t>Visto</w:t>
      </w:r>
      <w:r w:rsidRPr="00706127">
        <w:rPr>
          <w:rFonts w:ascii="Tahoma" w:hAnsi="Tahoma" w:cs="Tahoma"/>
          <w:sz w:val="18"/>
          <w:szCs w:val="18"/>
        </w:rPr>
        <w:t xml:space="preserve">  il Decreto legislativo 22/2015;</w:t>
      </w:r>
    </w:p>
    <w:p w:rsidR="008A2847" w:rsidRPr="00706127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06127">
        <w:rPr>
          <w:rFonts w:ascii="Tahoma" w:hAnsi="Tahoma" w:cs="Tahoma"/>
          <w:b/>
          <w:sz w:val="18"/>
          <w:szCs w:val="18"/>
        </w:rPr>
        <w:t>Visto</w:t>
      </w:r>
      <w:r w:rsidRPr="00706127">
        <w:rPr>
          <w:rFonts w:ascii="Tahoma" w:hAnsi="Tahoma" w:cs="Tahoma"/>
          <w:sz w:val="18"/>
          <w:szCs w:val="18"/>
        </w:rPr>
        <w:t xml:space="preserve">  il Decreto legislativo 148/2015;</w:t>
      </w:r>
    </w:p>
    <w:p w:rsidR="008A2847" w:rsidRPr="00706127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06127">
        <w:rPr>
          <w:rFonts w:ascii="Tahoma" w:hAnsi="Tahoma" w:cs="Tahoma"/>
          <w:b/>
          <w:sz w:val="18"/>
          <w:szCs w:val="18"/>
        </w:rPr>
        <w:t>Vista</w:t>
      </w:r>
      <w:r w:rsidRPr="00706127">
        <w:rPr>
          <w:rFonts w:ascii="Tahoma" w:hAnsi="Tahoma" w:cs="Tahoma"/>
          <w:sz w:val="18"/>
          <w:szCs w:val="18"/>
        </w:rPr>
        <w:t xml:space="preserve"> la legge di stabilità 2016.</w:t>
      </w:r>
    </w:p>
    <w:p w:rsidR="008A2847" w:rsidRDefault="008A2847" w:rsidP="008A284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06127">
        <w:rPr>
          <w:rFonts w:ascii="Tahoma" w:hAnsi="Tahoma" w:cs="Tahoma"/>
          <w:b/>
          <w:sz w:val="18"/>
          <w:szCs w:val="18"/>
        </w:rPr>
        <w:t>Visto</w:t>
      </w:r>
      <w:r w:rsidRPr="00706127">
        <w:rPr>
          <w:rFonts w:ascii="Tahoma" w:hAnsi="Tahoma" w:cs="Tahoma"/>
          <w:sz w:val="18"/>
          <w:szCs w:val="18"/>
        </w:rPr>
        <w:t xml:space="preserve"> l’accordo fra Regione Umbria e parti sociali ed istituzionali del 29 dicembre 2015 in materia di concessione degli ammortizzatori sociali in deroga per l’anno 2016;</w:t>
      </w:r>
    </w:p>
    <w:p w:rsidR="008A2847" w:rsidRPr="00A7171E" w:rsidRDefault="00425F9A" w:rsidP="00A7171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C438C">
        <w:rPr>
          <w:rFonts w:ascii="Tahoma" w:hAnsi="Tahoma" w:cs="Tahoma"/>
          <w:b/>
          <w:sz w:val="18"/>
          <w:szCs w:val="18"/>
        </w:rPr>
        <w:t xml:space="preserve">Vista </w:t>
      </w:r>
      <w:r w:rsidRPr="00CC438C">
        <w:rPr>
          <w:rFonts w:ascii="Tahoma" w:hAnsi="Tahoma" w:cs="Tahoma"/>
          <w:sz w:val="18"/>
          <w:szCs w:val="18"/>
        </w:rPr>
        <w:t xml:space="preserve">la </w:t>
      </w:r>
      <w:r>
        <w:rPr>
          <w:rFonts w:ascii="Tahoma" w:hAnsi="Tahoma" w:cs="Tahoma"/>
          <w:sz w:val="18"/>
          <w:szCs w:val="18"/>
        </w:rPr>
        <w:t>DGR n. 986 del 06/09/2016, avente ad oggetto “</w:t>
      </w:r>
      <w:r w:rsidRPr="00CC438C">
        <w:rPr>
          <w:rFonts w:ascii="Tahoma" w:hAnsi="Tahoma" w:cs="Tahoma"/>
          <w:sz w:val="18"/>
          <w:szCs w:val="18"/>
        </w:rPr>
        <w:t>Modifiche ed integrazioni all’Accordo per la gestione degli ammortizzatori sociali in deroga anno 2016 di cui alla DGR 1658 del 29/12/2015 per fronteggiare le conseguenze del sisma del 24/08/2016</w:t>
      </w:r>
      <w:r>
        <w:rPr>
          <w:rFonts w:ascii="Tahoma" w:hAnsi="Tahoma" w:cs="Tahoma"/>
          <w:sz w:val="18"/>
          <w:szCs w:val="18"/>
        </w:rPr>
        <w:t>”</w:t>
      </w:r>
      <w:r w:rsidRPr="00CC438C">
        <w:rPr>
          <w:rFonts w:ascii="Tahoma" w:hAnsi="Tahoma" w:cs="Tahoma"/>
          <w:sz w:val="18"/>
          <w:szCs w:val="18"/>
        </w:rPr>
        <w:t>.</w:t>
      </w:r>
    </w:p>
    <w:p w:rsidR="008A2847" w:rsidRPr="00ED12FD" w:rsidRDefault="008A2847" w:rsidP="008A2847">
      <w:pPr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1E6771" w:rsidRDefault="001E6771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  <w:r w:rsidRPr="007C76F9">
        <w:rPr>
          <w:rFonts w:ascii="Times" w:hAnsi="Times" w:cs="Times"/>
          <w:b/>
          <w:sz w:val="21"/>
          <w:szCs w:val="21"/>
        </w:rPr>
        <w:t>PREMESSO CHE</w:t>
      </w:r>
    </w:p>
    <w:p w:rsidR="00F31AEF" w:rsidRDefault="00F31AEF" w:rsidP="009305AB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</w:p>
    <w:p w:rsidR="00F31AEF" w:rsidRDefault="004C0038" w:rsidP="004C00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C0038">
        <w:rPr>
          <w:rFonts w:ascii="Tahoma" w:hAnsi="Tahoma" w:cs="Tahoma"/>
          <w:sz w:val="18"/>
          <w:szCs w:val="18"/>
        </w:rPr>
        <w:t xml:space="preserve">l'impresa rientra nella definizione di cui agli artt.  2082 e 2083 del Codice Civile </w:t>
      </w:r>
      <w:r w:rsidRPr="004C0038">
        <w:rPr>
          <w:rFonts w:ascii="Tahoma" w:hAnsi="Tahoma" w:cs="Tahoma"/>
          <w:b/>
          <w:sz w:val="28"/>
          <w:szCs w:val="18"/>
        </w:rPr>
        <w:t>□</w:t>
      </w:r>
      <w:r w:rsidRPr="004C0038">
        <w:rPr>
          <w:rFonts w:ascii="Tahoma" w:hAnsi="Tahoma" w:cs="Tahoma"/>
          <w:sz w:val="18"/>
          <w:szCs w:val="18"/>
        </w:rPr>
        <w:t xml:space="preserve"> ovvero trattasi di studio professionale </w:t>
      </w:r>
      <w:r w:rsidRPr="004C0038">
        <w:rPr>
          <w:rFonts w:ascii="Tahoma" w:hAnsi="Tahoma" w:cs="Tahoma"/>
          <w:b/>
          <w:sz w:val="28"/>
          <w:szCs w:val="18"/>
        </w:rPr>
        <w:t>□</w:t>
      </w:r>
      <w:r>
        <w:rPr>
          <w:rFonts w:ascii="Tahoma" w:hAnsi="Tahoma" w:cs="Tahoma"/>
          <w:sz w:val="18"/>
          <w:szCs w:val="18"/>
        </w:rPr>
        <w:t>(</w:t>
      </w:r>
      <w:r w:rsidRPr="009305AB">
        <w:rPr>
          <w:rFonts w:ascii="Tahoma" w:hAnsi="Tahoma" w:cs="Tahoma"/>
          <w:b/>
          <w:sz w:val="18"/>
          <w:szCs w:val="18"/>
        </w:rPr>
        <w:t>barrare</w:t>
      </w:r>
      <w:r w:rsidRPr="004C0038">
        <w:rPr>
          <w:rFonts w:ascii="Tahoma" w:hAnsi="Tahoma" w:cs="Tahoma"/>
          <w:sz w:val="18"/>
          <w:szCs w:val="18"/>
        </w:rPr>
        <w:t>)</w:t>
      </w:r>
      <w:r w:rsidR="00F31AEF" w:rsidRPr="00840453">
        <w:rPr>
          <w:rFonts w:ascii="Tahoma" w:hAnsi="Tahoma" w:cs="Tahoma"/>
          <w:sz w:val="18"/>
          <w:szCs w:val="18"/>
        </w:rPr>
        <w:t>;</w:t>
      </w:r>
    </w:p>
    <w:p w:rsidR="00425F9A" w:rsidRPr="00840453" w:rsidRDefault="00425F9A" w:rsidP="00425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9305AB" w:rsidRDefault="009305AB" w:rsidP="009305A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305AB">
        <w:rPr>
          <w:rFonts w:ascii="Tahoma" w:hAnsi="Tahoma" w:cs="Tahoma"/>
          <w:sz w:val="18"/>
          <w:szCs w:val="18"/>
        </w:rPr>
        <w:t>l’impresa non ha cessato la propria attività;</w:t>
      </w:r>
    </w:p>
    <w:p w:rsidR="00425F9A" w:rsidRPr="009305AB" w:rsidRDefault="00425F9A" w:rsidP="00425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CD7F18" w:rsidRDefault="00CD7F18" w:rsidP="00D07105">
      <w:pPr>
        <w:pStyle w:val="Paragrafoelenco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7D4402">
        <w:rPr>
          <w:rFonts w:ascii="Tahoma" w:hAnsi="Tahoma" w:cs="Tahoma"/>
          <w:sz w:val="18"/>
          <w:szCs w:val="18"/>
        </w:rPr>
        <w:t>l’impresa si trova nella condizione di</w:t>
      </w:r>
      <w:r>
        <w:rPr>
          <w:rFonts w:ascii="Tahoma" w:hAnsi="Tahoma" w:cs="Tahoma"/>
          <w:sz w:val="18"/>
          <w:szCs w:val="18"/>
        </w:rPr>
        <w:t xml:space="preserve"> (</w:t>
      </w:r>
      <w:r w:rsidRPr="009305AB">
        <w:rPr>
          <w:rFonts w:ascii="Tahoma" w:hAnsi="Tahoma" w:cs="Tahoma"/>
          <w:b/>
          <w:sz w:val="18"/>
          <w:szCs w:val="18"/>
        </w:rPr>
        <w:t xml:space="preserve">barrare una </w:t>
      </w:r>
      <w:r w:rsidR="0009023C">
        <w:rPr>
          <w:rFonts w:ascii="Tahoma" w:hAnsi="Tahoma" w:cs="Tahoma"/>
          <w:b/>
          <w:sz w:val="18"/>
          <w:szCs w:val="18"/>
        </w:rPr>
        <w:t xml:space="preserve">delle </w:t>
      </w:r>
      <w:r w:rsidRPr="009305AB">
        <w:rPr>
          <w:rFonts w:ascii="Tahoma" w:hAnsi="Tahoma" w:cs="Tahoma"/>
          <w:b/>
          <w:sz w:val="18"/>
          <w:szCs w:val="18"/>
        </w:rPr>
        <w:t>ipotesi</w:t>
      </w:r>
      <w:r w:rsidR="0009023C">
        <w:rPr>
          <w:rFonts w:ascii="Tahoma" w:hAnsi="Tahoma" w:cs="Tahoma"/>
          <w:b/>
          <w:sz w:val="18"/>
          <w:szCs w:val="18"/>
        </w:rPr>
        <w:t xml:space="preserve"> ricorrenti</w:t>
      </w:r>
      <w:r>
        <w:rPr>
          <w:rFonts w:ascii="Tahoma" w:hAnsi="Tahoma" w:cs="Tahoma"/>
          <w:sz w:val="18"/>
          <w:szCs w:val="18"/>
        </w:rPr>
        <w:t>)</w:t>
      </w:r>
      <w:r w:rsidRPr="007D4402">
        <w:rPr>
          <w:rFonts w:ascii="Tahoma" w:hAnsi="Tahoma" w:cs="Tahoma"/>
          <w:sz w:val="18"/>
          <w:szCs w:val="18"/>
        </w:rPr>
        <w:t>:</w:t>
      </w:r>
    </w:p>
    <w:p w:rsidR="00B01BD6" w:rsidRPr="007D4402" w:rsidRDefault="00B01BD6" w:rsidP="00B01BD6">
      <w:pPr>
        <w:pStyle w:val="Paragrafoelenco"/>
        <w:jc w:val="both"/>
        <w:rPr>
          <w:rFonts w:ascii="Tahoma" w:hAnsi="Tahoma" w:cs="Tahoma"/>
          <w:sz w:val="18"/>
          <w:szCs w:val="18"/>
        </w:rPr>
      </w:pPr>
    </w:p>
    <w:p w:rsidR="00CD7F18" w:rsidRPr="00CD7F18" w:rsidRDefault="00CD7F18" w:rsidP="000001AC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CD7F18">
        <w:rPr>
          <w:rFonts w:ascii="Tahoma" w:hAnsi="Tahoma" w:cs="Tahoma"/>
          <w:sz w:val="18"/>
          <w:szCs w:val="18"/>
        </w:rPr>
        <w:t>Situazione aziendale dovuta ad eventi transitori e non imputabili a</w:t>
      </w:r>
      <w:r w:rsidR="000001AC">
        <w:rPr>
          <w:rFonts w:ascii="Tahoma" w:hAnsi="Tahoma" w:cs="Tahoma"/>
          <w:sz w:val="18"/>
          <w:szCs w:val="18"/>
        </w:rPr>
        <w:t>ll’imprenditore o ai lavoratori</w:t>
      </w:r>
      <w:r w:rsidR="00061D94">
        <w:rPr>
          <w:rFonts w:ascii="Tahoma" w:hAnsi="Tahoma" w:cs="Tahoma"/>
          <w:sz w:val="18"/>
          <w:szCs w:val="18"/>
        </w:rPr>
        <w:t xml:space="preserve"> (include evento sismico)</w:t>
      </w:r>
      <w:r w:rsidR="009305AB">
        <w:rPr>
          <w:rFonts w:ascii="Tahoma" w:hAnsi="Tahoma" w:cs="Tahoma"/>
          <w:sz w:val="18"/>
          <w:szCs w:val="18"/>
        </w:rPr>
        <w:t>.</w:t>
      </w:r>
    </w:p>
    <w:p w:rsidR="00CD7F18" w:rsidRPr="00CD7F18" w:rsidRDefault="00CD7F18" w:rsidP="000001AC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CD7F18">
        <w:rPr>
          <w:rFonts w:ascii="Tahoma" w:hAnsi="Tahoma" w:cs="Tahoma"/>
          <w:sz w:val="18"/>
          <w:szCs w:val="18"/>
        </w:rPr>
        <w:t xml:space="preserve">Situazione aziendale determinata da condizioni temporanee di </w:t>
      </w:r>
      <w:r w:rsidR="000001AC">
        <w:rPr>
          <w:rFonts w:ascii="Tahoma" w:hAnsi="Tahoma" w:cs="Tahoma"/>
          <w:sz w:val="18"/>
          <w:szCs w:val="18"/>
        </w:rPr>
        <w:t>mercato</w:t>
      </w:r>
      <w:r w:rsidR="009305AB">
        <w:rPr>
          <w:rFonts w:ascii="Tahoma" w:hAnsi="Tahoma" w:cs="Tahoma"/>
          <w:sz w:val="18"/>
          <w:szCs w:val="18"/>
        </w:rPr>
        <w:t>.</w:t>
      </w:r>
    </w:p>
    <w:p w:rsidR="00CD7F18" w:rsidRPr="00CD7F18" w:rsidRDefault="000001AC" w:rsidP="000001AC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Crisi aziendale</w:t>
      </w:r>
      <w:r w:rsidR="00CD7F18" w:rsidRPr="00CD7F18">
        <w:rPr>
          <w:rFonts w:ascii="Tahoma" w:hAnsi="Tahoma" w:cs="Tahoma"/>
          <w:sz w:val="18"/>
          <w:szCs w:val="18"/>
        </w:rPr>
        <w:t>.</w:t>
      </w:r>
    </w:p>
    <w:p w:rsidR="00425F9A" w:rsidRPr="000E6538" w:rsidRDefault="00CD7F18" w:rsidP="000E6538">
      <w:pPr>
        <w:pStyle w:val="Paragrafoelenco"/>
        <w:numPr>
          <w:ilvl w:val="0"/>
          <w:numId w:val="11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CD7F18">
        <w:rPr>
          <w:rFonts w:ascii="Tahoma" w:hAnsi="Tahoma" w:cs="Tahoma"/>
          <w:sz w:val="18"/>
          <w:szCs w:val="18"/>
        </w:rPr>
        <w:t>Ristrutturazione o riorganizzazione a</w:t>
      </w:r>
      <w:r w:rsidR="000001AC">
        <w:rPr>
          <w:rFonts w:ascii="Tahoma" w:hAnsi="Tahoma" w:cs="Tahoma"/>
          <w:sz w:val="18"/>
          <w:szCs w:val="18"/>
        </w:rPr>
        <w:t>ziendale</w:t>
      </w:r>
      <w:r w:rsidRPr="00CD7F18">
        <w:rPr>
          <w:rFonts w:ascii="Tahoma" w:hAnsi="Tahoma" w:cs="Tahoma"/>
          <w:sz w:val="18"/>
          <w:szCs w:val="18"/>
        </w:rPr>
        <w:t>.</w:t>
      </w:r>
    </w:p>
    <w:p w:rsidR="00425F9A" w:rsidRDefault="00425F9A" w:rsidP="00425F9A">
      <w:pPr>
        <w:pStyle w:val="Paragrafoelenco"/>
        <w:jc w:val="both"/>
        <w:rPr>
          <w:rFonts w:ascii="Tahoma" w:hAnsi="Tahoma" w:cs="Tahoma"/>
          <w:sz w:val="18"/>
          <w:szCs w:val="18"/>
        </w:rPr>
      </w:pPr>
    </w:p>
    <w:p w:rsidR="00425F9A" w:rsidRDefault="00425F9A" w:rsidP="00425F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Nel caso di </w:t>
      </w:r>
      <w:r w:rsidRPr="00B01BD6">
        <w:rPr>
          <w:rFonts w:ascii="Tahoma" w:hAnsi="Tahoma" w:cs="Tahoma"/>
          <w:sz w:val="18"/>
          <w:szCs w:val="18"/>
          <w:u w:val="single"/>
        </w:rPr>
        <w:t>Evento Sismico</w:t>
      </w:r>
      <w:r>
        <w:rPr>
          <w:rFonts w:ascii="Tahoma" w:hAnsi="Tahoma" w:cs="Tahoma"/>
          <w:sz w:val="18"/>
          <w:szCs w:val="18"/>
        </w:rPr>
        <w:t xml:space="preserve"> indicare se l’unità locale interessata si trova ad operare (</w:t>
      </w:r>
      <w:r w:rsidRPr="009305AB">
        <w:rPr>
          <w:rFonts w:ascii="Tahoma" w:hAnsi="Tahoma" w:cs="Tahoma"/>
          <w:b/>
          <w:sz w:val="18"/>
          <w:szCs w:val="18"/>
        </w:rPr>
        <w:t>barrare</w:t>
      </w:r>
      <w:r>
        <w:rPr>
          <w:rFonts w:ascii="Tahoma" w:hAnsi="Tahoma" w:cs="Tahoma"/>
          <w:sz w:val="18"/>
          <w:szCs w:val="18"/>
        </w:rPr>
        <w:t>):</w:t>
      </w:r>
    </w:p>
    <w:p w:rsidR="00425F9A" w:rsidRPr="00062C8A" w:rsidRDefault="00425F9A" w:rsidP="00425F9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25F9A" w:rsidRPr="00AA10A9" w:rsidRDefault="00425F9A" w:rsidP="00AA10A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nei comuni interessati dall’evento sismico (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Arrone</w:t>
      </w:r>
      <w:proofErr w:type="spellEnd"/>
      <w:r w:rsidR="00AA10A9">
        <w:rPr>
          <w:rFonts w:ascii="Tahoma" w:hAnsi="Tahoma" w:cs="Tahoma"/>
          <w:sz w:val="18"/>
          <w:szCs w:val="18"/>
        </w:rPr>
        <w:t>,</w:t>
      </w:r>
      <w:r w:rsidR="00AA10A9" w:rsidRPr="00AA10A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Cascia</w:t>
      </w:r>
      <w:proofErr w:type="spellEnd"/>
      <w:r w:rsidR="00AA10A9">
        <w:rPr>
          <w:rFonts w:ascii="Tahoma" w:hAnsi="Tahoma" w:cs="Tahoma"/>
          <w:sz w:val="18"/>
          <w:szCs w:val="18"/>
        </w:rPr>
        <w:t xml:space="preserve">, </w:t>
      </w:r>
      <w:r w:rsidR="00AA10A9" w:rsidRPr="00AA10A9">
        <w:rPr>
          <w:rFonts w:ascii="Tahoma" w:hAnsi="Tahoma" w:cs="Tahoma"/>
          <w:sz w:val="18"/>
          <w:szCs w:val="18"/>
        </w:rPr>
        <w:t>Cerreto di Spoleto</w:t>
      </w:r>
      <w:r w:rsidR="00AA10A9">
        <w:rPr>
          <w:rFonts w:ascii="Tahoma" w:hAnsi="Tahoma" w:cs="Tahoma"/>
          <w:sz w:val="18"/>
          <w:szCs w:val="18"/>
        </w:rPr>
        <w:t>,</w:t>
      </w:r>
      <w:r w:rsidR="00AA10A9" w:rsidRPr="00AA10A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Ferentillo</w:t>
      </w:r>
      <w:proofErr w:type="spellEnd"/>
      <w:r w:rsidR="00AA10A9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Montefranco</w:t>
      </w:r>
      <w:proofErr w:type="spellEnd"/>
      <w:r w:rsidR="00AA10A9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Monteleone</w:t>
      </w:r>
      <w:proofErr w:type="spellEnd"/>
      <w:r w:rsidR="00AA10A9" w:rsidRPr="00AA10A9">
        <w:rPr>
          <w:rFonts w:ascii="Tahoma" w:hAnsi="Tahoma" w:cs="Tahoma"/>
          <w:sz w:val="18"/>
          <w:szCs w:val="18"/>
        </w:rPr>
        <w:t xml:space="preserve"> di Spoleto</w:t>
      </w:r>
      <w:r w:rsidR="00AA10A9">
        <w:rPr>
          <w:rFonts w:ascii="Tahoma" w:hAnsi="Tahoma" w:cs="Tahoma"/>
          <w:sz w:val="18"/>
          <w:szCs w:val="18"/>
        </w:rPr>
        <w:t xml:space="preserve">, </w:t>
      </w:r>
      <w:r w:rsidR="00AA10A9" w:rsidRPr="00AA10A9">
        <w:rPr>
          <w:rFonts w:ascii="Tahoma" w:hAnsi="Tahoma" w:cs="Tahoma"/>
          <w:sz w:val="18"/>
          <w:szCs w:val="18"/>
        </w:rPr>
        <w:t>Norcia</w:t>
      </w:r>
      <w:r w:rsidR="00AA10A9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Poggiodomo</w:t>
      </w:r>
      <w:proofErr w:type="spellEnd"/>
      <w:r w:rsidR="00AA10A9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Polino</w:t>
      </w:r>
      <w:proofErr w:type="spellEnd"/>
      <w:r w:rsidR="00AA10A9">
        <w:rPr>
          <w:rFonts w:ascii="Tahoma" w:hAnsi="Tahoma" w:cs="Tahoma"/>
          <w:sz w:val="18"/>
          <w:szCs w:val="18"/>
        </w:rPr>
        <w:t xml:space="preserve">, </w:t>
      </w:r>
      <w:r w:rsidR="00AA10A9" w:rsidRPr="00AA10A9">
        <w:rPr>
          <w:rFonts w:ascii="Tahoma" w:hAnsi="Tahoma" w:cs="Tahoma"/>
          <w:sz w:val="18"/>
          <w:szCs w:val="18"/>
        </w:rPr>
        <w:t>Preci</w:t>
      </w:r>
      <w:r w:rsidR="00AA10A9">
        <w:rPr>
          <w:rFonts w:ascii="Tahoma" w:hAnsi="Tahoma" w:cs="Tahoma"/>
          <w:sz w:val="18"/>
          <w:szCs w:val="18"/>
        </w:rPr>
        <w:t xml:space="preserve">, </w:t>
      </w:r>
      <w:r w:rsidR="00AA10A9" w:rsidRPr="00AA10A9">
        <w:rPr>
          <w:rFonts w:ascii="Tahoma" w:hAnsi="Tahoma" w:cs="Tahoma"/>
          <w:sz w:val="18"/>
          <w:szCs w:val="18"/>
        </w:rPr>
        <w:t xml:space="preserve">Sant’Anatolia di </w:t>
      </w:r>
      <w:proofErr w:type="spellStart"/>
      <w:r w:rsidR="00AA10A9" w:rsidRPr="00AA10A9">
        <w:rPr>
          <w:rFonts w:ascii="Tahoma" w:hAnsi="Tahoma" w:cs="Tahoma"/>
          <w:sz w:val="18"/>
          <w:szCs w:val="18"/>
        </w:rPr>
        <w:t>Narco</w:t>
      </w:r>
      <w:proofErr w:type="spellEnd"/>
      <w:r w:rsidR="00AA10A9">
        <w:rPr>
          <w:rFonts w:ascii="Tahoma" w:hAnsi="Tahoma" w:cs="Tahoma"/>
          <w:sz w:val="18"/>
          <w:szCs w:val="18"/>
        </w:rPr>
        <w:t xml:space="preserve">, </w:t>
      </w:r>
      <w:r w:rsidR="00AA10A9" w:rsidRPr="00AA10A9">
        <w:rPr>
          <w:rFonts w:ascii="Tahoma" w:hAnsi="Tahoma" w:cs="Tahoma"/>
          <w:sz w:val="18"/>
          <w:szCs w:val="18"/>
        </w:rPr>
        <w:t>Scheggino</w:t>
      </w:r>
      <w:r w:rsidR="00AA10A9">
        <w:rPr>
          <w:rFonts w:ascii="Tahoma" w:hAnsi="Tahoma" w:cs="Tahoma"/>
          <w:sz w:val="18"/>
          <w:szCs w:val="18"/>
        </w:rPr>
        <w:t xml:space="preserve">, </w:t>
      </w:r>
      <w:r w:rsidR="00AA10A9" w:rsidRPr="00AA10A9">
        <w:rPr>
          <w:rFonts w:ascii="Tahoma" w:hAnsi="Tahoma" w:cs="Tahoma"/>
          <w:sz w:val="18"/>
          <w:szCs w:val="18"/>
        </w:rPr>
        <w:t>Sellano</w:t>
      </w:r>
      <w:r w:rsidR="00AA10A9">
        <w:rPr>
          <w:rFonts w:ascii="Tahoma" w:hAnsi="Tahoma" w:cs="Tahoma"/>
          <w:sz w:val="18"/>
          <w:szCs w:val="18"/>
        </w:rPr>
        <w:t xml:space="preserve">, </w:t>
      </w:r>
      <w:r w:rsidR="00AA10A9" w:rsidRPr="00AA10A9">
        <w:rPr>
          <w:rFonts w:ascii="Tahoma" w:hAnsi="Tahoma" w:cs="Tahoma"/>
          <w:sz w:val="18"/>
          <w:szCs w:val="18"/>
        </w:rPr>
        <w:t>Vallo di Nera</w:t>
      </w:r>
      <w:r w:rsidRPr="00AA10A9">
        <w:rPr>
          <w:rFonts w:ascii="Tahoma" w:hAnsi="Tahoma" w:cs="Tahoma"/>
          <w:sz w:val="18"/>
          <w:szCs w:val="18"/>
        </w:rPr>
        <w:t xml:space="preserve">) </w:t>
      </w:r>
    </w:p>
    <w:p w:rsidR="00425F9A" w:rsidRPr="002768EA" w:rsidRDefault="00425F9A" w:rsidP="00425F9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nel territorio regionale nell’ambito turistico (Ricadenti nei Codici </w:t>
      </w:r>
      <w:proofErr w:type="spellStart"/>
      <w:r>
        <w:rPr>
          <w:rFonts w:ascii="Tahoma" w:hAnsi="Tahoma" w:cs="Tahoma"/>
          <w:sz w:val="18"/>
          <w:szCs w:val="18"/>
        </w:rPr>
        <w:t>Ateco</w:t>
      </w:r>
      <w:proofErr w:type="spellEnd"/>
      <w:r>
        <w:rPr>
          <w:rFonts w:ascii="Tahoma" w:hAnsi="Tahoma" w:cs="Tahoma"/>
          <w:sz w:val="18"/>
          <w:szCs w:val="18"/>
        </w:rPr>
        <w:t xml:space="preserve"> 55-56-79)</w:t>
      </w:r>
    </w:p>
    <w:p w:rsidR="00425F9A" w:rsidRPr="00CD7F18" w:rsidRDefault="00425F9A" w:rsidP="00425F9A">
      <w:pPr>
        <w:pStyle w:val="Paragrafoelenco"/>
        <w:jc w:val="both"/>
        <w:rPr>
          <w:rFonts w:ascii="Tahoma" w:hAnsi="Tahoma" w:cs="Tahoma"/>
          <w:sz w:val="18"/>
          <w:szCs w:val="18"/>
        </w:rPr>
      </w:pPr>
    </w:p>
    <w:p w:rsidR="00062C8A" w:rsidRPr="00CD7F18" w:rsidRDefault="00062C8A" w:rsidP="00D07105">
      <w:pPr>
        <w:pStyle w:val="Paragrafoelenco"/>
        <w:ind w:left="360"/>
        <w:jc w:val="both"/>
        <w:rPr>
          <w:rFonts w:ascii="Tahoma" w:hAnsi="Tahoma" w:cs="Tahoma"/>
          <w:sz w:val="18"/>
          <w:szCs w:val="18"/>
        </w:rPr>
      </w:pPr>
    </w:p>
    <w:p w:rsidR="001E6771" w:rsidRPr="00062C8A" w:rsidRDefault="001E6771" w:rsidP="00D071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62C8A">
        <w:rPr>
          <w:rFonts w:ascii="Tahoma" w:hAnsi="Tahoma" w:cs="Tahoma"/>
          <w:sz w:val="18"/>
          <w:szCs w:val="18"/>
        </w:rPr>
        <w:t>l’</w:t>
      </w:r>
      <w:r w:rsidR="004D1225" w:rsidRPr="00062C8A">
        <w:rPr>
          <w:rFonts w:ascii="Tahoma" w:hAnsi="Tahoma" w:cs="Tahoma"/>
          <w:sz w:val="18"/>
          <w:szCs w:val="18"/>
        </w:rPr>
        <w:t>impresa</w:t>
      </w:r>
      <w:r w:rsidRPr="00062C8A">
        <w:rPr>
          <w:rFonts w:ascii="Tahoma" w:hAnsi="Tahoma" w:cs="Tahoma"/>
          <w:sz w:val="18"/>
          <w:szCs w:val="18"/>
        </w:rPr>
        <w:t>:</w:t>
      </w:r>
    </w:p>
    <w:p w:rsidR="001E6771" w:rsidRPr="00062C8A" w:rsidRDefault="001E6771" w:rsidP="000001A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062C8A">
        <w:rPr>
          <w:rFonts w:ascii="Tahoma" w:hAnsi="Tahoma" w:cs="Tahoma"/>
          <w:sz w:val="18"/>
          <w:szCs w:val="18"/>
        </w:rPr>
        <w:t>non è iscritta ad alcun Ente Bilaterale</w:t>
      </w:r>
    </w:p>
    <w:p w:rsidR="001E6771" w:rsidRPr="00062C8A" w:rsidRDefault="001E6771" w:rsidP="000001A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062C8A">
        <w:rPr>
          <w:rFonts w:ascii="Tahoma" w:hAnsi="Tahoma" w:cs="Tahoma"/>
          <w:sz w:val="18"/>
          <w:szCs w:val="18"/>
        </w:rPr>
        <w:t>è iscritta all’Ente Bilaterale (specificare quale) _____________________</w:t>
      </w:r>
      <w:r w:rsidR="000001AC">
        <w:rPr>
          <w:rFonts w:ascii="Tahoma" w:hAnsi="Tahoma" w:cs="Tahoma"/>
          <w:sz w:val="18"/>
          <w:szCs w:val="18"/>
        </w:rPr>
        <w:t>____</w:t>
      </w:r>
      <w:r w:rsidRPr="00062C8A">
        <w:rPr>
          <w:rFonts w:ascii="Tahoma" w:hAnsi="Tahoma" w:cs="Tahoma"/>
          <w:sz w:val="18"/>
          <w:szCs w:val="18"/>
        </w:rPr>
        <w:t>_____________________</w:t>
      </w:r>
    </w:p>
    <w:p w:rsidR="003F70CD" w:rsidRPr="00062C8A" w:rsidRDefault="003F70CD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062C8A" w:rsidRDefault="001E6771" w:rsidP="00D071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62C8A">
        <w:rPr>
          <w:rFonts w:ascii="Tahoma" w:hAnsi="Tahoma" w:cs="Tahoma"/>
          <w:sz w:val="18"/>
          <w:szCs w:val="18"/>
        </w:rPr>
        <w:t>l’</w:t>
      </w:r>
      <w:r w:rsidR="004D1225" w:rsidRPr="00062C8A">
        <w:rPr>
          <w:rFonts w:ascii="Tahoma" w:hAnsi="Tahoma" w:cs="Tahoma"/>
          <w:sz w:val="18"/>
          <w:szCs w:val="18"/>
        </w:rPr>
        <w:t>impresa</w:t>
      </w:r>
      <w:r w:rsidR="00CD7F18" w:rsidRPr="00062C8A">
        <w:rPr>
          <w:rFonts w:ascii="Tahoma" w:hAnsi="Tahoma" w:cs="Tahoma"/>
          <w:sz w:val="18"/>
          <w:szCs w:val="18"/>
        </w:rPr>
        <w:t>può fare o ha fatto</w:t>
      </w:r>
      <w:r w:rsidRPr="00062C8A">
        <w:rPr>
          <w:rFonts w:ascii="Tahoma" w:hAnsi="Tahoma" w:cs="Tahoma"/>
          <w:sz w:val="18"/>
          <w:szCs w:val="18"/>
        </w:rPr>
        <w:t xml:space="preserve"> ricorso ai fondi bilaterali:</w:t>
      </w:r>
    </w:p>
    <w:p w:rsidR="00062C8A" w:rsidRPr="00062C8A" w:rsidRDefault="001E6771" w:rsidP="000001AC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062C8A">
        <w:rPr>
          <w:rFonts w:ascii="Tahoma" w:hAnsi="Tahoma" w:cs="Tahoma"/>
          <w:sz w:val="18"/>
          <w:szCs w:val="18"/>
        </w:rPr>
        <w:lastRenderedPageBreak/>
        <w:t>NO</w:t>
      </w:r>
      <w:r w:rsidR="00062C8A" w:rsidRPr="00062C8A">
        <w:rPr>
          <w:rFonts w:ascii="Tahoma" w:hAnsi="Tahoma" w:cs="Tahoma"/>
          <w:sz w:val="18"/>
          <w:szCs w:val="18"/>
        </w:rPr>
        <w:t xml:space="preserve"> (specificare le motivazioni) ______</w:t>
      </w:r>
      <w:r w:rsidR="00F31AEF">
        <w:rPr>
          <w:rFonts w:ascii="Tahoma" w:hAnsi="Tahoma" w:cs="Tahoma"/>
          <w:sz w:val="18"/>
          <w:szCs w:val="18"/>
        </w:rPr>
        <w:t>______________________________</w:t>
      </w:r>
      <w:r w:rsidR="000001AC">
        <w:rPr>
          <w:rFonts w:ascii="Tahoma" w:hAnsi="Tahoma" w:cs="Tahoma"/>
          <w:sz w:val="18"/>
          <w:szCs w:val="18"/>
        </w:rPr>
        <w:t>________</w:t>
      </w:r>
      <w:r w:rsidR="00F31AEF">
        <w:rPr>
          <w:rFonts w:ascii="Tahoma" w:hAnsi="Tahoma" w:cs="Tahoma"/>
          <w:sz w:val="18"/>
          <w:szCs w:val="18"/>
        </w:rPr>
        <w:t>______________</w:t>
      </w:r>
    </w:p>
    <w:p w:rsidR="003F70CD" w:rsidRPr="00062C8A" w:rsidRDefault="00062C8A" w:rsidP="000001AC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062C8A">
        <w:rPr>
          <w:rFonts w:ascii="Tahoma" w:hAnsi="Tahoma" w:cs="Tahoma"/>
          <w:sz w:val="18"/>
          <w:szCs w:val="18"/>
        </w:rPr>
        <w:t>S</w:t>
      </w:r>
      <w:r w:rsidR="001E6771" w:rsidRPr="00062C8A">
        <w:rPr>
          <w:rFonts w:ascii="Tahoma" w:hAnsi="Tahoma" w:cs="Tahoma"/>
          <w:sz w:val="18"/>
          <w:szCs w:val="18"/>
        </w:rPr>
        <w:t>I per i seguenti periodi __________________________</w:t>
      </w:r>
      <w:r w:rsidRPr="00062C8A">
        <w:rPr>
          <w:rFonts w:ascii="Tahoma" w:hAnsi="Tahoma" w:cs="Tahoma"/>
          <w:sz w:val="18"/>
          <w:szCs w:val="18"/>
        </w:rPr>
        <w:t>_______________________</w:t>
      </w:r>
      <w:r w:rsidR="000001AC">
        <w:rPr>
          <w:rFonts w:ascii="Tahoma" w:hAnsi="Tahoma" w:cs="Tahoma"/>
          <w:sz w:val="18"/>
          <w:szCs w:val="18"/>
        </w:rPr>
        <w:t>________</w:t>
      </w:r>
      <w:r w:rsidRPr="00062C8A">
        <w:rPr>
          <w:rFonts w:ascii="Tahoma" w:hAnsi="Tahoma" w:cs="Tahoma"/>
          <w:sz w:val="18"/>
          <w:szCs w:val="18"/>
        </w:rPr>
        <w:t xml:space="preserve">______ </w:t>
      </w:r>
    </w:p>
    <w:p w:rsidR="00062C8A" w:rsidRPr="00062C8A" w:rsidRDefault="00062C8A" w:rsidP="00D0710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18"/>
          <w:szCs w:val="18"/>
        </w:rPr>
      </w:pPr>
    </w:p>
    <w:p w:rsidR="001E6771" w:rsidRPr="00706127" w:rsidRDefault="001E6771" w:rsidP="0070612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ahoma" w:hAnsi="Tahoma" w:cs="Tahoma"/>
          <w:sz w:val="18"/>
          <w:szCs w:val="18"/>
        </w:rPr>
      </w:pPr>
      <w:r w:rsidRPr="00BD5CB2">
        <w:rPr>
          <w:rFonts w:ascii="Tahoma" w:hAnsi="Tahoma" w:cs="Tahoma"/>
          <w:sz w:val="18"/>
          <w:szCs w:val="18"/>
        </w:rPr>
        <w:t>relativamente al periodo</w:t>
      </w:r>
      <w:r w:rsidR="001379C1">
        <w:rPr>
          <w:rFonts w:ascii="Tahoma" w:hAnsi="Tahoma" w:cs="Tahoma"/>
          <w:sz w:val="18"/>
          <w:szCs w:val="18"/>
        </w:rPr>
        <w:t>/ai periodi</w:t>
      </w:r>
      <w:r w:rsidRPr="00BD5CB2">
        <w:rPr>
          <w:rFonts w:ascii="Tahoma" w:hAnsi="Tahoma" w:cs="Tahoma"/>
          <w:sz w:val="18"/>
          <w:szCs w:val="18"/>
        </w:rPr>
        <w:t xml:space="preserve"> di sospensione/riduzione oggetto del presente accordo l’</w:t>
      </w:r>
      <w:r w:rsidR="004D1225" w:rsidRPr="00BD5CB2">
        <w:rPr>
          <w:rFonts w:ascii="Tahoma" w:hAnsi="Tahoma" w:cs="Tahoma"/>
          <w:sz w:val="18"/>
          <w:szCs w:val="18"/>
        </w:rPr>
        <w:t>impresa</w:t>
      </w:r>
      <w:r w:rsidRPr="00BD5CB2">
        <w:rPr>
          <w:rFonts w:ascii="Tahoma" w:hAnsi="Tahoma" w:cs="Tahoma"/>
          <w:sz w:val="18"/>
          <w:szCs w:val="18"/>
        </w:rPr>
        <w:t xml:space="preserve"> non hapossibilità di utilizzare l’intervento dei fondi di </w:t>
      </w:r>
      <w:r w:rsidR="00285BF5">
        <w:rPr>
          <w:rFonts w:ascii="Tahoma" w:hAnsi="Tahoma" w:cs="Tahoma"/>
          <w:sz w:val="18"/>
          <w:szCs w:val="18"/>
        </w:rPr>
        <w:t>cui all’</w:t>
      </w:r>
      <w:r w:rsidRPr="00BD5CB2">
        <w:rPr>
          <w:rFonts w:ascii="Tahoma" w:hAnsi="Tahoma" w:cs="Tahoma"/>
          <w:sz w:val="18"/>
          <w:szCs w:val="18"/>
        </w:rPr>
        <w:t>art.</w:t>
      </w:r>
      <w:r w:rsidR="00706127">
        <w:rPr>
          <w:rFonts w:ascii="Tahoma" w:hAnsi="Tahoma" w:cs="Tahoma"/>
          <w:sz w:val="18"/>
          <w:szCs w:val="18"/>
        </w:rPr>
        <w:t xml:space="preserve"> 26-27-28-29 del </w:t>
      </w:r>
      <w:proofErr w:type="spellStart"/>
      <w:r w:rsidR="00706127">
        <w:rPr>
          <w:rFonts w:ascii="Tahoma" w:hAnsi="Tahoma" w:cs="Tahoma"/>
          <w:sz w:val="18"/>
          <w:szCs w:val="18"/>
        </w:rPr>
        <w:t>Dlgs</w:t>
      </w:r>
      <w:proofErr w:type="spellEnd"/>
      <w:r w:rsidR="00706127">
        <w:rPr>
          <w:rFonts w:ascii="Tahoma" w:hAnsi="Tahoma" w:cs="Tahoma"/>
          <w:sz w:val="18"/>
          <w:szCs w:val="18"/>
        </w:rPr>
        <w:t xml:space="preserve"> 148/2015 </w:t>
      </w:r>
      <w:r w:rsidRPr="00706127">
        <w:rPr>
          <w:rFonts w:ascii="Tahoma" w:hAnsi="Tahoma" w:cs="Tahoma"/>
          <w:sz w:val="18"/>
          <w:szCs w:val="18"/>
        </w:rPr>
        <w:t>per la seguente motivazione:</w:t>
      </w:r>
    </w:p>
    <w:p w:rsidR="000001AC" w:rsidRDefault="001E6771" w:rsidP="000001A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062C8A">
        <w:rPr>
          <w:rFonts w:ascii="Tahoma" w:hAnsi="Tahoma" w:cs="Tahoma"/>
          <w:sz w:val="18"/>
          <w:szCs w:val="18"/>
        </w:rPr>
        <w:t>non operatività dei suddetti fondi.</w:t>
      </w:r>
    </w:p>
    <w:p w:rsidR="001E6771" w:rsidRPr="000001AC" w:rsidRDefault="001E6771" w:rsidP="000001A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0001AC">
        <w:rPr>
          <w:rFonts w:ascii="Tahoma" w:hAnsi="Tahoma" w:cs="Tahoma"/>
          <w:sz w:val="18"/>
          <w:szCs w:val="18"/>
        </w:rPr>
        <w:t>altro</w:t>
      </w:r>
      <w:r w:rsidRPr="000001AC">
        <w:rPr>
          <w:rFonts w:ascii="Tahoma" w:hAnsi="Tahoma" w:cs="Tahoma"/>
          <w:iCs/>
          <w:sz w:val="18"/>
          <w:szCs w:val="18"/>
        </w:rPr>
        <w:t>(specificare)__________________________________________________</w:t>
      </w:r>
      <w:r w:rsidR="000001AC" w:rsidRPr="000001AC">
        <w:rPr>
          <w:rFonts w:ascii="Tahoma" w:hAnsi="Tahoma" w:cs="Tahoma"/>
          <w:iCs/>
          <w:sz w:val="18"/>
          <w:szCs w:val="18"/>
        </w:rPr>
        <w:t>____</w:t>
      </w:r>
      <w:r w:rsidRPr="000001AC">
        <w:rPr>
          <w:rFonts w:ascii="Tahoma" w:hAnsi="Tahoma" w:cs="Tahoma"/>
          <w:iCs/>
          <w:sz w:val="18"/>
          <w:szCs w:val="18"/>
        </w:rPr>
        <w:t>______________</w:t>
      </w:r>
    </w:p>
    <w:p w:rsidR="00E64479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BD5CB2" w:rsidRPr="00BD5CB2" w:rsidRDefault="001E6771" w:rsidP="00D0710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l’</w:t>
      </w:r>
      <w:r w:rsidR="004D1225" w:rsidRPr="00840453">
        <w:rPr>
          <w:rFonts w:ascii="Tahoma" w:hAnsi="Tahoma" w:cs="Tahoma"/>
          <w:sz w:val="18"/>
          <w:szCs w:val="18"/>
        </w:rPr>
        <w:t>impresa</w:t>
      </w:r>
      <w:r w:rsidRPr="00840453">
        <w:rPr>
          <w:rFonts w:ascii="Tahoma" w:hAnsi="Tahoma" w:cs="Tahoma"/>
          <w:sz w:val="18"/>
          <w:szCs w:val="18"/>
        </w:rPr>
        <w:t xml:space="preserve"> ha diritto di accedere alla </w:t>
      </w:r>
      <w:r w:rsidRPr="00114BDE">
        <w:rPr>
          <w:rFonts w:ascii="Tahoma" w:hAnsi="Tahoma" w:cs="Tahoma"/>
          <w:b/>
          <w:sz w:val="18"/>
          <w:szCs w:val="18"/>
        </w:rPr>
        <w:t>CIGO / CIG edilizia</w:t>
      </w:r>
      <w:r w:rsidRPr="00840453">
        <w:rPr>
          <w:rFonts w:ascii="Tahoma" w:hAnsi="Tahoma" w:cs="Tahoma"/>
          <w:sz w:val="18"/>
          <w:szCs w:val="18"/>
        </w:rPr>
        <w:t xml:space="preserve"> in quanto è soggetta al pagamento dellarelativa contribuzione INPS </w:t>
      </w:r>
      <w:r w:rsidR="00BD5CB2">
        <w:rPr>
          <w:rFonts w:ascii="Tahoma" w:hAnsi="Tahoma" w:cs="Tahoma"/>
          <w:sz w:val="18"/>
          <w:szCs w:val="18"/>
        </w:rPr>
        <w:tab/>
      </w:r>
      <w:r w:rsidRPr="000F295E">
        <w:rPr>
          <w:rFonts w:ascii="Tahoma" w:hAnsi="Tahoma" w:cs="Tahoma"/>
          <w:sz w:val="18"/>
          <w:szCs w:val="18"/>
        </w:rPr>
        <w:t>SI</w:t>
      </w:r>
      <w:r w:rsidR="000F295E" w:rsidRPr="000F295E">
        <w:rPr>
          <w:rFonts w:ascii="Times" w:hAnsi="Times" w:cs="Times"/>
          <w:sz w:val="21"/>
          <w:szCs w:val="21"/>
        </w:rPr>
        <w:sym w:font="Wingdings" w:char="F071"/>
      </w:r>
      <w:r w:rsidR="00BD5CB2">
        <w:rPr>
          <w:rFonts w:ascii="Times" w:hAnsi="Times" w:cs="Times"/>
          <w:sz w:val="21"/>
          <w:szCs w:val="21"/>
        </w:rPr>
        <w:tab/>
      </w:r>
      <w:r w:rsidRPr="000F295E">
        <w:rPr>
          <w:rFonts w:ascii="Tahoma" w:hAnsi="Tahoma" w:cs="Tahoma"/>
          <w:sz w:val="18"/>
          <w:szCs w:val="18"/>
        </w:rPr>
        <w:t>NO</w:t>
      </w:r>
      <w:r w:rsidR="000F295E" w:rsidRPr="000F295E">
        <w:rPr>
          <w:rFonts w:ascii="Times" w:hAnsi="Times" w:cs="Times"/>
          <w:sz w:val="21"/>
          <w:szCs w:val="21"/>
        </w:rPr>
        <w:sym w:font="Wingdings" w:char="F071"/>
      </w:r>
    </w:p>
    <w:p w:rsidR="00BD5CB2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ed ha utilizzato tali ammortizzatori</w:t>
      </w:r>
      <w:r w:rsidR="00BD5CB2">
        <w:rPr>
          <w:rFonts w:ascii="Tahoma" w:hAnsi="Tahoma" w:cs="Tahoma"/>
          <w:sz w:val="18"/>
          <w:szCs w:val="18"/>
        </w:rPr>
        <w:tab/>
      </w:r>
      <w:r w:rsidR="00BD5CB2" w:rsidRPr="000F295E">
        <w:rPr>
          <w:rFonts w:ascii="Tahoma" w:hAnsi="Tahoma" w:cs="Tahoma"/>
          <w:sz w:val="18"/>
          <w:szCs w:val="18"/>
        </w:rPr>
        <w:t>SI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  <w:r w:rsidR="00BD5CB2">
        <w:rPr>
          <w:rFonts w:ascii="Times" w:hAnsi="Times" w:cs="Times"/>
          <w:sz w:val="21"/>
          <w:szCs w:val="21"/>
        </w:rPr>
        <w:tab/>
      </w:r>
      <w:r w:rsidR="00BD5CB2" w:rsidRPr="000F295E">
        <w:rPr>
          <w:rFonts w:ascii="Tahoma" w:hAnsi="Tahoma" w:cs="Tahoma"/>
          <w:sz w:val="18"/>
          <w:szCs w:val="18"/>
        </w:rPr>
        <w:t>NO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</w:p>
    <w:p w:rsidR="001E6771" w:rsidRPr="00840453" w:rsidRDefault="00BD5CB2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/>
          <w:iCs/>
          <w:sz w:val="18"/>
          <w:szCs w:val="18"/>
        </w:rPr>
      </w:pPr>
      <w:r w:rsidRPr="00BD5CB2">
        <w:rPr>
          <w:rFonts w:ascii="Tahoma" w:hAnsi="Tahoma" w:cs="Tahoma"/>
          <w:iCs/>
          <w:sz w:val="18"/>
          <w:szCs w:val="18"/>
        </w:rPr>
        <w:t>(</w:t>
      </w:r>
      <w:r>
        <w:rPr>
          <w:rFonts w:ascii="Tahoma" w:hAnsi="Tahoma" w:cs="Tahoma"/>
          <w:iCs/>
          <w:sz w:val="18"/>
          <w:szCs w:val="18"/>
        </w:rPr>
        <w:t>s</w:t>
      </w:r>
      <w:r w:rsidR="001E6771" w:rsidRPr="00840453">
        <w:rPr>
          <w:rFonts w:ascii="Tahoma" w:hAnsi="Tahoma" w:cs="Tahoma"/>
          <w:iCs/>
          <w:sz w:val="18"/>
          <w:szCs w:val="18"/>
        </w:rPr>
        <w:t>e SI indicare i periodi di utilizzo di tali ammortizzatori):</w:t>
      </w:r>
    </w:p>
    <w:p w:rsidR="001E6771" w:rsidRPr="00840453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- CIGO</w:t>
      </w:r>
    </w:p>
    <w:p w:rsidR="001E6771" w:rsidRPr="00840453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Dal ____/___/____ al ____/___/____ n. ____ settimane</w:t>
      </w:r>
    </w:p>
    <w:p w:rsidR="00E64479" w:rsidRPr="00840453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840453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- CIG Edilizia</w:t>
      </w:r>
    </w:p>
    <w:p w:rsidR="001E6771" w:rsidRPr="00840453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Dal ____/___/____ al ____/___/____ n. _____settimane</w:t>
      </w:r>
    </w:p>
    <w:p w:rsidR="00E64479" w:rsidRPr="00840453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D5CB2" w:rsidRPr="00BD5CB2" w:rsidRDefault="001E6771" w:rsidP="00D071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l’</w:t>
      </w:r>
      <w:r w:rsidR="004D1225" w:rsidRPr="00840453">
        <w:rPr>
          <w:rFonts w:ascii="Tahoma" w:hAnsi="Tahoma" w:cs="Tahoma"/>
          <w:sz w:val="18"/>
          <w:szCs w:val="18"/>
        </w:rPr>
        <w:t>impresa</w:t>
      </w:r>
      <w:r w:rsidRPr="00840453">
        <w:rPr>
          <w:rFonts w:ascii="Tahoma" w:hAnsi="Tahoma" w:cs="Tahoma"/>
          <w:sz w:val="18"/>
          <w:szCs w:val="18"/>
        </w:rPr>
        <w:t xml:space="preserve"> ha diritto di accedere alla </w:t>
      </w:r>
      <w:r w:rsidRPr="00114BDE">
        <w:rPr>
          <w:rFonts w:ascii="Tahoma" w:hAnsi="Tahoma" w:cs="Tahoma"/>
          <w:b/>
          <w:sz w:val="18"/>
          <w:szCs w:val="18"/>
        </w:rPr>
        <w:t>CISOA</w:t>
      </w:r>
      <w:r w:rsidRPr="00840453">
        <w:rPr>
          <w:rFonts w:ascii="Tahoma" w:hAnsi="Tahoma" w:cs="Tahoma"/>
          <w:sz w:val="18"/>
          <w:szCs w:val="18"/>
        </w:rPr>
        <w:t xml:space="preserve"> in quanto è soggetta al pagamento della relativa</w:t>
      </w:r>
      <w:r w:rsidR="00BD5CB2">
        <w:rPr>
          <w:rFonts w:ascii="Tahoma" w:hAnsi="Tahoma" w:cs="Tahoma"/>
          <w:sz w:val="18"/>
          <w:szCs w:val="18"/>
        </w:rPr>
        <w:t xml:space="preserve">contribuzione INPS </w:t>
      </w:r>
      <w:r w:rsidR="00BD5CB2" w:rsidRPr="000F295E">
        <w:rPr>
          <w:rFonts w:ascii="Tahoma" w:hAnsi="Tahoma" w:cs="Tahoma"/>
          <w:sz w:val="18"/>
          <w:szCs w:val="18"/>
        </w:rPr>
        <w:t>SI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  <w:r w:rsidR="00BD5CB2">
        <w:rPr>
          <w:rFonts w:ascii="Times" w:hAnsi="Times" w:cs="Times"/>
          <w:sz w:val="21"/>
          <w:szCs w:val="21"/>
        </w:rPr>
        <w:tab/>
      </w:r>
      <w:r w:rsidR="00BD5CB2" w:rsidRPr="000F295E">
        <w:rPr>
          <w:rFonts w:ascii="Tahoma" w:hAnsi="Tahoma" w:cs="Tahoma"/>
          <w:sz w:val="18"/>
          <w:szCs w:val="18"/>
        </w:rPr>
        <w:t>NO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</w:p>
    <w:p w:rsidR="00BD5CB2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ed ha utilizzato tale ammortizzatore</w:t>
      </w:r>
      <w:r w:rsidR="00BD5CB2">
        <w:rPr>
          <w:rFonts w:ascii="Tahoma" w:hAnsi="Tahoma" w:cs="Tahoma"/>
          <w:sz w:val="18"/>
          <w:szCs w:val="18"/>
        </w:rPr>
        <w:tab/>
      </w:r>
      <w:r w:rsidR="00BD5CB2" w:rsidRPr="000F295E">
        <w:rPr>
          <w:rFonts w:ascii="Tahoma" w:hAnsi="Tahoma" w:cs="Tahoma"/>
          <w:sz w:val="18"/>
          <w:szCs w:val="18"/>
        </w:rPr>
        <w:t>SI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  <w:r w:rsidR="00BD5CB2">
        <w:rPr>
          <w:rFonts w:ascii="Times" w:hAnsi="Times" w:cs="Times"/>
          <w:sz w:val="21"/>
          <w:szCs w:val="21"/>
        </w:rPr>
        <w:tab/>
      </w:r>
      <w:r w:rsidR="00BD5CB2" w:rsidRPr="000F295E">
        <w:rPr>
          <w:rFonts w:ascii="Tahoma" w:hAnsi="Tahoma" w:cs="Tahoma"/>
          <w:sz w:val="18"/>
          <w:szCs w:val="18"/>
        </w:rPr>
        <w:t>NO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</w:p>
    <w:p w:rsidR="001E6771" w:rsidRPr="00840453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 w:rsidRPr="00840453">
        <w:rPr>
          <w:rFonts w:ascii="Tahoma" w:hAnsi="Tahoma" w:cs="Tahoma"/>
          <w:iCs/>
          <w:sz w:val="18"/>
          <w:szCs w:val="18"/>
        </w:rPr>
        <w:t>(se SI indicare i periodi di utilizzo di tale ammortizzatore):</w:t>
      </w:r>
    </w:p>
    <w:p w:rsidR="001E6771" w:rsidRPr="00840453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Dal ____/___/____ al ____/___/____ n. ____ giorni</w:t>
      </w:r>
    </w:p>
    <w:p w:rsidR="00E64479" w:rsidRPr="00840453" w:rsidRDefault="00E64479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D5CB2" w:rsidRPr="00BD5CB2" w:rsidRDefault="001E6771" w:rsidP="00D071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l’</w:t>
      </w:r>
      <w:r w:rsidR="004D1225" w:rsidRPr="00840453">
        <w:rPr>
          <w:rFonts w:ascii="Tahoma" w:hAnsi="Tahoma" w:cs="Tahoma"/>
          <w:sz w:val="18"/>
          <w:szCs w:val="18"/>
        </w:rPr>
        <w:t>impresa</w:t>
      </w:r>
      <w:r w:rsidRPr="00840453">
        <w:rPr>
          <w:rFonts w:ascii="Tahoma" w:hAnsi="Tahoma" w:cs="Tahoma"/>
          <w:sz w:val="18"/>
          <w:szCs w:val="18"/>
        </w:rPr>
        <w:t xml:space="preserve"> ha diritto di accedere alla </w:t>
      </w:r>
      <w:r w:rsidRPr="00990D7C">
        <w:rPr>
          <w:rFonts w:ascii="Tahoma" w:hAnsi="Tahoma" w:cs="Tahoma"/>
          <w:b/>
          <w:sz w:val="18"/>
          <w:szCs w:val="18"/>
        </w:rPr>
        <w:t>CIGS</w:t>
      </w:r>
      <w:r w:rsidRPr="00840453">
        <w:rPr>
          <w:rFonts w:ascii="Tahoma" w:hAnsi="Tahoma" w:cs="Tahoma"/>
          <w:sz w:val="18"/>
          <w:szCs w:val="18"/>
        </w:rPr>
        <w:t xml:space="preserve"> in quanto è soggetta al pagamento della relativacontribuzione INPS </w:t>
      </w:r>
      <w:r w:rsidR="00BD5CB2" w:rsidRPr="000F295E">
        <w:rPr>
          <w:rFonts w:ascii="Tahoma" w:hAnsi="Tahoma" w:cs="Tahoma"/>
          <w:sz w:val="18"/>
          <w:szCs w:val="18"/>
        </w:rPr>
        <w:t>SI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  <w:r w:rsidR="00BD5CB2">
        <w:rPr>
          <w:rFonts w:ascii="Times" w:hAnsi="Times" w:cs="Times"/>
          <w:sz w:val="21"/>
          <w:szCs w:val="21"/>
        </w:rPr>
        <w:tab/>
      </w:r>
      <w:r w:rsidR="00BD5CB2" w:rsidRPr="000F295E">
        <w:rPr>
          <w:rFonts w:ascii="Tahoma" w:hAnsi="Tahoma" w:cs="Tahoma"/>
          <w:sz w:val="18"/>
          <w:szCs w:val="18"/>
        </w:rPr>
        <w:t>NO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</w:p>
    <w:p w:rsidR="00BD5CB2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ed ha utilizzato tale ammortizzatore</w:t>
      </w:r>
      <w:r w:rsidR="00BD5CB2">
        <w:rPr>
          <w:rFonts w:ascii="Tahoma" w:hAnsi="Tahoma" w:cs="Tahoma"/>
          <w:sz w:val="18"/>
          <w:szCs w:val="18"/>
        </w:rPr>
        <w:tab/>
      </w:r>
      <w:r w:rsidR="00BD5CB2" w:rsidRPr="000F295E">
        <w:rPr>
          <w:rFonts w:ascii="Tahoma" w:hAnsi="Tahoma" w:cs="Tahoma"/>
          <w:sz w:val="18"/>
          <w:szCs w:val="18"/>
        </w:rPr>
        <w:t>SI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  <w:r w:rsidR="00BD5CB2">
        <w:rPr>
          <w:rFonts w:ascii="Times" w:hAnsi="Times" w:cs="Times"/>
          <w:sz w:val="21"/>
          <w:szCs w:val="21"/>
        </w:rPr>
        <w:tab/>
      </w:r>
      <w:r w:rsidR="00BD5CB2" w:rsidRPr="000F295E">
        <w:rPr>
          <w:rFonts w:ascii="Tahoma" w:hAnsi="Tahoma" w:cs="Tahoma"/>
          <w:sz w:val="18"/>
          <w:szCs w:val="18"/>
        </w:rPr>
        <w:t>NO</w:t>
      </w:r>
      <w:r w:rsidR="00BD5CB2" w:rsidRPr="000F295E">
        <w:rPr>
          <w:rFonts w:ascii="Times" w:hAnsi="Times" w:cs="Times"/>
          <w:sz w:val="21"/>
          <w:szCs w:val="21"/>
        </w:rPr>
        <w:sym w:font="Wingdings" w:char="F071"/>
      </w:r>
    </w:p>
    <w:p w:rsidR="001E6771" w:rsidRPr="00840453" w:rsidRDefault="001E6771" w:rsidP="00BD5C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 w:rsidRPr="00BD5CB2">
        <w:rPr>
          <w:rFonts w:ascii="Tahoma" w:hAnsi="Tahoma" w:cs="Tahoma"/>
          <w:iCs/>
          <w:sz w:val="18"/>
          <w:szCs w:val="18"/>
        </w:rPr>
        <w:t>(</w:t>
      </w:r>
      <w:r w:rsidRPr="00840453">
        <w:rPr>
          <w:rFonts w:ascii="Tahoma" w:hAnsi="Tahoma" w:cs="Tahoma"/>
          <w:iCs/>
          <w:sz w:val="18"/>
          <w:szCs w:val="18"/>
        </w:rPr>
        <w:t>se SI indicare i periodi di utilizzo di tale ammortizzatore):</w:t>
      </w:r>
    </w:p>
    <w:p w:rsidR="001E6771" w:rsidRPr="00840453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- CIGS</w:t>
      </w:r>
    </w:p>
    <w:p w:rsidR="001E6771" w:rsidRPr="00840453" w:rsidRDefault="001E6771" w:rsidP="00D07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Dal ____/___/____ al ____/___/____ n. ____ mesi, con casuale_________</w:t>
      </w:r>
      <w:r w:rsidR="00641515">
        <w:rPr>
          <w:rFonts w:ascii="Tahoma" w:hAnsi="Tahoma" w:cs="Tahoma"/>
          <w:sz w:val="18"/>
          <w:szCs w:val="18"/>
        </w:rPr>
        <w:t>___________________</w:t>
      </w:r>
      <w:r w:rsidRPr="00840453">
        <w:rPr>
          <w:rFonts w:ascii="Tahoma" w:hAnsi="Tahoma" w:cs="Tahoma"/>
          <w:sz w:val="18"/>
          <w:szCs w:val="18"/>
        </w:rPr>
        <w:t>__</w:t>
      </w:r>
    </w:p>
    <w:p w:rsidR="007C738E" w:rsidRDefault="007C738E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990D7C" w:rsidRDefault="001E6771" w:rsidP="00990D7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>in relazione a ciascuna unità produttiva coinvolta nel presente accordo l’</w:t>
      </w:r>
      <w:r w:rsidR="004D1225" w:rsidRPr="00840453">
        <w:rPr>
          <w:rFonts w:ascii="Tahoma" w:hAnsi="Tahoma" w:cs="Tahoma"/>
          <w:sz w:val="18"/>
          <w:szCs w:val="18"/>
        </w:rPr>
        <w:t>impresa</w:t>
      </w:r>
      <w:r w:rsidRPr="00840453">
        <w:rPr>
          <w:rFonts w:ascii="Tahoma" w:hAnsi="Tahoma" w:cs="Tahoma"/>
          <w:sz w:val="18"/>
          <w:szCs w:val="18"/>
        </w:rPr>
        <w:t xml:space="preserve"> ha fruito di CIG</w:t>
      </w:r>
      <w:r w:rsidR="00AA10A9">
        <w:rPr>
          <w:rFonts w:ascii="Tahoma" w:hAnsi="Tahoma" w:cs="Tahoma"/>
          <w:sz w:val="18"/>
          <w:szCs w:val="18"/>
        </w:rPr>
        <w:t xml:space="preserve"> </w:t>
      </w:r>
      <w:r w:rsidRPr="00840453">
        <w:rPr>
          <w:rFonts w:ascii="Tahoma" w:hAnsi="Tahoma" w:cs="Tahoma"/>
          <w:sz w:val="18"/>
          <w:szCs w:val="18"/>
        </w:rPr>
        <w:t xml:space="preserve">in deroga per un periodo non superiore a </w:t>
      </w:r>
      <w:r w:rsidR="00706127">
        <w:rPr>
          <w:rFonts w:ascii="Tahoma" w:hAnsi="Tahoma" w:cs="Tahoma"/>
          <w:sz w:val="18"/>
          <w:szCs w:val="18"/>
        </w:rPr>
        <w:t>3</w:t>
      </w:r>
      <w:r w:rsidRPr="00840453">
        <w:rPr>
          <w:rFonts w:ascii="Tahoma" w:hAnsi="Tahoma" w:cs="Tahoma"/>
          <w:sz w:val="18"/>
          <w:szCs w:val="18"/>
        </w:rPr>
        <w:t xml:space="preserve"> mesi </w:t>
      </w:r>
      <w:r w:rsidR="0009662C">
        <w:rPr>
          <w:rFonts w:ascii="Tahoma" w:hAnsi="Tahoma" w:cs="Tahoma"/>
          <w:sz w:val="18"/>
          <w:szCs w:val="18"/>
        </w:rPr>
        <w:t xml:space="preserve">(pari a 91 giorni) </w:t>
      </w:r>
      <w:r w:rsidRPr="00840453">
        <w:rPr>
          <w:rFonts w:ascii="Tahoma" w:hAnsi="Tahoma" w:cs="Tahoma"/>
          <w:sz w:val="18"/>
          <w:szCs w:val="18"/>
        </w:rPr>
        <w:t xml:space="preserve">nel corso del </w:t>
      </w:r>
      <w:r w:rsidR="00706127">
        <w:rPr>
          <w:rFonts w:ascii="Tahoma" w:hAnsi="Tahoma" w:cs="Tahoma"/>
          <w:sz w:val="18"/>
          <w:szCs w:val="18"/>
        </w:rPr>
        <w:t>2016</w:t>
      </w:r>
      <w:r w:rsidRPr="00840453">
        <w:rPr>
          <w:rFonts w:ascii="Tahoma" w:hAnsi="Tahoma" w:cs="Tahoma"/>
          <w:sz w:val="18"/>
          <w:szCs w:val="18"/>
        </w:rPr>
        <w:t>;</w:t>
      </w:r>
    </w:p>
    <w:p w:rsidR="00990D7C" w:rsidRDefault="00990D7C" w:rsidP="00990D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641515" w:rsidRDefault="001E6771" w:rsidP="00990D7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90D7C">
        <w:rPr>
          <w:rFonts w:ascii="Tahoma" w:hAnsi="Tahoma" w:cs="Tahoma"/>
          <w:sz w:val="18"/>
          <w:szCs w:val="18"/>
        </w:rPr>
        <w:t>relativamente al periodo</w:t>
      </w:r>
      <w:r w:rsidR="001379C1">
        <w:rPr>
          <w:rFonts w:ascii="Tahoma" w:hAnsi="Tahoma" w:cs="Tahoma"/>
          <w:sz w:val="18"/>
          <w:szCs w:val="18"/>
        </w:rPr>
        <w:t>/ai periodi</w:t>
      </w:r>
      <w:r w:rsidRPr="00990D7C">
        <w:rPr>
          <w:rFonts w:ascii="Tahoma" w:hAnsi="Tahoma" w:cs="Tahoma"/>
          <w:sz w:val="18"/>
          <w:szCs w:val="18"/>
        </w:rPr>
        <w:t xml:space="preserve"> di sospensione/riduzione oggetto del presente accordo l’</w:t>
      </w:r>
      <w:r w:rsidR="004D1225" w:rsidRPr="00990D7C">
        <w:rPr>
          <w:rFonts w:ascii="Tahoma" w:hAnsi="Tahoma" w:cs="Tahoma"/>
          <w:sz w:val="18"/>
          <w:szCs w:val="18"/>
        </w:rPr>
        <w:t>impresa</w:t>
      </w:r>
      <w:r w:rsidRPr="00990D7C">
        <w:rPr>
          <w:rFonts w:ascii="Tahoma" w:hAnsi="Tahoma" w:cs="Tahoma"/>
          <w:sz w:val="18"/>
          <w:szCs w:val="18"/>
        </w:rPr>
        <w:t xml:space="preserve"> non haalcuna possibilità di utilizzare gli ammortizzatori sociali previsti dalla legislazione ordinaria per iseguenti motivi (dettagliare per ciascun ammortizzatore la motivazione dell’impossibilità di</w:t>
      </w:r>
      <w:r w:rsidR="00840453" w:rsidRPr="00990D7C">
        <w:rPr>
          <w:rFonts w:ascii="Tahoma" w:hAnsi="Tahoma" w:cs="Tahoma"/>
          <w:sz w:val="18"/>
          <w:szCs w:val="18"/>
        </w:rPr>
        <w:t xml:space="preserve"> u</w:t>
      </w:r>
      <w:r w:rsidRPr="00990D7C">
        <w:rPr>
          <w:rFonts w:ascii="Tahoma" w:hAnsi="Tahoma" w:cs="Tahoma"/>
          <w:sz w:val="18"/>
          <w:szCs w:val="18"/>
        </w:rPr>
        <w:t>tilizzarlo):</w:t>
      </w:r>
      <w:r w:rsidR="00641515">
        <w:rPr>
          <w:rFonts w:ascii="Tahoma" w:hAnsi="Tahoma" w:cs="Tahoma"/>
          <w:sz w:val="18"/>
          <w:szCs w:val="18"/>
        </w:rPr>
        <w:t xml:space="preserve"> _______________</w:t>
      </w:r>
    </w:p>
    <w:p w:rsidR="001E6771" w:rsidRPr="00990D7C" w:rsidRDefault="00990D7C" w:rsidP="006415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990D7C">
        <w:rPr>
          <w:rFonts w:ascii="Tahoma" w:hAnsi="Tahoma" w:cs="Tahoma"/>
          <w:sz w:val="18"/>
          <w:szCs w:val="18"/>
        </w:rPr>
        <w:t>______</w:t>
      </w:r>
      <w:r w:rsidR="001E6771" w:rsidRPr="00990D7C">
        <w:rPr>
          <w:rFonts w:ascii="Times" w:hAnsi="Times" w:cs="Times"/>
          <w:sz w:val="21"/>
          <w:szCs w:val="21"/>
        </w:rPr>
        <w:t>______________________________________________________________________________</w:t>
      </w:r>
      <w:r>
        <w:rPr>
          <w:rFonts w:ascii="Times" w:hAnsi="Times" w:cs="Times"/>
          <w:sz w:val="21"/>
          <w:szCs w:val="21"/>
        </w:rPr>
        <w:t>_</w:t>
      </w:r>
    </w:p>
    <w:p w:rsidR="001E6771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</w:p>
    <w:p w:rsidR="001E6771" w:rsidRPr="00840453" w:rsidRDefault="00840453" w:rsidP="00D0710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se la motivazione di cui al punto precedente è il superamento dei limiti di concessione degli ammortizzatori ordinari, </w:t>
      </w:r>
      <w:r w:rsidR="001E6771" w:rsidRPr="00840453">
        <w:rPr>
          <w:rFonts w:ascii="Tahoma" w:hAnsi="Tahoma" w:cs="Tahoma"/>
          <w:sz w:val="18"/>
          <w:szCs w:val="18"/>
        </w:rPr>
        <w:t>l'</w:t>
      </w:r>
      <w:r w:rsidR="004D1225" w:rsidRPr="00840453">
        <w:rPr>
          <w:rFonts w:ascii="Tahoma" w:hAnsi="Tahoma" w:cs="Tahoma"/>
          <w:sz w:val="18"/>
          <w:szCs w:val="18"/>
        </w:rPr>
        <w:t>impresa</w:t>
      </w:r>
      <w:r w:rsidR="001E6771" w:rsidRPr="00840453">
        <w:rPr>
          <w:rFonts w:ascii="Tahoma" w:hAnsi="Tahoma" w:cs="Tahoma"/>
          <w:sz w:val="18"/>
          <w:szCs w:val="18"/>
        </w:rPr>
        <w:t xml:space="preserve"> dichiara</w:t>
      </w:r>
      <w:r>
        <w:rPr>
          <w:rFonts w:ascii="Tahoma" w:hAnsi="Tahoma" w:cs="Tahoma"/>
          <w:sz w:val="18"/>
          <w:szCs w:val="18"/>
        </w:rPr>
        <w:t xml:space="preserve"> che la richiesta di cig in deroga viene presentata al fine di salvaguardare i livelli occupazionali e</w:t>
      </w:r>
      <w:r w:rsidR="001F7EF4">
        <w:rPr>
          <w:rFonts w:ascii="Tahoma" w:hAnsi="Tahoma" w:cs="Tahoma"/>
          <w:sz w:val="18"/>
          <w:szCs w:val="18"/>
        </w:rPr>
        <w:t>in presenza di</w:t>
      </w:r>
      <w:r w:rsidR="001E6771" w:rsidRPr="00840453">
        <w:rPr>
          <w:rFonts w:ascii="Tahoma" w:hAnsi="Tahoma" w:cs="Tahoma"/>
          <w:sz w:val="18"/>
          <w:szCs w:val="18"/>
        </w:rPr>
        <w:t xml:space="preserve"> concrete prospettive di ripresa dell'attività produttiva</w:t>
      </w:r>
      <w:r w:rsidR="0049608E">
        <w:rPr>
          <w:rFonts w:ascii="Tahoma" w:hAnsi="Tahoma" w:cs="Tahoma"/>
          <w:sz w:val="18"/>
          <w:szCs w:val="18"/>
        </w:rPr>
        <w:t xml:space="preserve"> (se non ricorre questa ipotesi barrare il punto)</w:t>
      </w:r>
      <w:r w:rsidR="001E6771" w:rsidRPr="00840453">
        <w:rPr>
          <w:rFonts w:ascii="Tahoma" w:hAnsi="Tahoma" w:cs="Tahoma"/>
          <w:sz w:val="18"/>
          <w:szCs w:val="18"/>
        </w:rPr>
        <w:t>;</w:t>
      </w:r>
    </w:p>
    <w:p w:rsidR="00840453" w:rsidRPr="00840453" w:rsidRDefault="00840453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Default="001E6771" w:rsidP="00D0710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D6302">
        <w:rPr>
          <w:rFonts w:ascii="Tahoma" w:hAnsi="Tahoma" w:cs="Tahoma"/>
          <w:sz w:val="18"/>
          <w:szCs w:val="18"/>
        </w:rPr>
        <w:t>l'</w:t>
      </w:r>
      <w:r w:rsidR="004D1225" w:rsidRPr="001D6302">
        <w:rPr>
          <w:rFonts w:ascii="Tahoma" w:hAnsi="Tahoma" w:cs="Tahoma"/>
          <w:sz w:val="18"/>
          <w:szCs w:val="18"/>
        </w:rPr>
        <w:t>impresa</w:t>
      </w:r>
      <w:r w:rsidRPr="001D6302">
        <w:rPr>
          <w:rFonts w:ascii="Tahoma" w:hAnsi="Tahoma" w:cs="Tahoma"/>
          <w:sz w:val="18"/>
          <w:szCs w:val="18"/>
        </w:rPr>
        <w:t xml:space="preserve"> dichiara di avere previamente utilizzato gli strumenti ordinari di flessibilità, ivi inclusala fruizione delle ferie residue</w:t>
      </w:r>
      <w:r w:rsidR="00C70EA5">
        <w:rPr>
          <w:rFonts w:ascii="Tahoma" w:hAnsi="Tahoma" w:cs="Tahoma"/>
          <w:sz w:val="18"/>
          <w:szCs w:val="18"/>
        </w:rPr>
        <w:t>,</w:t>
      </w:r>
      <w:r w:rsidR="00EF11B3">
        <w:rPr>
          <w:rFonts w:ascii="Tahoma" w:hAnsi="Tahoma" w:cs="Tahoma"/>
          <w:sz w:val="18"/>
          <w:szCs w:val="18"/>
        </w:rPr>
        <w:t xml:space="preserve"> relativamente ai lavoratori per i quali viene richiesto l’intervento</w:t>
      </w:r>
      <w:r w:rsidRPr="001D6302">
        <w:rPr>
          <w:rFonts w:ascii="Tahoma" w:hAnsi="Tahoma" w:cs="Tahoma"/>
          <w:sz w:val="18"/>
          <w:szCs w:val="18"/>
        </w:rPr>
        <w:t>;</w:t>
      </w:r>
    </w:p>
    <w:p w:rsidR="001D6302" w:rsidRDefault="001D6302" w:rsidP="00D07105">
      <w:pPr>
        <w:pStyle w:val="Paragrafoelenco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D1225" w:rsidRDefault="004D1225" w:rsidP="00EF11B3">
      <w:pPr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40453">
        <w:rPr>
          <w:rFonts w:ascii="Tahoma" w:hAnsi="Tahoma" w:cs="Tahoma"/>
          <w:sz w:val="18"/>
          <w:szCs w:val="18"/>
        </w:rPr>
        <w:t xml:space="preserve">i lavoratori per i quali </w:t>
      </w:r>
      <w:r w:rsidR="00EF11B3">
        <w:rPr>
          <w:rFonts w:ascii="Tahoma" w:hAnsi="Tahoma" w:cs="Tahoma"/>
          <w:sz w:val="18"/>
          <w:szCs w:val="18"/>
        </w:rPr>
        <w:t>viene</w:t>
      </w:r>
      <w:r w:rsidRPr="00840453">
        <w:rPr>
          <w:rFonts w:ascii="Tahoma" w:hAnsi="Tahoma" w:cs="Tahoma"/>
          <w:sz w:val="18"/>
          <w:szCs w:val="18"/>
        </w:rPr>
        <w:t xml:space="preserve"> richiesto l’intervento della cigd sono in possesso di un’anzianità lavorativa di almeno </w:t>
      </w:r>
      <w:r w:rsidR="0019318A">
        <w:rPr>
          <w:rFonts w:ascii="Tahoma" w:hAnsi="Tahoma" w:cs="Tahoma"/>
          <w:sz w:val="18"/>
          <w:szCs w:val="18"/>
        </w:rPr>
        <w:t>12</w:t>
      </w:r>
      <w:r w:rsidRPr="00840453">
        <w:rPr>
          <w:rFonts w:ascii="Tahoma" w:hAnsi="Tahoma" w:cs="Tahoma"/>
          <w:sz w:val="18"/>
          <w:szCs w:val="18"/>
        </w:rPr>
        <w:t xml:space="preserve"> mesi alla data di inizio del periodo di intervento</w:t>
      </w:r>
      <w:r w:rsidR="00EF11B3">
        <w:rPr>
          <w:rFonts w:ascii="Tahoma" w:hAnsi="Tahoma" w:cs="Tahoma"/>
          <w:sz w:val="18"/>
          <w:szCs w:val="18"/>
        </w:rPr>
        <w:t>;</w:t>
      </w:r>
    </w:p>
    <w:p w:rsidR="00EF11B3" w:rsidRDefault="00EF11B3" w:rsidP="00EF11B3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1D6302" w:rsidRDefault="001D6302" w:rsidP="00D07105">
      <w:pPr>
        <w:pStyle w:val="Paragrafoelenco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D6302" w:rsidRPr="00840453" w:rsidRDefault="001D6302" w:rsidP="00D07105">
      <w:pPr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Tutto ciò premesso</w:t>
      </w:r>
    </w:p>
    <w:p w:rsidR="001E6771" w:rsidRDefault="001E6771" w:rsidP="00F00870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sz w:val="21"/>
          <w:szCs w:val="21"/>
        </w:rPr>
      </w:pPr>
      <w:r w:rsidRPr="008D2A78">
        <w:rPr>
          <w:rFonts w:ascii="Times" w:hAnsi="Times" w:cs="Times"/>
          <w:b/>
          <w:sz w:val="21"/>
          <w:szCs w:val="21"/>
        </w:rPr>
        <w:t>LE PARTI CONVENGONO QUANTO SEGUE:</w:t>
      </w:r>
    </w:p>
    <w:p w:rsidR="001D6302" w:rsidRPr="008D2A78" w:rsidRDefault="001D6302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z w:val="21"/>
          <w:szCs w:val="21"/>
        </w:rPr>
      </w:pPr>
    </w:p>
    <w:p w:rsidR="001D6302" w:rsidRDefault="001E6771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D6302">
        <w:rPr>
          <w:rFonts w:ascii="Tahoma" w:hAnsi="Tahoma" w:cs="Tahoma"/>
          <w:sz w:val="18"/>
          <w:szCs w:val="18"/>
        </w:rPr>
        <w:t>le premesse formano parte integrante e sostanziale del presente accordo;</w:t>
      </w:r>
    </w:p>
    <w:p w:rsidR="001D6302" w:rsidRDefault="001D6302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D6302" w:rsidRDefault="001D6302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D6302">
        <w:rPr>
          <w:rFonts w:ascii="Tahoma" w:hAnsi="Tahoma" w:cs="Tahoma"/>
          <w:sz w:val="18"/>
          <w:szCs w:val="18"/>
        </w:rPr>
        <w:t>il presente Accordo ha validità dal ___________</w:t>
      </w:r>
      <w:r w:rsidR="0019318A">
        <w:rPr>
          <w:rFonts w:ascii="Tahoma" w:hAnsi="Tahoma" w:cs="Tahoma"/>
          <w:sz w:val="18"/>
          <w:szCs w:val="18"/>
        </w:rPr>
        <w:t xml:space="preserve">_____ al _____________________ </w:t>
      </w:r>
      <w:r w:rsidR="00803184">
        <w:rPr>
          <w:rFonts w:ascii="Tahoma" w:hAnsi="Tahoma" w:cs="Tahoma"/>
          <w:sz w:val="18"/>
          <w:szCs w:val="18"/>
        </w:rPr>
        <w:t>;</w:t>
      </w:r>
    </w:p>
    <w:p w:rsidR="00425F9A" w:rsidRPr="00425F9A" w:rsidRDefault="004C0038" w:rsidP="00425F9A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6"/>
          <w:szCs w:val="16"/>
        </w:rPr>
      </w:pPr>
      <w:r w:rsidRPr="00425F9A">
        <w:rPr>
          <w:rFonts w:ascii="Tahoma" w:hAnsi="Tahoma" w:cs="Tahoma"/>
          <w:sz w:val="16"/>
          <w:szCs w:val="16"/>
        </w:rPr>
        <w:t>periodi non inferiori a giorni 7 e non superiori a giorni 30</w:t>
      </w:r>
      <w:r w:rsidR="00425F9A" w:rsidRPr="00425F9A">
        <w:rPr>
          <w:rFonts w:ascii="Tahoma" w:hAnsi="Tahoma" w:cs="Tahoma"/>
          <w:sz w:val="16"/>
          <w:szCs w:val="16"/>
        </w:rPr>
        <w:t xml:space="preserve"> per le causali </w:t>
      </w:r>
      <w:r w:rsidR="00425F9A">
        <w:rPr>
          <w:rFonts w:ascii="Tahoma" w:hAnsi="Tahoma" w:cs="Tahoma"/>
          <w:sz w:val="16"/>
          <w:szCs w:val="16"/>
        </w:rPr>
        <w:t>diverse da</w:t>
      </w:r>
      <w:r w:rsidR="00425F9A" w:rsidRPr="00425F9A">
        <w:rPr>
          <w:rFonts w:ascii="Tahoma" w:hAnsi="Tahoma" w:cs="Tahoma"/>
          <w:sz w:val="16"/>
          <w:szCs w:val="16"/>
        </w:rPr>
        <w:t xml:space="preserve"> “evento sismico” </w:t>
      </w:r>
    </w:p>
    <w:p w:rsidR="00425F9A" w:rsidRPr="00425F9A" w:rsidRDefault="00425F9A" w:rsidP="00425F9A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6"/>
          <w:szCs w:val="16"/>
        </w:rPr>
      </w:pPr>
      <w:r w:rsidRPr="00425F9A">
        <w:rPr>
          <w:rFonts w:ascii="Tahoma" w:hAnsi="Tahoma" w:cs="Tahoma"/>
          <w:sz w:val="16"/>
          <w:szCs w:val="16"/>
        </w:rPr>
        <w:t xml:space="preserve">se l’accordo riguarda imprese rientranti nei comuni interessati dal sisma </w:t>
      </w:r>
      <w:r>
        <w:rPr>
          <w:rFonts w:ascii="Tahoma" w:hAnsi="Tahoma" w:cs="Tahoma"/>
          <w:sz w:val="16"/>
          <w:szCs w:val="16"/>
        </w:rPr>
        <w:t>(</w:t>
      </w:r>
      <w:r w:rsidR="00AA10A9">
        <w:rPr>
          <w:rFonts w:ascii="Tahoma" w:hAnsi="Tahoma" w:cs="Tahoma"/>
          <w:sz w:val="16"/>
          <w:szCs w:val="16"/>
        </w:rPr>
        <w:t xml:space="preserve">di cui al </w:t>
      </w:r>
      <w:proofErr w:type="spellStart"/>
      <w:r w:rsidR="00AA10A9">
        <w:rPr>
          <w:rFonts w:ascii="Tahoma" w:hAnsi="Tahoma" w:cs="Tahoma"/>
          <w:sz w:val="16"/>
          <w:szCs w:val="16"/>
        </w:rPr>
        <w:t>DL</w:t>
      </w:r>
      <w:proofErr w:type="spellEnd"/>
      <w:r w:rsidR="00AA10A9">
        <w:rPr>
          <w:rFonts w:ascii="Tahoma" w:hAnsi="Tahoma" w:cs="Tahoma"/>
          <w:sz w:val="16"/>
          <w:szCs w:val="16"/>
        </w:rPr>
        <w:t xml:space="preserve"> 189/2016</w:t>
      </w:r>
      <w:r>
        <w:rPr>
          <w:rFonts w:ascii="Tahoma" w:hAnsi="Tahoma" w:cs="Tahoma"/>
          <w:sz w:val="16"/>
          <w:szCs w:val="16"/>
        </w:rPr>
        <w:t xml:space="preserve">) </w:t>
      </w:r>
      <w:r w:rsidRPr="00425F9A">
        <w:rPr>
          <w:rFonts w:ascii="Tahoma" w:hAnsi="Tahoma" w:cs="Tahoma"/>
          <w:sz w:val="16"/>
          <w:szCs w:val="16"/>
        </w:rPr>
        <w:t xml:space="preserve">il periodo di fruizione per evento sismico potrà essere anche continuativo dal 24/8 al 31/12/2016, </w:t>
      </w:r>
    </w:p>
    <w:p w:rsidR="00425F9A" w:rsidRPr="00425F9A" w:rsidRDefault="00425F9A" w:rsidP="00425F9A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6"/>
          <w:szCs w:val="16"/>
        </w:rPr>
      </w:pPr>
      <w:r w:rsidRPr="00425F9A">
        <w:rPr>
          <w:rFonts w:ascii="Tahoma" w:hAnsi="Tahoma" w:cs="Tahoma"/>
          <w:sz w:val="16"/>
          <w:szCs w:val="16"/>
        </w:rPr>
        <w:t xml:space="preserve">per le imprese rientranti nel settore attività turistiche dell’intero territorio regionale il periodo di fruizione per evento sismico potrà essere di massimo tre mesi anche continuativi nel periodo dal 24/8 al 31/12/2016, </w:t>
      </w:r>
    </w:p>
    <w:p w:rsidR="001D6302" w:rsidRPr="00425F9A" w:rsidRDefault="00425F9A" w:rsidP="00425F9A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sz w:val="16"/>
          <w:szCs w:val="16"/>
        </w:rPr>
      </w:pPr>
      <w:r w:rsidRPr="00425F9A">
        <w:rPr>
          <w:rFonts w:ascii="Tahoma" w:hAnsi="Tahoma" w:cs="Tahoma"/>
          <w:sz w:val="16"/>
          <w:szCs w:val="16"/>
        </w:rPr>
        <w:lastRenderedPageBreak/>
        <w:t xml:space="preserve">per le aziende che rientrano nella CIGS per il periodo di fruizione per evento sismico potrà essere </w:t>
      </w:r>
      <w:r>
        <w:rPr>
          <w:rFonts w:ascii="Tahoma" w:hAnsi="Tahoma" w:cs="Tahoma"/>
          <w:sz w:val="16"/>
          <w:szCs w:val="16"/>
        </w:rPr>
        <w:t xml:space="preserve">dal </w:t>
      </w:r>
      <w:r w:rsidRPr="00425F9A">
        <w:rPr>
          <w:rFonts w:ascii="Tahoma" w:hAnsi="Tahoma" w:cs="Tahoma"/>
          <w:sz w:val="16"/>
          <w:szCs w:val="16"/>
        </w:rPr>
        <w:t>24/8 alla prima data utile per il godimento di detto ammortizzatore per accordi stipulati entro il 16/9/2016</w:t>
      </w:r>
    </w:p>
    <w:p w:rsidR="00DD097D" w:rsidRPr="001D6302" w:rsidRDefault="00DD097D" w:rsidP="004C00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1D6302" w:rsidRDefault="001D6302" w:rsidP="001F7EF4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le parti convengono circa l’esistenza dei requisiti e dei presupposti che consentano all’impresa di richiedere il riconoscimento dell’ intervento della cig in deroga per un numero massimo di ___________ lavoratori, sussistendone i presupposti e i requisiti;</w:t>
      </w:r>
    </w:p>
    <w:p w:rsidR="00DD097D" w:rsidRPr="003A486E" w:rsidRDefault="00DD097D" w:rsidP="003A486E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1E6771" w:rsidRPr="004C18DC" w:rsidRDefault="001E6771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4C18DC">
        <w:rPr>
          <w:rFonts w:ascii="Tahoma" w:hAnsi="Tahoma" w:cs="Tahoma"/>
          <w:sz w:val="18"/>
          <w:szCs w:val="18"/>
        </w:rPr>
        <w:t>l’</w:t>
      </w:r>
      <w:r w:rsidR="004D1225" w:rsidRPr="004C18DC">
        <w:rPr>
          <w:rFonts w:ascii="Tahoma" w:hAnsi="Tahoma" w:cs="Tahoma"/>
          <w:sz w:val="18"/>
          <w:szCs w:val="18"/>
        </w:rPr>
        <w:t>impresa</w:t>
      </w:r>
      <w:r w:rsidRPr="004C18DC">
        <w:rPr>
          <w:rFonts w:ascii="Tahoma" w:hAnsi="Tahoma" w:cs="Tahoma"/>
          <w:sz w:val="18"/>
          <w:szCs w:val="18"/>
        </w:rPr>
        <w:t>____________</w:t>
      </w:r>
      <w:r w:rsidR="0052050A" w:rsidRPr="004C18DC">
        <w:rPr>
          <w:rFonts w:ascii="Tahoma" w:hAnsi="Tahoma" w:cs="Tahoma"/>
          <w:sz w:val="18"/>
          <w:szCs w:val="18"/>
        </w:rPr>
        <w:t xml:space="preserve">_______________ </w:t>
      </w:r>
      <w:r w:rsidRPr="004C18DC">
        <w:rPr>
          <w:rFonts w:ascii="Tahoma" w:hAnsi="Tahoma" w:cs="Tahoma"/>
          <w:sz w:val="18"/>
          <w:szCs w:val="18"/>
        </w:rPr>
        <w:t xml:space="preserve"> presenterà alla Regione </w:t>
      </w:r>
      <w:r w:rsidR="00B31638" w:rsidRPr="004C18DC">
        <w:rPr>
          <w:rFonts w:ascii="Tahoma" w:hAnsi="Tahoma" w:cs="Tahoma"/>
          <w:sz w:val="18"/>
          <w:szCs w:val="18"/>
        </w:rPr>
        <w:t xml:space="preserve">Umbria e all’INPS </w:t>
      </w:r>
      <w:r w:rsidRPr="004C18DC">
        <w:rPr>
          <w:rFonts w:ascii="Tahoma" w:hAnsi="Tahoma" w:cs="Tahoma"/>
          <w:sz w:val="18"/>
          <w:szCs w:val="18"/>
        </w:rPr>
        <w:t xml:space="preserve">domanda di intervento di CIG in deroga ai sensi della L. 92/2012 e </w:t>
      </w:r>
      <w:r w:rsidR="00B31638" w:rsidRPr="004C18DC">
        <w:rPr>
          <w:rFonts w:ascii="Tahoma" w:hAnsi="Tahoma" w:cs="Tahoma"/>
          <w:sz w:val="18"/>
          <w:szCs w:val="18"/>
        </w:rPr>
        <w:t>del D.I. 83473 dello 01/08/2014</w:t>
      </w:r>
      <w:r w:rsidR="001D6302" w:rsidRPr="004C18DC">
        <w:rPr>
          <w:rFonts w:ascii="Tahoma" w:hAnsi="Tahoma" w:cs="Tahoma"/>
          <w:sz w:val="18"/>
          <w:szCs w:val="18"/>
        </w:rPr>
        <w:t>, con richiesta di</w:t>
      </w:r>
      <w:r w:rsidRPr="004C18DC">
        <w:rPr>
          <w:rFonts w:ascii="Tahoma" w:hAnsi="Tahoma" w:cs="Tahoma"/>
          <w:bCs/>
          <w:sz w:val="18"/>
          <w:szCs w:val="18"/>
        </w:rPr>
        <w:t>pagamento diretto</w:t>
      </w:r>
      <w:r w:rsidR="001D6302" w:rsidRPr="004C18DC">
        <w:rPr>
          <w:rFonts w:ascii="Tahoma" w:hAnsi="Tahoma" w:cs="Tahoma"/>
          <w:bCs/>
          <w:sz w:val="18"/>
          <w:szCs w:val="18"/>
        </w:rPr>
        <w:t xml:space="preserve"> da parte dell’INPS</w:t>
      </w:r>
      <w:r w:rsidR="00B31638" w:rsidRPr="004C18DC">
        <w:rPr>
          <w:rFonts w:ascii="Tahoma" w:hAnsi="Tahoma" w:cs="Tahoma"/>
          <w:bCs/>
          <w:sz w:val="18"/>
          <w:szCs w:val="18"/>
        </w:rPr>
        <w:t>;</w:t>
      </w:r>
    </w:p>
    <w:p w:rsidR="0052050A" w:rsidRPr="001D6302" w:rsidRDefault="0052050A" w:rsidP="006415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515" w:rsidRPr="00641515" w:rsidRDefault="001E6771" w:rsidP="001F7E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r w:rsidRPr="001D6302">
        <w:rPr>
          <w:rFonts w:ascii="Tahoma" w:hAnsi="Tahoma" w:cs="Tahoma"/>
          <w:sz w:val="18"/>
          <w:szCs w:val="18"/>
        </w:rPr>
        <w:t>l’</w:t>
      </w:r>
      <w:r w:rsidR="004D1225" w:rsidRPr="001D6302">
        <w:rPr>
          <w:rFonts w:ascii="Tahoma" w:hAnsi="Tahoma" w:cs="Tahoma"/>
          <w:sz w:val="18"/>
          <w:szCs w:val="18"/>
        </w:rPr>
        <w:t>impresa</w:t>
      </w:r>
      <w:r w:rsidRPr="001D6302">
        <w:rPr>
          <w:rFonts w:ascii="Tahoma" w:hAnsi="Tahoma" w:cs="Tahoma"/>
          <w:sz w:val="18"/>
          <w:szCs w:val="18"/>
        </w:rPr>
        <w:t xml:space="preserve"> attiverà l’istituto della rotazione del personale </w:t>
      </w:r>
      <w:r w:rsidR="00641515">
        <w:rPr>
          <w:rFonts w:ascii="Tahoma" w:hAnsi="Tahoma" w:cs="Tahoma"/>
          <w:sz w:val="18"/>
          <w:szCs w:val="18"/>
        </w:rPr>
        <w:tab/>
      </w:r>
      <w:r w:rsidR="00641515" w:rsidRPr="000F295E">
        <w:rPr>
          <w:rFonts w:ascii="Tahoma" w:hAnsi="Tahoma" w:cs="Tahoma"/>
          <w:sz w:val="18"/>
          <w:szCs w:val="18"/>
        </w:rPr>
        <w:t>SI</w:t>
      </w:r>
      <w:r w:rsidR="00641515" w:rsidRPr="000F295E">
        <w:rPr>
          <w:rFonts w:ascii="Times" w:hAnsi="Times" w:cs="Times"/>
          <w:sz w:val="21"/>
          <w:szCs w:val="21"/>
        </w:rPr>
        <w:sym w:font="Wingdings" w:char="F071"/>
      </w:r>
      <w:r w:rsidR="00641515">
        <w:rPr>
          <w:rFonts w:ascii="Times" w:hAnsi="Times" w:cs="Times"/>
          <w:sz w:val="21"/>
          <w:szCs w:val="21"/>
        </w:rPr>
        <w:tab/>
      </w:r>
      <w:r w:rsidR="00641515" w:rsidRPr="000F295E">
        <w:rPr>
          <w:rFonts w:ascii="Tahoma" w:hAnsi="Tahoma" w:cs="Tahoma"/>
          <w:sz w:val="18"/>
          <w:szCs w:val="18"/>
        </w:rPr>
        <w:t>NO</w:t>
      </w:r>
      <w:r w:rsidR="00641515" w:rsidRPr="000F295E">
        <w:rPr>
          <w:rFonts w:ascii="Times" w:hAnsi="Times" w:cs="Times"/>
          <w:sz w:val="21"/>
          <w:szCs w:val="21"/>
        </w:rPr>
        <w:sym w:font="Wingdings" w:char="F071"/>
      </w:r>
    </w:p>
    <w:p w:rsidR="001E6771" w:rsidRDefault="001E6771" w:rsidP="006415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 w:rsidRPr="001D6302">
        <w:rPr>
          <w:rFonts w:ascii="Tahoma" w:hAnsi="Tahoma" w:cs="Tahoma"/>
          <w:sz w:val="18"/>
          <w:szCs w:val="18"/>
        </w:rPr>
        <w:t>(</w:t>
      </w:r>
      <w:r w:rsidRPr="001D6302">
        <w:rPr>
          <w:rFonts w:ascii="Tahoma" w:hAnsi="Tahoma" w:cs="Tahoma"/>
          <w:iCs/>
          <w:sz w:val="18"/>
          <w:szCs w:val="18"/>
        </w:rPr>
        <w:t>se NO indicare i motivi della mancata</w:t>
      </w:r>
      <w:r w:rsidR="001D6302" w:rsidRPr="001D6302">
        <w:rPr>
          <w:rFonts w:ascii="Tahoma" w:hAnsi="Tahoma" w:cs="Tahoma"/>
          <w:iCs/>
          <w:sz w:val="18"/>
          <w:szCs w:val="18"/>
        </w:rPr>
        <w:t xml:space="preserve"> applicazione della rotazione)</w:t>
      </w:r>
      <w:r w:rsidR="007F2F2B">
        <w:rPr>
          <w:rFonts w:ascii="Tahoma" w:hAnsi="Tahoma" w:cs="Tahoma"/>
          <w:iCs/>
          <w:sz w:val="18"/>
          <w:szCs w:val="18"/>
        </w:rPr>
        <w:t>_____________________________</w:t>
      </w:r>
      <w:r w:rsidR="00641515">
        <w:rPr>
          <w:rFonts w:ascii="Tahoma" w:hAnsi="Tahoma" w:cs="Tahoma"/>
          <w:iCs/>
          <w:sz w:val="18"/>
          <w:szCs w:val="18"/>
        </w:rPr>
        <w:t>_____</w:t>
      </w:r>
    </w:p>
    <w:p w:rsidR="00641515" w:rsidRDefault="00641515" w:rsidP="006415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>_____________________________________________________________________________________</w:t>
      </w:r>
    </w:p>
    <w:p w:rsidR="007F6567" w:rsidRPr="001D6302" w:rsidRDefault="007F6567" w:rsidP="007F2F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</w:p>
    <w:p w:rsidR="007F6567" w:rsidRDefault="007F6567" w:rsidP="001F7EF4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E2009">
        <w:rPr>
          <w:rFonts w:ascii="Tahoma" w:hAnsi="Tahoma" w:cs="Tahoma"/>
          <w:sz w:val="18"/>
          <w:szCs w:val="18"/>
        </w:rPr>
        <w:t>l’impresa invierà alla Regione Umbria, Servizio Politiche Attive del Lavoro, l’istanza</w:t>
      </w:r>
      <w:r>
        <w:rPr>
          <w:rFonts w:ascii="Tahoma" w:hAnsi="Tahoma" w:cs="Tahoma"/>
          <w:sz w:val="18"/>
          <w:szCs w:val="18"/>
        </w:rPr>
        <w:t xml:space="preserve"> cartacea</w:t>
      </w:r>
      <w:r w:rsidRPr="004E2009">
        <w:rPr>
          <w:rFonts w:ascii="Tahoma" w:hAnsi="Tahoma" w:cs="Tahoma"/>
          <w:sz w:val="18"/>
          <w:szCs w:val="18"/>
        </w:rPr>
        <w:t xml:space="preserve"> generale, corredata dall’originale del presente verbale, e </w:t>
      </w:r>
      <w:r w:rsidR="00590BAE">
        <w:rPr>
          <w:rFonts w:ascii="Tahoma" w:hAnsi="Tahoma" w:cs="Tahoma"/>
          <w:sz w:val="18"/>
          <w:szCs w:val="18"/>
        </w:rPr>
        <w:t>la relativa richiesta telematica</w:t>
      </w:r>
      <w:r>
        <w:rPr>
          <w:rFonts w:ascii="Tahoma" w:hAnsi="Tahoma" w:cs="Tahoma"/>
          <w:sz w:val="18"/>
          <w:szCs w:val="18"/>
        </w:rPr>
        <w:t xml:space="preserve"> tramite </w:t>
      </w:r>
      <w:proofErr w:type="spellStart"/>
      <w:r>
        <w:rPr>
          <w:rFonts w:ascii="Tahoma" w:hAnsi="Tahoma" w:cs="Tahoma"/>
          <w:sz w:val="18"/>
          <w:szCs w:val="18"/>
        </w:rPr>
        <w:t>S.A.Re.</w:t>
      </w:r>
      <w:proofErr w:type="spellEnd"/>
      <w:r w:rsidRPr="004E2009">
        <w:rPr>
          <w:rFonts w:ascii="Tahoma" w:hAnsi="Tahoma" w:cs="Tahoma"/>
          <w:sz w:val="18"/>
          <w:szCs w:val="18"/>
        </w:rPr>
        <w:t xml:space="preserve">, secondo le procedure, le modalità e i tempi definiti </w:t>
      </w:r>
      <w:r w:rsidR="00706127">
        <w:rPr>
          <w:rFonts w:ascii="Tahoma" w:hAnsi="Tahoma" w:cs="Tahoma"/>
          <w:sz w:val="18"/>
          <w:szCs w:val="18"/>
        </w:rPr>
        <w:t>nell’intesa del 29/12/2015</w:t>
      </w:r>
      <w:r w:rsidRPr="004E2009">
        <w:rPr>
          <w:rFonts w:ascii="Tahoma" w:hAnsi="Tahoma" w:cs="Tahoma"/>
          <w:sz w:val="18"/>
          <w:szCs w:val="18"/>
        </w:rPr>
        <w:t xml:space="preserve"> tra Regione Umbria e parti sociali ed Istituzionali in materia</w:t>
      </w:r>
      <w:r w:rsidR="00590BAE">
        <w:rPr>
          <w:rFonts w:ascii="Tahoma" w:hAnsi="Tahoma" w:cs="Tahoma"/>
          <w:sz w:val="18"/>
          <w:szCs w:val="18"/>
        </w:rPr>
        <w:t xml:space="preserve"> di ammortizzatori sociali in deroga</w:t>
      </w:r>
      <w:r w:rsidR="00C70EA5">
        <w:rPr>
          <w:rFonts w:ascii="Tahoma" w:hAnsi="Tahoma" w:cs="Tahoma"/>
          <w:sz w:val="18"/>
          <w:szCs w:val="18"/>
        </w:rPr>
        <w:t xml:space="preserve">per l’anno </w:t>
      </w:r>
      <w:r w:rsidR="00706127">
        <w:rPr>
          <w:rFonts w:ascii="Tahoma" w:hAnsi="Tahoma" w:cs="Tahoma"/>
          <w:sz w:val="18"/>
          <w:szCs w:val="18"/>
        </w:rPr>
        <w:t>2016</w:t>
      </w:r>
      <w:r w:rsidR="00425F9A">
        <w:rPr>
          <w:rFonts w:ascii="Tahoma" w:hAnsi="Tahoma" w:cs="Tahoma"/>
          <w:sz w:val="18"/>
          <w:szCs w:val="18"/>
        </w:rPr>
        <w:t xml:space="preserve"> o</w:t>
      </w:r>
      <w:r w:rsidR="00E32A99">
        <w:rPr>
          <w:rFonts w:ascii="Tahoma" w:hAnsi="Tahoma" w:cs="Tahoma"/>
          <w:sz w:val="18"/>
          <w:szCs w:val="18"/>
        </w:rPr>
        <w:t xml:space="preserve"> dalla </w:t>
      </w:r>
      <w:r w:rsidR="00282B61">
        <w:rPr>
          <w:rFonts w:ascii="Tahoma" w:hAnsi="Tahoma" w:cs="Tahoma"/>
          <w:sz w:val="18"/>
          <w:szCs w:val="18"/>
        </w:rPr>
        <w:t>DGR n. 986 del 06/09/2016</w:t>
      </w:r>
      <w:r w:rsidR="00CC3C16">
        <w:rPr>
          <w:rFonts w:ascii="Tahoma" w:hAnsi="Tahoma" w:cs="Tahoma"/>
          <w:sz w:val="18"/>
          <w:szCs w:val="18"/>
        </w:rPr>
        <w:t xml:space="preserve"> e </w:t>
      </w:r>
      <w:proofErr w:type="spellStart"/>
      <w:r w:rsidR="00CC3C16">
        <w:rPr>
          <w:rFonts w:ascii="Tahoma" w:hAnsi="Tahoma" w:cs="Tahoma"/>
          <w:sz w:val="18"/>
          <w:szCs w:val="18"/>
        </w:rPr>
        <w:t>smi</w:t>
      </w:r>
      <w:proofErr w:type="spellEnd"/>
      <w:r>
        <w:rPr>
          <w:rFonts w:ascii="Tahoma" w:hAnsi="Tahoma" w:cs="Tahoma"/>
          <w:sz w:val="18"/>
          <w:szCs w:val="18"/>
        </w:rPr>
        <w:t>;</w:t>
      </w:r>
    </w:p>
    <w:p w:rsidR="007F2F2B" w:rsidRDefault="007F2F2B" w:rsidP="007F2F2B">
      <w:pPr>
        <w:pStyle w:val="Paragrafoelenco"/>
        <w:spacing w:after="0" w:line="240" w:lineRule="auto"/>
        <w:rPr>
          <w:rFonts w:ascii="Tahoma" w:hAnsi="Tahoma" w:cs="Tahoma"/>
          <w:sz w:val="18"/>
          <w:szCs w:val="18"/>
        </w:rPr>
      </w:pPr>
    </w:p>
    <w:p w:rsidR="00B31638" w:rsidRPr="003B2798" w:rsidRDefault="007F6567" w:rsidP="00D07105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1"/>
          <w:szCs w:val="21"/>
        </w:rPr>
      </w:pPr>
      <w:r w:rsidRPr="003B2798">
        <w:rPr>
          <w:rFonts w:ascii="Tahoma" w:hAnsi="Tahoma" w:cs="Tahoma"/>
          <w:sz w:val="18"/>
          <w:szCs w:val="18"/>
        </w:rPr>
        <w:t xml:space="preserve">l’impresa che ha presentato la richiesta telematica, invierà alla Regione Umbria, utilizzando la procedura appositamente dedicata all’interno del sistema S.A.Re., entro il giorno 5 di ogni mese il rendiconto delle ore di sospensione/riduzione effettuate da ciascun lavoratore nel mese precedente; </w:t>
      </w:r>
    </w:p>
    <w:p w:rsidR="003B2798" w:rsidRDefault="003B2798" w:rsidP="003B2798">
      <w:pPr>
        <w:pStyle w:val="Paragrafoelenco"/>
        <w:rPr>
          <w:rFonts w:ascii="Times" w:hAnsi="Times" w:cs="Times"/>
          <w:sz w:val="21"/>
          <w:szCs w:val="21"/>
        </w:rPr>
      </w:pPr>
    </w:p>
    <w:p w:rsidR="003B2798" w:rsidRPr="003B2798" w:rsidRDefault="003B2798" w:rsidP="003B279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sz w:val="21"/>
          <w:szCs w:val="21"/>
        </w:rPr>
      </w:pPr>
    </w:p>
    <w:p w:rsidR="00DD097D" w:rsidRPr="007F6567" w:rsidRDefault="001E6771" w:rsidP="00DD09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F6567">
        <w:rPr>
          <w:rFonts w:ascii="Tahoma" w:hAnsi="Tahoma" w:cs="Tahoma"/>
          <w:sz w:val="18"/>
          <w:szCs w:val="18"/>
        </w:rPr>
        <w:t xml:space="preserve">Le parti si danno atto di aver positivamente esperito la procedura di consultazione sindacale di cui all’art. </w:t>
      </w:r>
      <w:r w:rsidR="00DD097D">
        <w:rPr>
          <w:rFonts w:ascii="Tahoma" w:hAnsi="Tahoma" w:cs="Tahoma"/>
          <w:sz w:val="18"/>
          <w:szCs w:val="18"/>
        </w:rPr>
        <w:t>24</w:t>
      </w:r>
    </w:p>
    <w:p w:rsidR="001E6771" w:rsidRDefault="00CC3C16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="001E6771" w:rsidRPr="007F6567">
        <w:rPr>
          <w:rFonts w:ascii="Tahoma" w:hAnsi="Tahoma" w:cs="Tahoma"/>
          <w:sz w:val="18"/>
          <w:szCs w:val="18"/>
        </w:rPr>
        <w:t>el</w:t>
      </w: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DD097D">
        <w:rPr>
          <w:rFonts w:ascii="Tahoma" w:hAnsi="Tahoma" w:cs="Tahoma"/>
          <w:sz w:val="18"/>
          <w:szCs w:val="18"/>
        </w:rPr>
        <w:t>Dlgs</w:t>
      </w:r>
      <w:proofErr w:type="spellEnd"/>
      <w:r w:rsidR="00DD097D">
        <w:rPr>
          <w:rFonts w:ascii="Tahoma" w:hAnsi="Tahoma" w:cs="Tahoma"/>
          <w:sz w:val="18"/>
          <w:szCs w:val="18"/>
        </w:rPr>
        <w:t>. 148</w:t>
      </w:r>
      <w:r w:rsidR="001E6771" w:rsidRPr="007F6567">
        <w:rPr>
          <w:rFonts w:ascii="Tahoma" w:hAnsi="Tahoma" w:cs="Tahoma"/>
          <w:sz w:val="18"/>
          <w:szCs w:val="18"/>
        </w:rPr>
        <w:t>/20</w:t>
      </w:r>
      <w:r w:rsidR="00451287">
        <w:rPr>
          <w:rFonts w:ascii="Tahoma" w:hAnsi="Tahoma" w:cs="Tahoma"/>
          <w:sz w:val="18"/>
          <w:szCs w:val="18"/>
        </w:rPr>
        <w:t>15</w:t>
      </w:r>
      <w:r w:rsidR="001E6771" w:rsidRPr="007F6567">
        <w:rPr>
          <w:rFonts w:ascii="Tahoma" w:hAnsi="Tahoma" w:cs="Tahoma"/>
          <w:sz w:val="18"/>
          <w:szCs w:val="18"/>
        </w:rPr>
        <w:t xml:space="preserve"> ai fini della richiesta di intervento di CIG inderoga dell’</w:t>
      </w:r>
      <w:r w:rsidR="004D1225" w:rsidRPr="007F6567">
        <w:rPr>
          <w:rFonts w:ascii="Tahoma" w:hAnsi="Tahoma" w:cs="Tahoma"/>
          <w:sz w:val="18"/>
          <w:szCs w:val="18"/>
        </w:rPr>
        <w:t>impresa</w:t>
      </w:r>
      <w:r w:rsidR="001E6771" w:rsidRPr="007F6567">
        <w:rPr>
          <w:rFonts w:ascii="Tahoma" w:hAnsi="Tahoma" w:cs="Tahoma"/>
          <w:sz w:val="18"/>
          <w:szCs w:val="18"/>
        </w:rPr>
        <w:t>.</w:t>
      </w:r>
    </w:p>
    <w:p w:rsidR="00812798" w:rsidRPr="007F6567" w:rsidRDefault="00812798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F6567">
        <w:rPr>
          <w:rFonts w:ascii="Tahoma" w:hAnsi="Tahoma" w:cs="Tahoma"/>
          <w:sz w:val="18"/>
          <w:szCs w:val="18"/>
        </w:rPr>
        <w:t>Letto, firmato e sottoscritto</w:t>
      </w:r>
    </w:p>
    <w:p w:rsidR="00D07105" w:rsidRPr="007F6567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F6567">
        <w:rPr>
          <w:rFonts w:ascii="Tahoma" w:hAnsi="Tahoma" w:cs="Tahoma"/>
          <w:sz w:val="18"/>
          <w:szCs w:val="18"/>
        </w:rPr>
        <w:t>- per l’</w:t>
      </w:r>
      <w:r w:rsidR="004D1225" w:rsidRPr="007F6567">
        <w:rPr>
          <w:rFonts w:ascii="Tahoma" w:hAnsi="Tahoma" w:cs="Tahoma"/>
          <w:sz w:val="18"/>
          <w:szCs w:val="18"/>
        </w:rPr>
        <w:t>impresa</w:t>
      </w:r>
      <w:r w:rsidRPr="007F6567">
        <w:rPr>
          <w:rFonts w:ascii="Tahoma" w:hAnsi="Tahoma" w:cs="Tahoma"/>
          <w:sz w:val="18"/>
          <w:szCs w:val="18"/>
        </w:rPr>
        <w:t xml:space="preserve"> ______________________________________</w:t>
      </w:r>
    </w:p>
    <w:p w:rsidR="00D07105" w:rsidRPr="007F6567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F6567">
        <w:rPr>
          <w:rFonts w:ascii="Tahoma" w:hAnsi="Tahoma" w:cs="Tahoma"/>
          <w:sz w:val="18"/>
          <w:szCs w:val="18"/>
        </w:rPr>
        <w:t>- per l’associazione datoriale __________________________________</w:t>
      </w:r>
    </w:p>
    <w:p w:rsidR="00D07105" w:rsidRPr="007F6567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Default="001E6771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F6567">
        <w:rPr>
          <w:rFonts w:ascii="Tahoma" w:hAnsi="Tahoma" w:cs="Tahoma"/>
          <w:sz w:val="18"/>
          <w:szCs w:val="18"/>
        </w:rPr>
        <w:t>- per le OO.SS. _____________________________________________________________________</w:t>
      </w:r>
    </w:p>
    <w:p w:rsidR="00D07105" w:rsidRPr="007F6567" w:rsidRDefault="00D07105" w:rsidP="00D071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E6771" w:rsidRPr="007F6567" w:rsidRDefault="001E6771" w:rsidP="00D07105">
      <w:pPr>
        <w:jc w:val="both"/>
        <w:rPr>
          <w:rFonts w:ascii="Tahoma" w:hAnsi="Tahoma" w:cs="Tahoma"/>
          <w:sz w:val="18"/>
          <w:szCs w:val="18"/>
        </w:rPr>
      </w:pPr>
      <w:r w:rsidRPr="007F6567">
        <w:rPr>
          <w:rFonts w:ascii="Tahoma" w:hAnsi="Tahoma" w:cs="Tahoma"/>
          <w:sz w:val="18"/>
          <w:szCs w:val="18"/>
        </w:rPr>
        <w:t>- per la RSU/RSA _____________________________________________________________________</w:t>
      </w:r>
    </w:p>
    <w:sectPr w:rsidR="001E6771" w:rsidRPr="007F6567" w:rsidSect="00C60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222"/>
    <w:multiLevelType w:val="hybridMultilevel"/>
    <w:tmpl w:val="6BB222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1BB6"/>
    <w:multiLevelType w:val="hybridMultilevel"/>
    <w:tmpl w:val="961A01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2983"/>
    <w:multiLevelType w:val="hybridMultilevel"/>
    <w:tmpl w:val="B8669A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B70EA"/>
    <w:multiLevelType w:val="hybridMultilevel"/>
    <w:tmpl w:val="45B20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37C49"/>
    <w:multiLevelType w:val="hybridMultilevel"/>
    <w:tmpl w:val="9064EAC4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1153F"/>
    <w:multiLevelType w:val="hybridMultilevel"/>
    <w:tmpl w:val="758C2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05531"/>
    <w:multiLevelType w:val="hybridMultilevel"/>
    <w:tmpl w:val="DCDEB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30709"/>
    <w:multiLevelType w:val="hybridMultilevel"/>
    <w:tmpl w:val="DF7A0A1A"/>
    <w:lvl w:ilvl="0" w:tplc="322069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951FA"/>
    <w:multiLevelType w:val="hybridMultilevel"/>
    <w:tmpl w:val="F26CA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A28A8"/>
    <w:multiLevelType w:val="hybridMultilevel"/>
    <w:tmpl w:val="9828BA94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9B22BC2"/>
    <w:multiLevelType w:val="hybridMultilevel"/>
    <w:tmpl w:val="C6600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9406E"/>
    <w:multiLevelType w:val="hybridMultilevel"/>
    <w:tmpl w:val="34EA6636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E6F0F"/>
    <w:multiLevelType w:val="hybridMultilevel"/>
    <w:tmpl w:val="7DC43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234B2"/>
    <w:multiLevelType w:val="hybridMultilevel"/>
    <w:tmpl w:val="A146A850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4114C"/>
    <w:multiLevelType w:val="hybridMultilevel"/>
    <w:tmpl w:val="A4083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F3349"/>
    <w:multiLevelType w:val="hybridMultilevel"/>
    <w:tmpl w:val="BC0459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EC030C"/>
    <w:multiLevelType w:val="hybridMultilevel"/>
    <w:tmpl w:val="0ADC1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92E6F"/>
    <w:multiLevelType w:val="hybridMultilevel"/>
    <w:tmpl w:val="DDD85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F1EED"/>
    <w:multiLevelType w:val="hybridMultilevel"/>
    <w:tmpl w:val="48E612BC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92B151F"/>
    <w:multiLevelType w:val="hybridMultilevel"/>
    <w:tmpl w:val="10A604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74794F"/>
    <w:multiLevelType w:val="hybridMultilevel"/>
    <w:tmpl w:val="2F74E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D36FB"/>
    <w:multiLevelType w:val="hybridMultilevel"/>
    <w:tmpl w:val="170CAE18"/>
    <w:lvl w:ilvl="0" w:tplc="322069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E1F9C"/>
    <w:multiLevelType w:val="hybridMultilevel"/>
    <w:tmpl w:val="AF7242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B4499"/>
    <w:multiLevelType w:val="hybridMultilevel"/>
    <w:tmpl w:val="B2329AE4"/>
    <w:lvl w:ilvl="0" w:tplc="322069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37EF1"/>
    <w:multiLevelType w:val="hybridMultilevel"/>
    <w:tmpl w:val="4D009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91B88"/>
    <w:multiLevelType w:val="hybridMultilevel"/>
    <w:tmpl w:val="DE842AE4"/>
    <w:lvl w:ilvl="0" w:tplc="364C67F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F5AEE"/>
    <w:multiLevelType w:val="hybridMultilevel"/>
    <w:tmpl w:val="47422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"/>
  </w:num>
  <w:num w:numId="5">
    <w:abstractNumId w:val="17"/>
  </w:num>
  <w:num w:numId="6">
    <w:abstractNumId w:val="22"/>
  </w:num>
  <w:num w:numId="7">
    <w:abstractNumId w:val="7"/>
  </w:num>
  <w:num w:numId="8">
    <w:abstractNumId w:val="21"/>
  </w:num>
  <w:num w:numId="9">
    <w:abstractNumId w:val="23"/>
  </w:num>
  <w:num w:numId="10">
    <w:abstractNumId w:val="18"/>
  </w:num>
  <w:num w:numId="11">
    <w:abstractNumId w:val="11"/>
  </w:num>
  <w:num w:numId="12">
    <w:abstractNumId w:val="9"/>
  </w:num>
  <w:num w:numId="13">
    <w:abstractNumId w:val="14"/>
  </w:num>
  <w:num w:numId="14">
    <w:abstractNumId w:val="16"/>
  </w:num>
  <w:num w:numId="15">
    <w:abstractNumId w:val="6"/>
  </w:num>
  <w:num w:numId="16">
    <w:abstractNumId w:val="20"/>
  </w:num>
  <w:num w:numId="17">
    <w:abstractNumId w:val="15"/>
  </w:num>
  <w:num w:numId="18">
    <w:abstractNumId w:val="2"/>
  </w:num>
  <w:num w:numId="19">
    <w:abstractNumId w:val="5"/>
  </w:num>
  <w:num w:numId="20">
    <w:abstractNumId w:val="25"/>
  </w:num>
  <w:num w:numId="21">
    <w:abstractNumId w:val="13"/>
  </w:num>
  <w:num w:numId="22">
    <w:abstractNumId w:val="4"/>
  </w:num>
  <w:num w:numId="23">
    <w:abstractNumId w:val="0"/>
  </w:num>
  <w:num w:numId="24">
    <w:abstractNumId w:val="10"/>
  </w:num>
  <w:num w:numId="25">
    <w:abstractNumId w:val="24"/>
  </w:num>
  <w:num w:numId="26">
    <w:abstractNumId w:val="2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6771"/>
    <w:rsid w:val="000001AC"/>
    <w:rsid w:val="00005FEA"/>
    <w:rsid w:val="000102C3"/>
    <w:rsid w:val="00061D94"/>
    <w:rsid w:val="00062C8A"/>
    <w:rsid w:val="00084039"/>
    <w:rsid w:val="000875AC"/>
    <w:rsid w:val="0009023C"/>
    <w:rsid w:val="0009662C"/>
    <w:rsid w:val="000E6538"/>
    <w:rsid w:val="000F295E"/>
    <w:rsid w:val="00114BDE"/>
    <w:rsid w:val="001379C1"/>
    <w:rsid w:val="001764EB"/>
    <w:rsid w:val="00190253"/>
    <w:rsid w:val="0019318A"/>
    <w:rsid w:val="001C149C"/>
    <w:rsid w:val="001D6302"/>
    <w:rsid w:val="001E6771"/>
    <w:rsid w:val="001F3719"/>
    <w:rsid w:val="001F7EF4"/>
    <w:rsid w:val="00282B61"/>
    <w:rsid w:val="00285BF5"/>
    <w:rsid w:val="00377E3B"/>
    <w:rsid w:val="00380635"/>
    <w:rsid w:val="00381CD1"/>
    <w:rsid w:val="003A486E"/>
    <w:rsid w:val="003B2798"/>
    <w:rsid w:val="003F70CD"/>
    <w:rsid w:val="004239A3"/>
    <w:rsid w:val="00425F9A"/>
    <w:rsid w:val="0043225E"/>
    <w:rsid w:val="00451287"/>
    <w:rsid w:val="0049608E"/>
    <w:rsid w:val="004C0038"/>
    <w:rsid w:val="004C18DC"/>
    <w:rsid w:val="004D1225"/>
    <w:rsid w:val="004E566F"/>
    <w:rsid w:val="005128B3"/>
    <w:rsid w:val="0052050A"/>
    <w:rsid w:val="00590BAE"/>
    <w:rsid w:val="005A0629"/>
    <w:rsid w:val="005A679A"/>
    <w:rsid w:val="00641515"/>
    <w:rsid w:val="00660DCE"/>
    <w:rsid w:val="006C41A6"/>
    <w:rsid w:val="006F664E"/>
    <w:rsid w:val="00706127"/>
    <w:rsid w:val="00710540"/>
    <w:rsid w:val="00795FDF"/>
    <w:rsid w:val="007C4D5E"/>
    <w:rsid w:val="007C738E"/>
    <w:rsid w:val="007C76F9"/>
    <w:rsid w:val="007F07B0"/>
    <w:rsid w:val="007F2F2B"/>
    <w:rsid w:val="007F6567"/>
    <w:rsid w:val="00803184"/>
    <w:rsid w:val="00812798"/>
    <w:rsid w:val="00840453"/>
    <w:rsid w:val="00872B5A"/>
    <w:rsid w:val="008A2847"/>
    <w:rsid w:val="008A66DF"/>
    <w:rsid w:val="008D2A78"/>
    <w:rsid w:val="009305AB"/>
    <w:rsid w:val="009336F7"/>
    <w:rsid w:val="00950D40"/>
    <w:rsid w:val="00990D7C"/>
    <w:rsid w:val="00A41FB5"/>
    <w:rsid w:val="00A7171E"/>
    <w:rsid w:val="00AA10A9"/>
    <w:rsid w:val="00B01BD6"/>
    <w:rsid w:val="00B10641"/>
    <w:rsid w:val="00B11CD8"/>
    <w:rsid w:val="00B259C7"/>
    <w:rsid w:val="00B31638"/>
    <w:rsid w:val="00BA4DDD"/>
    <w:rsid w:val="00BD5CB2"/>
    <w:rsid w:val="00C125C7"/>
    <w:rsid w:val="00C52182"/>
    <w:rsid w:val="00C60419"/>
    <w:rsid w:val="00C70EA5"/>
    <w:rsid w:val="00C860CF"/>
    <w:rsid w:val="00CA0665"/>
    <w:rsid w:val="00CC221E"/>
    <w:rsid w:val="00CC3C16"/>
    <w:rsid w:val="00CD7F18"/>
    <w:rsid w:val="00D07105"/>
    <w:rsid w:val="00D262A3"/>
    <w:rsid w:val="00D3355A"/>
    <w:rsid w:val="00D86080"/>
    <w:rsid w:val="00DD097D"/>
    <w:rsid w:val="00DE7A2F"/>
    <w:rsid w:val="00E32A99"/>
    <w:rsid w:val="00E64479"/>
    <w:rsid w:val="00ED12FD"/>
    <w:rsid w:val="00ED19A4"/>
    <w:rsid w:val="00EF11B3"/>
    <w:rsid w:val="00F00870"/>
    <w:rsid w:val="00F04108"/>
    <w:rsid w:val="00F31AEF"/>
    <w:rsid w:val="00F7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41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0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B63181-6AA2-46D2-8027-080907AB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 </cp:lastModifiedBy>
  <cp:revision>10</cp:revision>
  <cp:lastPrinted>2016-09-15T07:57:00Z</cp:lastPrinted>
  <dcterms:created xsi:type="dcterms:W3CDTF">2016-09-13T08:56:00Z</dcterms:created>
  <dcterms:modified xsi:type="dcterms:W3CDTF">2016-11-07T12:13:00Z</dcterms:modified>
</cp:coreProperties>
</file>