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5365" w14:textId="146952D6" w:rsidR="004233FF" w:rsidRPr="000D79C8" w:rsidRDefault="004233FF" w:rsidP="00D043DC">
      <w:pPr>
        <w:pStyle w:val="Titolo2"/>
        <w:numPr>
          <w:ilvl w:val="0"/>
          <w:numId w:val="0"/>
        </w:numPr>
        <w:ind w:left="709"/>
        <w:jc w:val="center"/>
      </w:pPr>
      <w:bookmarkStart w:id="0" w:name="_Toc459378216"/>
      <w:bookmarkStart w:id="1" w:name="_Toc118804404"/>
      <w:bookmarkStart w:id="2" w:name="_Toc140479335"/>
      <w:bookmarkStart w:id="3" w:name="_Hlk132096321"/>
      <w:r w:rsidRPr="000D79C8">
        <w:t xml:space="preserve">Allegato </w:t>
      </w:r>
      <w:bookmarkEnd w:id="0"/>
      <w:r w:rsidR="0059732B">
        <w:t>1</w:t>
      </w:r>
      <w:bookmarkEnd w:id="1"/>
      <w:bookmarkEnd w:id="2"/>
    </w:p>
    <w:p w14:paraId="122F1D51" w14:textId="1212C162" w:rsidR="004233FF" w:rsidRPr="000D79C8" w:rsidRDefault="004233FF" w:rsidP="004233FF">
      <w:pPr>
        <w:pStyle w:val="ALLEGATO3"/>
      </w:pPr>
      <w:bookmarkStart w:id="4" w:name="_Toc459378217"/>
      <w:bookmarkStart w:id="5" w:name="_Toc118804405"/>
      <w:r w:rsidRPr="000D79C8">
        <w:t xml:space="preserve">MODELLO </w:t>
      </w:r>
      <w:bookmarkEnd w:id="4"/>
      <w:r w:rsidR="0059732B">
        <w:t>PER LA DOMANDA DI CONTRIBUTO</w:t>
      </w:r>
      <w:bookmarkEnd w:id="5"/>
    </w:p>
    <w:p w14:paraId="1C352C6E" w14:textId="77777777" w:rsidR="004233FF" w:rsidRDefault="004233FF" w:rsidP="004233FF">
      <w:pPr>
        <w:rPr>
          <w:rFonts w:cs="Calibri"/>
          <w:sz w:val="14"/>
          <w:szCs w:val="24"/>
        </w:rPr>
      </w:pPr>
      <w:r>
        <w:rPr>
          <w:rFonts w:eastAsia="PalatinoLinotype" w:cs="Calibri"/>
          <w:szCs w:val="24"/>
          <w:lang w:eastAsia="it-IT"/>
        </w:rPr>
        <w:t>(da redigere su carta intestata dell’Ente con timbro e firma in originale ed inviare a mezzo PEC)</w:t>
      </w:r>
    </w:p>
    <w:p w14:paraId="3EF6351A" w14:textId="77777777" w:rsidR="004233FF" w:rsidRDefault="004233FF" w:rsidP="004233FF">
      <w:pPr>
        <w:spacing w:before="0"/>
        <w:rPr>
          <w:rFonts w:cs="Calibri"/>
          <w:sz w:val="14"/>
          <w:szCs w:val="24"/>
        </w:rPr>
      </w:pPr>
    </w:p>
    <w:p w14:paraId="7CC71CAA" w14:textId="77777777" w:rsidR="000F6FB8" w:rsidRPr="000F6FB8" w:rsidRDefault="000F6FB8" w:rsidP="000F6FB8">
      <w:pPr>
        <w:autoSpaceDE w:val="0"/>
        <w:spacing w:before="0" w:line="259" w:lineRule="auto"/>
        <w:ind w:left="3969" w:firstLine="0"/>
        <w:rPr>
          <w:rFonts w:eastAsia="Calibri" w:cs="Calibri"/>
          <w:b/>
          <w:bCs w:val="0"/>
          <w:sz w:val="22"/>
          <w:szCs w:val="22"/>
        </w:rPr>
      </w:pPr>
      <w:r w:rsidRPr="000F6FB8">
        <w:rPr>
          <w:rFonts w:eastAsia="Calibri" w:cs="Calibri"/>
          <w:b/>
          <w:bCs w:val="0"/>
          <w:sz w:val="22"/>
          <w:szCs w:val="22"/>
        </w:rPr>
        <w:t>Alla Regione Umbria</w:t>
      </w:r>
    </w:p>
    <w:p w14:paraId="7DA3AB6D" w14:textId="77777777" w:rsidR="000F6FB8" w:rsidRPr="000F6FB8" w:rsidRDefault="000F6FB8" w:rsidP="000F6FB8">
      <w:pPr>
        <w:spacing w:before="0" w:line="259" w:lineRule="auto"/>
        <w:ind w:left="3969" w:firstLine="0"/>
        <w:rPr>
          <w:rFonts w:eastAsia="Calibri" w:cs="Calibri"/>
          <w:b/>
          <w:bCs w:val="0"/>
          <w:sz w:val="22"/>
          <w:szCs w:val="24"/>
        </w:rPr>
      </w:pPr>
      <w:r w:rsidRPr="000F6FB8">
        <w:rPr>
          <w:rFonts w:eastAsia="Calibri" w:cs="Calibri"/>
          <w:b/>
          <w:bCs w:val="0"/>
          <w:sz w:val="22"/>
          <w:szCs w:val="24"/>
        </w:rPr>
        <w:t xml:space="preserve">Direzione Regionale Governo del Territorio, Ambiente e Protezione Civile </w:t>
      </w:r>
    </w:p>
    <w:p w14:paraId="0AF4769A" w14:textId="77777777" w:rsidR="000F6FB8" w:rsidRPr="000F6FB8" w:rsidRDefault="000F6FB8" w:rsidP="000F6FB8">
      <w:pPr>
        <w:spacing w:before="0" w:line="259" w:lineRule="auto"/>
        <w:ind w:left="3969" w:firstLine="0"/>
        <w:rPr>
          <w:rFonts w:eastAsia="Calibri" w:cs="Calibri"/>
          <w:b/>
          <w:bCs w:val="0"/>
          <w:sz w:val="22"/>
          <w:szCs w:val="24"/>
        </w:rPr>
      </w:pPr>
      <w:r w:rsidRPr="000F6FB8">
        <w:rPr>
          <w:rFonts w:eastAsia="Calibri" w:cs="Calibri"/>
          <w:b/>
          <w:bCs w:val="0"/>
          <w:sz w:val="22"/>
          <w:szCs w:val="24"/>
        </w:rPr>
        <w:t xml:space="preserve">Servizio Rischio idrogeologico, idraulico e sismico, Difesa del suolo </w:t>
      </w:r>
    </w:p>
    <w:p w14:paraId="5F76AB1D" w14:textId="77777777" w:rsidR="000F6FB8" w:rsidRPr="000F6FB8" w:rsidRDefault="000F6FB8" w:rsidP="000F6FB8">
      <w:pPr>
        <w:autoSpaceDE w:val="0"/>
        <w:spacing w:before="0" w:line="259" w:lineRule="auto"/>
        <w:ind w:left="3969" w:firstLine="0"/>
        <w:rPr>
          <w:rFonts w:eastAsia="Calibri" w:cs="Calibri"/>
          <w:b/>
          <w:bCs w:val="0"/>
          <w:sz w:val="22"/>
          <w:szCs w:val="22"/>
        </w:rPr>
      </w:pPr>
      <w:r w:rsidRPr="000F6FB8">
        <w:rPr>
          <w:rFonts w:eastAsia="Calibri" w:cs="Calibri"/>
          <w:b/>
          <w:bCs w:val="0"/>
          <w:sz w:val="22"/>
          <w:szCs w:val="22"/>
        </w:rPr>
        <w:t>Sezione Rischio sismico. Genio Civile</w:t>
      </w:r>
    </w:p>
    <w:p w14:paraId="668F6813" w14:textId="77777777" w:rsidR="000F6FB8" w:rsidRPr="000F6FB8" w:rsidRDefault="000F6FB8" w:rsidP="000F6FB8">
      <w:pPr>
        <w:autoSpaceDE w:val="0"/>
        <w:spacing w:before="0" w:line="259" w:lineRule="auto"/>
        <w:ind w:left="3969" w:firstLine="0"/>
        <w:rPr>
          <w:rFonts w:eastAsia="Calibri" w:cs="Times New Roman"/>
          <w:bCs w:val="0"/>
          <w:sz w:val="22"/>
          <w:szCs w:val="22"/>
        </w:rPr>
      </w:pPr>
      <w:r w:rsidRPr="000F6FB8">
        <w:rPr>
          <w:rFonts w:eastAsia="Calibri" w:cs="Calibri"/>
          <w:b/>
          <w:bCs w:val="0"/>
          <w:sz w:val="22"/>
          <w:szCs w:val="22"/>
        </w:rPr>
        <w:t>Piazza Partigiani 1 – 06121 Perugia</w:t>
      </w:r>
    </w:p>
    <w:p w14:paraId="26989A5D" w14:textId="77777777" w:rsidR="000F6FB8" w:rsidRPr="000F6FB8" w:rsidRDefault="00000000" w:rsidP="000F6FB8">
      <w:pPr>
        <w:autoSpaceDE w:val="0"/>
        <w:spacing w:before="0" w:line="259" w:lineRule="auto"/>
        <w:ind w:left="3969" w:firstLine="0"/>
        <w:rPr>
          <w:rFonts w:eastAsia="PalatinoLinotype" w:cs="Calibri"/>
          <w:b/>
          <w:bCs w:val="0"/>
          <w:sz w:val="22"/>
          <w:szCs w:val="24"/>
          <w:shd w:val="clear" w:color="auto" w:fill="FFFF00"/>
        </w:rPr>
      </w:pPr>
      <w:hyperlink r:id="rId8" w:history="1">
        <w:r w:rsidR="000F6FB8" w:rsidRPr="000F6FB8">
          <w:rPr>
            <w:rFonts w:eastAsia="Calibri" w:cs="Calibri"/>
            <w:b/>
            <w:bCs w:val="0"/>
            <w:color w:val="0000FF"/>
            <w:sz w:val="22"/>
            <w:szCs w:val="22"/>
            <w:u w:val="single"/>
          </w:rPr>
          <w:t>direzioneterritorio@pec.regione.umbria.it</w:t>
        </w:r>
      </w:hyperlink>
      <w:r w:rsidR="000F6FB8" w:rsidRPr="000F6FB8">
        <w:rPr>
          <w:rFonts w:eastAsia="Calibri" w:cs="Calibri"/>
          <w:b/>
          <w:bCs w:val="0"/>
          <w:sz w:val="22"/>
          <w:szCs w:val="22"/>
        </w:rPr>
        <w:t xml:space="preserve"> </w:t>
      </w:r>
    </w:p>
    <w:p w14:paraId="4766A61F" w14:textId="77777777" w:rsidR="000F6FB8" w:rsidRPr="000F6FB8" w:rsidRDefault="000F6FB8" w:rsidP="000F6FB8">
      <w:pPr>
        <w:autoSpaceDE w:val="0"/>
        <w:autoSpaceDN w:val="0"/>
        <w:adjustRightInd w:val="0"/>
        <w:spacing w:before="0" w:after="160" w:line="259" w:lineRule="auto"/>
        <w:ind w:firstLine="0"/>
        <w:rPr>
          <w:rFonts w:eastAsia="Calibri" w:cs="Times New Roman"/>
          <w:b/>
          <w:sz w:val="22"/>
          <w:szCs w:val="22"/>
        </w:rPr>
      </w:pPr>
    </w:p>
    <w:p w14:paraId="47FFBFEA" w14:textId="77777777" w:rsidR="000F6FB8" w:rsidRPr="000F6FB8" w:rsidRDefault="000F6FB8" w:rsidP="000F6FB8">
      <w:pPr>
        <w:autoSpaceDE w:val="0"/>
        <w:autoSpaceDN w:val="0"/>
        <w:adjustRightInd w:val="0"/>
        <w:spacing w:before="0" w:after="160" w:line="259" w:lineRule="auto"/>
        <w:ind w:firstLine="0"/>
        <w:rPr>
          <w:rFonts w:eastAsia="Calibri" w:cs="Times New Roman"/>
          <w:b/>
          <w:sz w:val="20"/>
          <w:szCs w:val="20"/>
        </w:rPr>
      </w:pPr>
      <w:r w:rsidRPr="000F6FB8">
        <w:rPr>
          <w:rFonts w:eastAsia="Calibri" w:cs="Times New Roman"/>
          <w:b/>
          <w:bCs w:val="0"/>
          <w:sz w:val="20"/>
          <w:szCs w:val="20"/>
        </w:rPr>
        <w:t>Ente attuatore: ________________________</w:t>
      </w:r>
    </w:p>
    <w:p w14:paraId="397246E1" w14:textId="77777777" w:rsidR="000F6FB8" w:rsidRPr="000F6FB8" w:rsidRDefault="000F6FB8" w:rsidP="000F6FB8">
      <w:pPr>
        <w:autoSpaceDE w:val="0"/>
        <w:autoSpaceDN w:val="0"/>
        <w:adjustRightInd w:val="0"/>
        <w:spacing w:before="0" w:after="160" w:line="259" w:lineRule="auto"/>
        <w:ind w:firstLine="0"/>
        <w:rPr>
          <w:rFonts w:eastAsia="Calibri" w:cs="Times New Roman"/>
          <w:b/>
          <w:sz w:val="22"/>
          <w:szCs w:val="22"/>
        </w:rPr>
      </w:pPr>
    </w:p>
    <w:p w14:paraId="7015FB87" w14:textId="6B9D1BCA" w:rsidR="000F6FB8" w:rsidRPr="000F6FB8" w:rsidRDefault="000F6FB8" w:rsidP="000F6FB8">
      <w:pPr>
        <w:autoSpaceDE w:val="0"/>
        <w:autoSpaceDN w:val="0"/>
        <w:adjustRightInd w:val="0"/>
        <w:spacing w:before="0" w:after="160" w:line="259" w:lineRule="auto"/>
        <w:ind w:firstLine="0"/>
        <w:rPr>
          <w:rFonts w:eastAsia="Calibri" w:cs="Times New Roman"/>
          <w:b/>
          <w:sz w:val="22"/>
          <w:szCs w:val="22"/>
        </w:rPr>
      </w:pPr>
      <w:r w:rsidRPr="000F6FB8">
        <w:rPr>
          <w:rFonts w:eastAsia="Calibri" w:cs="Times New Roman"/>
          <w:bCs w:val="0"/>
          <w:sz w:val="22"/>
          <w:szCs w:val="22"/>
        </w:rPr>
        <w:t>OGGETTO:</w:t>
      </w:r>
      <w:r w:rsidRPr="000F6FB8">
        <w:rPr>
          <w:rFonts w:eastAsia="Calibri" w:cs="Times New Roman"/>
          <w:b/>
          <w:bCs w:val="0"/>
          <w:sz w:val="22"/>
          <w:szCs w:val="22"/>
        </w:rPr>
        <w:t xml:space="preserve"> D.G.R. N. …… DEL ………… - OCDPC </w:t>
      </w:r>
      <w:r w:rsidR="005C0772">
        <w:rPr>
          <w:rFonts w:eastAsia="Calibri" w:cs="Times New Roman"/>
          <w:b/>
          <w:bCs w:val="0"/>
          <w:sz w:val="22"/>
          <w:szCs w:val="22"/>
        </w:rPr>
        <w:t>978</w:t>
      </w:r>
      <w:r w:rsidR="005C0772" w:rsidRPr="000F6FB8">
        <w:rPr>
          <w:rFonts w:eastAsia="Calibri" w:cs="Times New Roman"/>
          <w:b/>
          <w:bCs w:val="0"/>
          <w:sz w:val="22"/>
          <w:szCs w:val="22"/>
        </w:rPr>
        <w:t xml:space="preserve"> </w:t>
      </w:r>
      <w:r w:rsidRPr="000F6FB8">
        <w:rPr>
          <w:rFonts w:eastAsia="Calibri" w:cs="Times New Roman"/>
          <w:b/>
          <w:bCs w:val="0"/>
          <w:sz w:val="22"/>
          <w:szCs w:val="22"/>
        </w:rPr>
        <w:t xml:space="preserve">del </w:t>
      </w:r>
      <w:r w:rsidR="005C0772">
        <w:rPr>
          <w:rFonts w:eastAsia="Calibri" w:cs="Times New Roman"/>
          <w:b/>
          <w:bCs w:val="0"/>
          <w:sz w:val="22"/>
          <w:szCs w:val="22"/>
        </w:rPr>
        <w:t>24.03.2023</w:t>
      </w:r>
      <w:r w:rsidRPr="000F6FB8">
        <w:rPr>
          <w:rFonts w:eastAsia="Calibri" w:cs="Times New Roman"/>
          <w:b/>
          <w:bCs w:val="0"/>
          <w:sz w:val="22"/>
          <w:szCs w:val="22"/>
        </w:rPr>
        <w:t>, INTERVENTI DI CUI ALL’ART. 2, COMMA 1, LETT. b). RICHIESTA DI FINANZIAMENTO.</w:t>
      </w:r>
    </w:p>
    <w:p w14:paraId="165F696D" w14:textId="77777777" w:rsidR="000F6FB8" w:rsidRPr="000F6FB8" w:rsidRDefault="000F6FB8" w:rsidP="000F6FB8">
      <w:pPr>
        <w:autoSpaceDE w:val="0"/>
        <w:autoSpaceDN w:val="0"/>
        <w:adjustRightInd w:val="0"/>
        <w:spacing w:before="0" w:after="160" w:line="240" w:lineRule="exact"/>
        <w:ind w:firstLine="0"/>
        <w:rPr>
          <w:rFonts w:eastAsia="Calibri" w:cs="Times New Roman"/>
          <w:bCs w:val="0"/>
          <w:sz w:val="20"/>
          <w:szCs w:val="20"/>
        </w:rPr>
      </w:pPr>
      <w:r w:rsidRPr="000F6FB8">
        <w:rPr>
          <w:rFonts w:eastAsia="Calibri" w:cs="Times New Roman"/>
          <w:bCs w:val="0"/>
          <w:sz w:val="20"/>
          <w:szCs w:val="20"/>
        </w:rPr>
        <w:t>Il sottoscritto _____________________________________________________ in qualità di legale rappresentante dell’Amministrazione _____________ di _______________________ proprietaria dell’immobile sotto indicato, chiede di accedere alle risorse di cui alla legge 77/09 in relazione all’oggetto, per interventi di riduzione del rischio sismico di edifici/infrastrutture pubbliche strategiche. A tal fine</w:t>
      </w:r>
    </w:p>
    <w:p w14:paraId="655C25FB" w14:textId="77777777" w:rsidR="000F6FB8" w:rsidRPr="000F6FB8" w:rsidRDefault="000F6FB8" w:rsidP="000F6FB8">
      <w:pPr>
        <w:autoSpaceDE w:val="0"/>
        <w:autoSpaceDN w:val="0"/>
        <w:adjustRightInd w:val="0"/>
        <w:spacing w:before="0" w:after="160" w:line="240" w:lineRule="exact"/>
        <w:ind w:firstLine="0"/>
        <w:jc w:val="center"/>
        <w:rPr>
          <w:rFonts w:eastAsia="Calibri" w:cs="Times New Roman"/>
          <w:b/>
          <w:bCs w:val="0"/>
          <w:sz w:val="20"/>
          <w:szCs w:val="20"/>
        </w:rPr>
      </w:pPr>
      <w:r w:rsidRPr="000F6FB8">
        <w:rPr>
          <w:rFonts w:eastAsia="Calibri" w:cs="Times New Roman"/>
          <w:b/>
          <w:bCs w:val="0"/>
          <w:sz w:val="20"/>
          <w:szCs w:val="20"/>
        </w:rPr>
        <w:t>ATTESTA</w:t>
      </w:r>
    </w:p>
    <w:p w14:paraId="1B29EE8B" w14:textId="77777777"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 xml:space="preserve">che l’accelerazione massima al suolo </w:t>
      </w:r>
      <w:proofErr w:type="spellStart"/>
      <w:r w:rsidRPr="000F6FB8">
        <w:rPr>
          <w:rFonts w:eastAsia="Calibri" w:cs="Times New Roman"/>
          <w:bCs w:val="0"/>
          <w:sz w:val="20"/>
          <w:szCs w:val="20"/>
        </w:rPr>
        <w:t>ag</w:t>
      </w:r>
      <w:proofErr w:type="spellEnd"/>
      <w:r w:rsidRPr="000F6FB8">
        <w:rPr>
          <w:rFonts w:eastAsia="Calibri" w:cs="Times New Roman"/>
          <w:bCs w:val="0"/>
          <w:sz w:val="20"/>
          <w:szCs w:val="20"/>
        </w:rPr>
        <w:t xml:space="preserve"> del territorio comunale è ________</w:t>
      </w:r>
      <w:proofErr w:type="gramStart"/>
      <w:r w:rsidRPr="000F6FB8">
        <w:rPr>
          <w:rFonts w:eastAsia="Calibri" w:cs="Times New Roman"/>
          <w:bCs w:val="0"/>
          <w:sz w:val="20"/>
          <w:szCs w:val="20"/>
        </w:rPr>
        <w:t>_(</w:t>
      </w:r>
      <w:proofErr w:type="gramEnd"/>
      <w:r w:rsidRPr="000F6FB8">
        <w:rPr>
          <w:rFonts w:eastAsia="Calibri" w:cs="Times New Roman"/>
          <w:bCs w:val="0"/>
          <w:sz w:val="20"/>
          <w:szCs w:val="20"/>
        </w:rPr>
        <w:t>vedi allegato 7 della Ordinanza);</w:t>
      </w:r>
    </w:p>
    <w:p w14:paraId="32B1149A" w14:textId="77777777"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l’edificio/infrastruttura oggetto dell’intervento, denominato ___________________, a destinazione______________________ è ubicato in via_______________________ n. ___, frazione ____________________, Comune di__________________, Provincia di _______________________ coordinate geografiche ______________________________;</w:t>
      </w:r>
    </w:p>
    <w:p w14:paraId="4E702412" w14:textId="4D062FB8"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CIDFont+F3"/>
          <w:bCs w:val="0"/>
          <w:sz w:val="20"/>
          <w:szCs w:val="20"/>
        </w:rPr>
      </w:pPr>
      <w:r w:rsidRPr="000F6FB8">
        <w:rPr>
          <w:rFonts w:eastAsia="Calibri" w:cs="Times New Roman"/>
          <w:bCs w:val="0"/>
          <w:i/>
          <w:sz w:val="20"/>
          <w:szCs w:val="20"/>
        </w:rPr>
        <w:t>(se trattasi di intervento di rafforzamento)</w:t>
      </w:r>
      <w:r w:rsidRPr="000F6FB8">
        <w:rPr>
          <w:rFonts w:eastAsia="Calibri" w:cs="Times New Roman"/>
          <w:bCs w:val="0"/>
          <w:sz w:val="20"/>
          <w:szCs w:val="20"/>
        </w:rPr>
        <w:t xml:space="preserve"> che l’edificio, come da relazione sottoscritta da tecnico laureato ed abilitato</w:t>
      </w:r>
      <w:r w:rsidR="00CB0779">
        <w:rPr>
          <w:rFonts w:eastAsia="Calibri" w:cs="Times New Roman"/>
          <w:bCs w:val="0"/>
          <w:sz w:val="20"/>
          <w:szCs w:val="20"/>
        </w:rPr>
        <w:t>,</w:t>
      </w:r>
      <w:r w:rsidRPr="000F6FB8">
        <w:rPr>
          <w:rFonts w:eastAsia="Calibri" w:cs="Times New Roman"/>
          <w:bCs w:val="0"/>
          <w:sz w:val="20"/>
          <w:szCs w:val="20"/>
        </w:rPr>
        <w:t xml:space="preserve"> agli atti di questo Ente, non ha carenze gravi di cui al comma 3 dell’art. 16, rispettando tutte le condizioni contenute nell’Allegato 5 “</w:t>
      </w:r>
      <w:r w:rsidRPr="000F6FB8">
        <w:rPr>
          <w:rFonts w:eastAsia="Calibri" w:cs="CIDFont+F3"/>
          <w:bCs w:val="0"/>
          <w:sz w:val="20"/>
          <w:szCs w:val="20"/>
        </w:rPr>
        <w:t>Condizioni per l’applicabilità del rafforzamento locale (assenza di carenze gravi)”</w:t>
      </w:r>
      <w:r w:rsidRPr="000F6FB8">
        <w:rPr>
          <w:rFonts w:eastAsia="Calibri" w:cs="Times New Roman"/>
          <w:bCs w:val="0"/>
          <w:sz w:val="20"/>
          <w:szCs w:val="20"/>
        </w:rPr>
        <w:t xml:space="preserve"> dell’Ordinanza;</w:t>
      </w:r>
    </w:p>
    <w:p w14:paraId="3F24B55C" w14:textId="77777777"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 xml:space="preserve">che non sussistono le condizioni ostative previste dall’art. 17, commi 4 e 5 dell’Ordinanza; </w:t>
      </w:r>
    </w:p>
    <w:p w14:paraId="7E4E56B2" w14:textId="780ADA26"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l’edificio oggetto dell’intervento rientra, ai sensi della D.G.R. n. 1700/2003, fra le opere “strategiche”;</w:t>
      </w:r>
    </w:p>
    <w:p w14:paraId="7E714C15" w14:textId="77777777" w:rsidR="0097251F"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i/>
          <w:sz w:val="20"/>
          <w:szCs w:val="20"/>
        </w:rPr>
      </w:pPr>
      <w:r w:rsidRPr="000F6FB8">
        <w:rPr>
          <w:rFonts w:eastAsia="Calibri" w:cs="Times New Roman"/>
          <w:bCs w:val="0"/>
          <w:i/>
          <w:sz w:val="20"/>
          <w:szCs w:val="20"/>
        </w:rPr>
        <w:t>che il valore dell’indice di rischio sismico</w:t>
      </w:r>
      <w:r w:rsidR="0097251F">
        <w:rPr>
          <w:rFonts w:eastAsia="Calibri" w:cs="Times New Roman"/>
          <w:bCs w:val="0"/>
          <w:i/>
          <w:sz w:val="20"/>
          <w:szCs w:val="20"/>
        </w:rPr>
        <w:t>:</w:t>
      </w:r>
    </w:p>
    <w:p w14:paraId="03E51147" w14:textId="625E7C7C" w:rsidR="0097251F" w:rsidRDefault="0097251F">
      <w:pPr>
        <w:numPr>
          <w:ilvl w:val="1"/>
          <w:numId w:val="15"/>
        </w:numPr>
        <w:tabs>
          <w:tab w:val="left" w:pos="426"/>
        </w:tabs>
        <w:suppressAutoHyphens/>
        <w:autoSpaceDE w:val="0"/>
        <w:autoSpaceDN w:val="0"/>
        <w:adjustRightInd w:val="0"/>
        <w:spacing w:before="0" w:after="80" w:line="240" w:lineRule="exact"/>
        <w:ind w:left="851" w:hanging="425"/>
        <w:rPr>
          <w:rFonts w:eastAsia="Calibri" w:cs="Times New Roman"/>
          <w:bCs w:val="0"/>
          <w:i/>
          <w:sz w:val="20"/>
          <w:szCs w:val="20"/>
        </w:rPr>
      </w:pPr>
      <w:r w:rsidRPr="000F6FB8">
        <w:rPr>
          <w:rFonts w:eastAsia="Calibri" w:cs="Times New Roman"/>
          <w:bCs w:val="0"/>
          <w:i/>
          <w:sz w:val="20"/>
          <w:szCs w:val="20"/>
        </w:rPr>
        <w:sym w:font="Symbol" w:char="F061"/>
      </w:r>
      <w:r w:rsidRPr="000F6FB8">
        <w:rPr>
          <w:rFonts w:eastAsia="Calibri" w:cs="Times New Roman"/>
          <w:bCs w:val="0"/>
          <w:i/>
          <w:sz w:val="20"/>
          <w:szCs w:val="20"/>
          <w:vertAlign w:val="subscript"/>
        </w:rPr>
        <w:t>(NTC</w:t>
      </w:r>
      <w:r>
        <w:rPr>
          <w:rFonts w:eastAsia="Calibri" w:cs="Times New Roman"/>
          <w:bCs w:val="0"/>
          <w:i/>
          <w:sz w:val="20"/>
          <w:szCs w:val="20"/>
          <w:vertAlign w:val="subscript"/>
        </w:rPr>
        <w:t>18</w:t>
      </w:r>
      <w:r w:rsidRPr="000F6FB8">
        <w:rPr>
          <w:rFonts w:eastAsia="Calibri" w:cs="Times New Roman"/>
          <w:bCs w:val="0"/>
          <w:i/>
          <w:sz w:val="20"/>
          <w:szCs w:val="20"/>
          <w:vertAlign w:val="subscript"/>
        </w:rPr>
        <w:t xml:space="preserve">) </w:t>
      </w:r>
      <w:r>
        <w:rPr>
          <w:rFonts w:eastAsia="Calibri" w:cs="Times New Roman"/>
          <w:bCs w:val="0"/>
          <w:i/>
          <w:sz w:val="20"/>
          <w:szCs w:val="20"/>
        </w:rPr>
        <w:t>calcolato sulla base delle norme tecniche vigenti (NTC 2018) r</w:t>
      </w:r>
      <w:r w:rsidRPr="000F6FB8">
        <w:rPr>
          <w:rFonts w:eastAsia="Calibri" w:cs="Times New Roman"/>
          <w:bCs w:val="0"/>
          <w:i/>
          <w:sz w:val="20"/>
          <w:szCs w:val="20"/>
        </w:rPr>
        <w:t>isultanti dalle verifiche tecniche sullo stato di fatto già presenti alla data della presente deliberazione è _____</w:t>
      </w:r>
      <w:r>
        <w:rPr>
          <w:rFonts w:eastAsia="Calibri" w:cs="Times New Roman"/>
          <w:bCs w:val="0"/>
          <w:i/>
          <w:sz w:val="20"/>
          <w:szCs w:val="20"/>
        </w:rPr>
        <w:t>___</w:t>
      </w:r>
      <w:r w:rsidRPr="000F6FB8">
        <w:rPr>
          <w:rFonts w:eastAsia="Calibri" w:cs="Times New Roman"/>
          <w:bCs w:val="0"/>
          <w:i/>
          <w:sz w:val="20"/>
          <w:szCs w:val="20"/>
        </w:rPr>
        <w:t>_</w:t>
      </w:r>
      <w:proofErr w:type="gramStart"/>
      <w:r w:rsidRPr="000F6FB8">
        <w:rPr>
          <w:rFonts w:eastAsia="Calibri" w:cs="Times New Roman"/>
          <w:bCs w:val="0"/>
          <w:i/>
          <w:sz w:val="20"/>
          <w:szCs w:val="20"/>
        </w:rPr>
        <w:t xml:space="preserve">_ </w:t>
      </w:r>
      <w:r>
        <w:rPr>
          <w:rFonts w:eastAsia="Calibri" w:cs="Times New Roman"/>
          <w:bCs w:val="0"/>
          <w:i/>
          <w:sz w:val="20"/>
          <w:szCs w:val="20"/>
        </w:rPr>
        <w:t>;</w:t>
      </w:r>
      <w:proofErr w:type="gramEnd"/>
    </w:p>
    <w:p w14:paraId="069ADE59" w14:textId="383928F5" w:rsidR="000F6FB8" w:rsidRPr="000F6FB8" w:rsidRDefault="000F6FB8">
      <w:pPr>
        <w:numPr>
          <w:ilvl w:val="1"/>
          <w:numId w:val="15"/>
        </w:numPr>
        <w:tabs>
          <w:tab w:val="left" w:pos="426"/>
        </w:tabs>
        <w:suppressAutoHyphens/>
        <w:autoSpaceDE w:val="0"/>
        <w:autoSpaceDN w:val="0"/>
        <w:adjustRightInd w:val="0"/>
        <w:spacing w:before="0" w:after="80" w:line="240" w:lineRule="exact"/>
        <w:ind w:left="851" w:hanging="425"/>
        <w:rPr>
          <w:rFonts w:eastAsia="Calibri" w:cs="Times New Roman"/>
          <w:bCs w:val="0"/>
          <w:i/>
          <w:sz w:val="20"/>
          <w:szCs w:val="20"/>
        </w:rPr>
      </w:pPr>
      <w:r w:rsidRPr="000F6FB8">
        <w:rPr>
          <w:rFonts w:eastAsia="Calibri" w:cs="Times New Roman"/>
          <w:bCs w:val="0"/>
          <w:i/>
          <w:sz w:val="20"/>
          <w:szCs w:val="20"/>
        </w:rPr>
        <w:sym w:font="Symbol" w:char="F061"/>
      </w:r>
      <w:r w:rsidRPr="000F6FB8">
        <w:rPr>
          <w:rFonts w:eastAsia="Calibri" w:cs="Times New Roman"/>
          <w:bCs w:val="0"/>
          <w:i/>
          <w:sz w:val="20"/>
          <w:szCs w:val="20"/>
          <w:vertAlign w:val="subscript"/>
        </w:rPr>
        <w:t xml:space="preserve">(NTC08) </w:t>
      </w:r>
      <w:r w:rsidRPr="000F6FB8">
        <w:rPr>
          <w:rFonts w:eastAsia="Calibri" w:cs="Times New Roman"/>
          <w:bCs w:val="0"/>
          <w:i/>
          <w:sz w:val="20"/>
          <w:szCs w:val="20"/>
        </w:rPr>
        <w:t>desunto dall’aggiornamento dei dati di rischio risultanti dalle verifiche tecniche sullo stato di fatto già presenti alla data della presente deliberazione è ______</w:t>
      </w:r>
      <w:proofErr w:type="gramStart"/>
      <w:r w:rsidRPr="000F6FB8">
        <w:rPr>
          <w:rFonts w:eastAsia="Calibri" w:cs="Times New Roman"/>
          <w:bCs w:val="0"/>
          <w:i/>
          <w:sz w:val="20"/>
          <w:szCs w:val="20"/>
        </w:rPr>
        <w:t>_ ;</w:t>
      </w:r>
      <w:proofErr w:type="gramEnd"/>
    </w:p>
    <w:p w14:paraId="7E50B413" w14:textId="2321B732"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i/>
          <w:sz w:val="20"/>
          <w:szCs w:val="20"/>
        </w:rPr>
        <w:t xml:space="preserve">che l’edificio </w:t>
      </w:r>
      <w:proofErr w:type="gramStart"/>
      <w:r w:rsidRPr="000F6FB8">
        <w:rPr>
          <w:rFonts w:eastAsia="Calibri" w:cs="Times New Roman"/>
          <w:bCs w:val="0"/>
          <w:i/>
          <w:sz w:val="20"/>
          <w:szCs w:val="20"/>
        </w:rPr>
        <w:t>è  individuato</w:t>
      </w:r>
      <w:proofErr w:type="gramEnd"/>
      <w:r w:rsidR="0097251F">
        <w:rPr>
          <w:rFonts w:eastAsia="Calibri" w:cs="Times New Roman"/>
          <w:bCs w:val="0"/>
          <w:i/>
          <w:sz w:val="20"/>
          <w:szCs w:val="20"/>
        </w:rPr>
        <w:t xml:space="preserve"> </w:t>
      </w:r>
      <w:r w:rsidR="003A16B6">
        <w:rPr>
          <w:rFonts w:eastAsia="Calibri" w:cs="Times New Roman"/>
          <w:bCs w:val="0"/>
          <w:i/>
          <w:sz w:val="20"/>
          <w:szCs w:val="20"/>
        </w:rPr>
        <w:t>/ non è individuato</w:t>
      </w:r>
      <w:r w:rsidRPr="000F6FB8">
        <w:rPr>
          <w:rFonts w:eastAsia="Calibri" w:cs="Times New Roman"/>
          <w:bCs w:val="0"/>
          <w:i/>
          <w:sz w:val="20"/>
          <w:szCs w:val="20"/>
        </w:rPr>
        <w:t xml:space="preserve"> </w:t>
      </w:r>
      <w:r w:rsidR="0097251F" w:rsidRPr="000F6FB8">
        <w:rPr>
          <w:rFonts w:eastAsia="Calibri" w:cs="Times New Roman"/>
          <w:bCs w:val="0"/>
          <w:sz w:val="20"/>
          <w:szCs w:val="20"/>
          <w:vertAlign w:val="superscript"/>
        </w:rPr>
        <w:t>(3)</w:t>
      </w:r>
      <w:r w:rsidR="0097251F" w:rsidRPr="000F6FB8">
        <w:rPr>
          <w:rFonts w:eastAsia="Calibri" w:cs="Times New Roman"/>
          <w:bCs w:val="0"/>
          <w:sz w:val="20"/>
          <w:szCs w:val="20"/>
        </w:rPr>
        <w:t xml:space="preserve"> </w:t>
      </w:r>
      <w:r w:rsidRPr="000F6FB8">
        <w:rPr>
          <w:rFonts w:eastAsia="Calibri" w:cs="Times New Roman"/>
          <w:bCs w:val="0"/>
          <w:i/>
          <w:sz w:val="20"/>
          <w:szCs w:val="20"/>
        </w:rPr>
        <w:t xml:space="preserve">dall’analisi della Condizione Limite per l’Emergenza (CLE) del Comune di </w:t>
      </w:r>
      <w:r w:rsidR="0097251F">
        <w:rPr>
          <w:rFonts w:eastAsia="Calibri" w:cs="Times New Roman"/>
          <w:bCs w:val="0"/>
          <w:i/>
          <w:sz w:val="20"/>
          <w:szCs w:val="20"/>
        </w:rPr>
        <w:t>……….</w:t>
      </w:r>
      <w:r w:rsidRPr="000F6FB8">
        <w:rPr>
          <w:rFonts w:eastAsia="Calibri" w:cs="Times New Roman"/>
          <w:bCs w:val="0"/>
          <w:i/>
          <w:sz w:val="20"/>
          <w:szCs w:val="20"/>
        </w:rPr>
        <w:t xml:space="preserve">…. (approvata in data </w:t>
      </w:r>
      <w:r w:rsidR="0097251F">
        <w:rPr>
          <w:rFonts w:eastAsia="Calibri" w:cs="Times New Roman"/>
          <w:bCs w:val="0"/>
          <w:i/>
          <w:sz w:val="20"/>
          <w:szCs w:val="20"/>
        </w:rPr>
        <w:t>…</w:t>
      </w:r>
      <w:proofErr w:type="gramStart"/>
      <w:r w:rsidR="0097251F">
        <w:rPr>
          <w:rFonts w:eastAsia="Calibri" w:cs="Times New Roman"/>
          <w:bCs w:val="0"/>
          <w:i/>
          <w:sz w:val="20"/>
          <w:szCs w:val="20"/>
        </w:rPr>
        <w:t>…</w:t>
      </w:r>
      <w:r w:rsidRPr="000F6FB8">
        <w:rPr>
          <w:rFonts w:eastAsia="Calibri" w:cs="Times New Roman"/>
          <w:bCs w:val="0"/>
          <w:i/>
          <w:sz w:val="20"/>
          <w:szCs w:val="20"/>
        </w:rPr>
        <w:t>….</w:t>
      </w:r>
      <w:proofErr w:type="gramEnd"/>
      <w:r w:rsidRPr="000F6FB8">
        <w:rPr>
          <w:rFonts w:eastAsia="Calibri" w:cs="Times New Roman"/>
          <w:bCs w:val="0"/>
          <w:i/>
          <w:sz w:val="20"/>
          <w:szCs w:val="20"/>
        </w:rPr>
        <w:t>) ;</w:t>
      </w:r>
    </w:p>
    <w:p w14:paraId="7919427F" w14:textId="77777777"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per l’intervento oggetto della presente istanza l’amministrazione proponente non ha fruito di contributi pubblici per le medesime finalità;</w:t>
      </w:r>
    </w:p>
    <w:p w14:paraId="2EB81E26" w14:textId="1404B2E8" w:rsidR="000F6FB8"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 xml:space="preserve">che i lavori in argomento non sono stati già eseguiti </w:t>
      </w:r>
      <w:r w:rsidR="00CB0779">
        <w:rPr>
          <w:rFonts w:eastAsia="Calibri" w:cs="Times New Roman"/>
          <w:bCs w:val="0"/>
          <w:sz w:val="20"/>
          <w:szCs w:val="20"/>
        </w:rPr>
        <w:t>o</w:t>
      </w:r>
      <w:r w:rsidRPr="000F6FB8">
        <w:rPr>
          <w:rFonts w:eastAsia="Calibri" w:cs="Times New Roman"/>
          <w:bCs w:val="0"/>
          <w:sz w:val="20"/>
          <w:szCs w:val="20"/>
        </w:rPr>
        <w:t xml:space="preserve"> erano in corso alla data di pubblicazione dell’Ordinanza </w:t>
      </w:r>
      <w:r w:rsidR="005C0772">
        <w:rPr>
          <w:rFonts w:eastAsia="Calibri" w:cs="Times New Roman"/>
          <w:bCs w:val="0"/>
          <w:sz w:val="20"/>
          <w:szCs w:val="20"/>
        </w:rPr>
        <w:t>978</w:t>
      </w:r>
      <w:r w:rsidRPr="000F6FB8">
        <w:rPr>
          <w:rFonts w:eastAsia="Calibri" w:cs="Times New Roman"/>
          <w:bCs w:val="0"/>
          <w:sz w:val="20"/>
          <w:szCs w:val="20"/>
        </w:rPr>
        <w:t>/</w:t>
      </w:r>
      <w:r w:rsidR="005C0772">
        <w:rPr>
          <w:rFonts w:eastAsia="Calibri" w:cs="Times New Roman"/>
          <w:bCs w:val="0"/>
          <w:sz w:val="20"/>
          <w:szCs w:val="20"/>
        </w:rPr>
        <w:t>2023</w:t>
      </w:r>
      <w:r w:rsidR="005C0772" w:rsidRPr="000F6FB8">
        <w:rPr>
          <w:rFonts w:eastAsia="Calibri" w:cs="Times New Roman"/>
          <w:bCs w:val="0"/>
          <w:sz w:val="20"/>
          <w:szCs w:val="20"/>
        </w:rPr>
        <w:t xml:space="preserve"> </w:t>
      </w:r>
      <w:r w:rsidRPr="000F6FB8">
        <w:rPr>
          <w:rFonts w:eastAsia="Calibri" w:cs="Times New Roman"/>
          <w:bCs w:val="0"/>
          <w:sz w:val="20"/>
          <w:szCs w:val="20"/>
        </w:rPr>
        <w:t xml:space="preserve">(GU n. </w:t>
      </w:r>
      <w:r w:rsidR="008511A5">
        <w:rPr>
          <w:rFonts w:eastAsia="Calibri" w:cs="Times New Roman"/>
          <w:bCs w:val="0"/>
          <w:sz w:val="20"/>
          <w:szCs w:val="20"/>
        </w:rPr>
        <w:t>86</w:t>
      </w:r>
      <w:r w:rsidRPr="000F6FB8">
        <w:rPr>
          <w:rFonts w:eastAsia="Calibri" w:cs="Times New Roman"/>
          <w:bCs w:val="0"/>
          <w:sz w:val="20"/>
          <w:szCs w:val="20"/>
        </w:rPr>
        <w:t xml:space="preserve"> del </w:t>
      </w:r>
      <w:r w:rsidR="008511A5">
        <w:rPr>
          <w:rFonts w:eastAsia="Calibri" w:cs="Times New Roman"/>
          <w:bCs w:val="0"/>
          <w:i/>
          <w:sz w:val="20"/>
          <w:szCs w:val="20"/>
        </w:rPr>
        <w:t>12.04.2023</w:t>
      </w:r>
      <w:r w:rsidRPr="000F6FB8">
        <w:rPr>
          <w:rFonts w:eastAsia="Calibri" w:cs="Times New Roman"/>
          <w:bCs w:val="0"/>
          <w:sz w:val="20"/>
          <w:szCs w:val="20"/>
        </w:rPr>
        <w:t>);</w:t>
      </w:r>
    </w:p>
    <w:p w14:paraId="68695D7C" w14:textId="77777777" w:rsidR="000F6FB8" w:rsidRPr="000F6FB8" w:rsidRDefault="000F6FB8" w:rsidP="004A4A0C">
      <w:pPr>
        <w:autoSpaceDE w:val="0"/>
        <w:autoSpaceDN w:val="0"/>
        <w:adjustRightInd w:val="0"/>
        <w:spacing w:before="0" w:after="160" w:line="240" w:lineRule="exact"/>
        <w:ind w:firstLine="0"/>
        <w:jc w:val="center"/>
        <w:rPr>
          <w:rFonts w:eastAsia="Calibri" w:cs="Times New Roman"/>
          <w:b/>
          <w:bCs w:val="0"/>
          <w:sz w:val="20"/>
          <w:szCs w:val="20"/>
        </w:rPr>
      </w:pPr>
      <w:r w:rsidRPr="000F6FB8">
        <w:rPr>
          <w:rFonts w:eastAsia="Calibri" w:cs="Times New Roman"/>
          <w:b/>
          <w:bCs w:val="0"/>
          <w:sz w:val="20"/>
          <w:szCs w:val="20"/>
        </w:rPr>
        <w:t>DICHIARA</w:t>
      </w:r>
    </w:p>
    <w:p w14:paraId="2D345B67" w14:textId="77777777"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l’immobile è attualmente destinato a ___________________________________________ e utilizzato per le funzioni indicate;</w:t>
      </w:r>
    </w:p>
    <w:p w14:paraId="4CA353D6" w14:textId="51275D81"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si impegna a mantenere la funzione strategica</w:t>
      </w:r>
      <w:r w:rsidR="004B6149">
        <w:rPr>
          <w:rFonts w:eastAsia="Calibri" w:cs="Times New Roman"/>
          <w:bCs w:val="0"/>
          <w:sz w:val="20"/>
          <w:szCs w:val="20"/>
        </w:rPr>
        <w:t>,</w:t>
      </w:r>
      <w:r w:rsidRPr="000F6FB8">
        <w:rPr>
          <w:rFonts w:eastAsia="Calibri" w:cs="Times New Roman"/>
          <w:bCs w:val="0"/>
          <w:sz w:val="20"/>
          <w:szCs w:val="20"/>
        </w:rPr>
        <w:t xml:space="preserve"> dell’opera oggetto di contributo</w:t>
      </w:r>
      <w:r w:rsidR="004B6149">
        <w:rPr>
          <w:rFonts w:eastAsia="Calibri" w:cs="Times New Roman"/>
          <w:bCs w:val="0"/>
          <w:sz w:val="20"/>
          <w:szCs w:val="20"/>
        </w:rPr>
        <w:t xml:space="preserve">, </w:t>
      </w:r>
      <w:r w:rsidR="00CB4653" w:rsidRPr="00CB4653">
        <w:rPr>
          <w:rFonts w:eastAsia="Calibri" w:cs="Times New Roman"/>
          <w:bCs w:val="0"/>
          <w:sz w:val="20"/>
          <w:szCs w:val="20"/>
        </w:rPr>
        <w:t xml:space="preserve">fino a che </w:t>
      </w:r>
      <w:r w:rsidR="00B9272C">
        <w:rPr>
          <w:rFonts w:eastAsia="Calibri" w:cs="Times New Roman"/>
          <w:bCs w:val="0"/>
          <w:sz w:val="20"/>
          <w:szCs w:val="20"/>
        </w:rPr>
        <w:t>la stessa verrà</w:t>
      </w:r>
      <w:r w:rsidR="00CB4653" w:rsidRPr="00CB4653">
        <w:rPr>
          <w:rFonts w:eastAsia="Calibri" w:cs="Times New Roman"/>
          <w:bCs w:val="0"/>
          <w:sz w:val="20"/>
          <w:szCs w:val="20"/>
        </w:rPr>
        <w:t xml:space="preserve"> utilizzat</w:t>
      </w:r>
      <w:r w:rsidR="00B9272C">
        <w:rPr>
          <w:rFonts w:eastAsia="Calibri" w:cs="Times New Roman"/>
          <w:bCs w:val="0"/>
          <w:sz w:val="20"/>
          <w:szCs w:val="20"/>
        </w:rPr>
        <w:t>a</w:t>
      </w:r>
      <w:r w:rsidR="00CB4653" w:rsidRPr="00CB4653">
        <w:rPr>
          <w:rFonts w:eastAsia="Calibri" w:cs="Times New Roman"/>
          <w:bCs w:val="0"/>
          <w:sz w:val="20"/>
          <w:szCs w:val="20"/>
        </w:rPr>
        <w:t xml:space="preserve"> all’interno del Piano di Protezione Civile comunale o sovraordinato</w:t>
      </w:r>
      <w:r w:rsidRPr="000F6FB8">
        <w:rPr>
          <w:rFonts w:eastAsia="Calibri" w:cs="Times New Roman"/>
          <w:bCs w:val="0"/>
          <w:sz w:val="20"/>
          <w:szCs w:val="20"/>
        </w:rPr>
        <w:t>;</w:t>
      </w:r>
    </w:p>
    <w:p w14:paraId="30D41548" w14:textId="77777777"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lastRenderedPageBreak/>
        <w:t xml:space="preserve">che l’intervento da eseguire nell’opera è di rafforzamento locale / miglioramento sismico / demolizione e ricostruzione </w:t>
      </w:r>
      <w:r w:rsidRPr="000F6FB8">
        <w:rPr>
          <w:rFonts w:eastAsia="Calibri" w:cs="Times New Roman"/>
          <w:bCs w:val="0"/>
          <w:sz w:val="20"/>
          <w:szCs w:val="20"/>
          <w:vertAlign w:val="superscript"/>
        </w:rPr>
        <w:t>(3)</w:t>
      </w:r>
      <w:r w:rsidRPr="000F6FB8">
        <w:rPr>
          <w:rFonts w:eastAsia="Calibri" w:cs="Times New Roman"/>
          <w:bCs w:val="0"/>
          <w:sz w:val="20"/>
          <w:szCs w:val="20"/>
        </w:rPr>
        <w:t>;</w:t>
      </w:r>
    </w:p>
    <w:p w14:paraId="53412B25" w14:textId="77777777"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 xml:space="preserve">che il volume </w:t>
      </w:r>
      <w:r w:rsidRPr="000F6FB8">
        <w:rPr>
          <w:rFonts w:eastAsia="Calibri" w:cs="Times New Roman"/>
          <w:bCs w:val="0"/>
          <w:sz w:val="20"/>
          <w:szCs w:val="20"/>
          <w:vertAlign w:val="superscript"/>
        </w:rPr>
        <w:t>(1)</w:t>
      </w:r>
      <w:r w:rsidRPr="000F6FB8">
        <w:rPr>
          <w:rFonts w:eastAsia="Calibri" w:cs="Times New Roman"/>
          <w:bCs w:val="0"/>
          <w:sz w:val="20"/>
          <w:szCs w:val="20"/>
        </w:rPr>
        <w:t xml:space="preserve"> dell’opera interessato dall’intervento è di ________ mc; </w:t>
      </w:r>
    </w:p>
    <w:p w14:paraId="254739E7" w14:textId="3C633A2F" w:rsidR="0097251F" w:rsidRPr="000F6FB8" w:rsidRDefault="000F6FB8">
      <w:pPr>
        <w:numPr>
          <w:ilvl w:val="0"/>
          <w:numId w:val="15"/>
        </w:numPr>
        <w:tabs>
          <w:tab w:val="left" w:pos="426"/>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si dispone, per la realizzazione dell’intervento, del seguente livello di progettazione_________________ per il quale si allega atto di approvazione _</w:t>
      </w:r>
      <w:r w:rsidR="00142266">
        <w:rPr>
          <w:rFonts w:eastAsia="Calibri" w:cs="Times New Roman"/>
          <w:bCs w:val="0"/>
          <w:sz w:val="20"/>
          <w:szCs w:val="20"/>
        </w:rPr>
        <w:t>____</w:t>
      </w:r>
      <w:r w:rsidRPr="000F6FB8">
        <w:rPr>
          <w:rFonts w:eastAsia="Calibri" w:cs="Times New Roman"/>
          <w:bCs w:val="0"/>
          <w:sz w:val="20"/>
          <w:szCs w:val="20"/>
        </w:rPr>
        <w:t>______n. _</w:t>
      </w:r>
      <w:r w:rsidR="00142266">
        <w:rPr>
          <w:rFonts w:eastAsia="Calibri" w:cs="Times New Roman"/>
          <w:bCs w:val="0"/>
          <w:sz w:val="20"/>
          <w:szCs w:val="20"/>
        </w:rPr>
        <w:t>____</w:t>
      </w:r>
      <w:r w:rsidRPr="000F6FB8">
        <w:rPr>
          <w:rFonts w:eastAsia="Calibri" w:cs="Times New Roman"/>
          <w:bCs w:val="0"/>
          <w:sz w:val="20"/>
          <w:szCs w:val="20"/>
        </w:rPr>
        <w:t xml:space="preserve">____ del________ </w:t>
      </w:r>
      <w:r w:rsidRPr="000F6FB8">
        <w:rPr>
          <w:rFonts w:eastAsia="Calibri" w:cs="Times New Roman"/>
          <w:bCs w:val="0"/>
          <w:sz w:val="20"/>
          <w:szCs w:val="20"/>
          <w:vertAlign w:val="superscript"/>
        </w:rPr>
        <w:t>(2)</w:t>
      </w:r>
      <w:r w:rsidR="0097251F">
        <w:rPr>
          <w:rFonts w:eastAsia="Calibri" w:cs="Times New Roman"/>
          <w:bCs w:val="0"/>
          <w:sz w:val="20"/>
          <w:szCs w:val="20"/>
        </w:rPr>
        <w:t xml:space="preserve"> e da cui si desume </w:t>
      </w:r>
      <w:r w:rsidR="0097251F" w:rsidRPr="000F6FB8">
        <w:rPr>
          <w:rFonts w:eastAsia="Calibri" w:cs="Times New Roman"/>
          <w:bCs w:val="0"/>
          <w:sz w:val="20"/>
          <w:szCs w:val="20"/>
        </w:rPr>
        <w:t>che il costo totale dell’intervento</w:t>
      </w:r>
      <w:r w:rsidR="0097251F">
        <w:rPr>
          <w:rFonts w:eastAsia="Calibri" w:cs="Times New Roman"/>
          <w:bCs w:val="0"/>
          <w:sz w:val="20"/>
          <w:szCs w:val="20"/>
        </w:rPr>
        <w:t xml:space="preserve"> che</w:t>
      </w:r>
      <w:r w:rsidR="0097251F" w:rsidRPr="000F6FB8">
        <w:rPr>
          <w:rFonts w:eastAsia="Calibri" w:cs="Times New Roman"/>
          <w:bCs w:val="0"/>
          <w:sz w:val="20"/>
          <w:szCs w:val="20"/>
        </w:rPr>
        <w:t xml:space="preserve"> ammonta ad € ________;</w:t>
      </w:r>
    </w:p>
    <w:p w14:paraId="3C6047CF" w14:textId="77777777"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è stato/non è stato</w:t>
      </w:r>
      <w:r w:rsidRPr="000F6FB8">
        <w:rPr>
          <w:rFonts w:eastAsia="Calibri" w:cs="Times New Roman"/>
          <w:bCs w:val="0"/>
          <w:sz w:val="20"/>
          <w:szCs w:val="20"/>
          <w:vertAlign w:val="superscript"/>
        </w:rPr>
        <w:t xml:space="preserve"> (3)</w:t>
      </w:r>
      <w:r w:rsidRPr="000F6FB8">
        <w:rPr>
          <w:rFonts w:eastAsia="Calibri" w:cs="Times New Roman"/>
          <w:bCs w:val="0"/>
          <w:sz w:val="20"/>
          <w:szCs w:val="20"/>
        </w:rPr>
        <w:t xml:space="preserve"> affidato l’incarico di progettazione;</w:t>
      </w:r>
    </w:p>
    <w:p w14:paraId="54AFB6A0" w14:textId="77777777" w:rsidR="000F6FB8" w:rsidRPr="000F6FB8" w:rsidRDefault="000F6FB8">
      <w:pPr>
        <w:numPr>
          <w:ilvl w:val="0"/>
          <w:numId w:val="16"/>
        </w:numPr>
        <w:tabs>
          <w:tab w:val="num" w:pos="420"/>
        </w:tabs>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il contributo di che trattasi sarà destinato, ai sensi dell’art. 15, comma 1 dell’Ordinanza e delle disposizioni del programma regionale, alla copertura dei costi delle opere strutturali, dei costi delle spese tecniche (</w:t>
      </w:r>
      <w:r w:rsidRPr="000F6FB8">
        <w:rPr>
          <w:rFonts w:eastAsia="Calibri" w:cs="Times New Roman"/>
          <w:bCs w:val="0"/>
          <w:i/>
          <w:sz w:val="20"/>
          <w:szCs w:val="20"/>
        </w:rPr>
        <w:t>nei limiti previsti dal programma</w:t>
      </w:r>
      <w:r w:rsidRPr="000F6FB8">
        <w:rPr>
          <w:rFonts w:eastAsia="Calibri" w:cs="Times New Roman"/>
          <w:bCs w:val="0"/>
          <w:sz w:val="20"/>
          <w:szCs w:val="20"/>
        </w:rPr>
        <w:t xml:space="preserve"> </w:t>
      </w:r>
      <w:r w:rsidRPr="000F6FB8">
        <w:rPr>
          <w:rFonts w:eastAsia="Calibri" w:cs="Times New Roman"/>
          <w:bCs w:val="0"/>
          <w:i/>
          <w:sz w:val="20"/>
          <w:szCs w:val="20"/>
        </w:rPr>
        <w:t>regionale</w:t>
      </w:r>
      <w:r w:rsidRPr="000F6FB8">
        <w:rPr>
          <w:rFonts w:eastAsia="Calibri" w:cs="Times New Roman"/>
          <w:bCs w:val="0"/>
          <w:sz w:val="20"/>
          <w:szCs w:val="20"/>
        </w:rPr>
        <w:t>), delle finiture e degli impianti strettamente connessi all’esecuzione delle opere strutturali” e dell’IVA di pertinenza;</w:t>
      </w:r>
    </w:p>
    <w:p w14:paraId="73FDFD93" w14:textId="77777777"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si impegna, nel caso di assegnazione del contributo, alla copertura finanziaria della restante parte dell’intervento con fondi di bilancio della propria Amministrazione/Ente;</w:t>
      </w:r>
    </w:p>
    <w:p w14:paraId="71F5EE5B" w14:textId="77777777" w:rsidR="000F6FB8" w:rsidRPr="000F6FB8" w:rsidRDefault="000F6FB8">
      <w:pPr>
        <w:numPr>
          <w:ilvl w:val="0"/>
          <w:numId w:val="16"/>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che si impegna a sottostare a tutte le condizioni in seguito stabilite d’intesa fra la Regione Umbria e la Presidenza del Consiglio dei Ministri per quanto riguarda le modalità di gestione del finanziamento.</w:t>
      </w:r>
    </w:p>
    <w:p w14:paraId="02C5FFF0" w14:textId="77777777" w:rsidR="000F6FB8" w:rsidRPr="000F6FB8" w:rsidRDefault="000F6FB8" w:rsidP="000F6FB8">
      <w:pPr>
        <w:autoSpaceDE w:val="0"/>
        <w:autoSpaceDN w:val="0"/>
        <w:adjustRightInd w:val="0"/>
        <w:spacing w:before="0" w:after="160" w:line="240" w:lineRule="exact"/>
        <w:ind w:firstLine="0"/>
        <w:rPr>
          <w:rFonts w:eastAsia="Calibri" w:cs="Times New Roman"/>
          <w:bCs w:val="0"/>
          <w:sz w:val="20"/>
          <w:szCs w:val="20"/>
          <w:u w:val="single"/>
        </w:rPr>
      </w:pPr>
    </w:p>
    <w:p w14:paraId="00F85CCE" w14:textId="77777777" w:rsidR="000F6FB8" w:rsidRPr="000F6FB8" w:rsidRDefault="000F6FB8" w:rsidP="000F6FB8">
      <w:pPr>
        <w:autoSpaceDE w:val="0"/>
        <w:autoSpaceDN w:val="0"/>
        <w:adjustRightInd w:val="0"/>
        <w:spacing w:before="0" w:after="160" w:line="240" w:lineRule="exact"/>
        <w:ind w:firstLine="0"/>
        <w:rPr>
          <w:rFonts w:eastAsia="Calibri" w:cs="Times New Roman"/>
          <w:bCs w:val="0"/>
          <w:sz w:val="20"/>
          <w:szCs w:val="20"/>
          <w:u w:val="single"/>
        </w:rPr>
      </w:pPr>
      <w:r w:rsidRPr="0097251F">
        <w:rPr>
          <w:rFonts w:eastAsia="Calibri" w:cs="Times New Roman"/>
          <w:b/>
          <w:sz w:val="20"/>
          <w:szCs w:val="20"/>
          <w:u w:val="single"/>
        </w:rPr>
        <w:t>Allega alla presente istanza</w:t>
      </w:r>
      <w:r w:rsidRPr="000F6FB8">
        <w:rPr>
          <w:rFonts w:eastAsia="Calibri" w:cs="Times New Roman"/>
          <w:bCs w:val="0"/>
          <w:sz w:val="20"/>
          <w:szCs w:val="20"/>
          <w:u w:val="single"/>
        </w:rPr>
        <w:t>:</w:t>
      </w:r>
    </w:p>
    <w:p w14:paraId="530CEA4F" w14:textId="61586AE8" w:rsidR="000F6FB8" w:rsidRPr="000F6FB8" w:rsidRDefault="000F6FB8">
      <w:pPr>
        <w:numPr>
          <w:ilvl w:val="0"/>
          <w:numId w:val="34"/>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Scheda “Edifici</w:t>
      </w:r>
      <w:r w:rsidR="004B6149">
        <w:rPr>
          <w:rFonts w:eastAsia="Calibri" w:cs="Times New Roman"/>
          <w:bCs w:val="0"/>
          <w:sz w:val="20"/>
          <w:szCs w:val="20"/>
        </w:rPr>
        <w:t>”</w:t>
      </w:r>
      <w:r w:rsidRPr="000F6FB8">
        <w:rPr>
          <w:rFonts w:eastAsia="Calibri" w:cs="Times New Roman"/>
          <w:bCs w:val="0"/>
          <w:sz w:val="20"/>
          <w:szCs w:val="20"/>
        </w:rPr>
        <w:t xml:space="preserve"> </w:t>
      </w:r>
      <w:r w:rsidR="007361E3">
        <w:rPr>
          <w:rFonts w:eastAsia="Calibri" w:cs="Times New Roman"/>
          <w:bCs w:val="0"/>
          <w:sz w:val="20"/>
          <w:szCs w:val="20"/>
        </w:rPr>
        <w:t xml:space="preserve">ed </w:t>
      </w:r>
      <w:r w:rsidR="004B6149">
        <w:rPr>
          <w:rFonts w:eastAsia="Calibri" w:cs="Times New Roman"/>
          <w:bCs w:val="0"/>
          <w:sz w:val="20"/>
          <w:szCs w:val="20"/>
        </w:rPr>
        <w:t>“</w:t>
      </w:r>
      <w:r w:rsidR="007361E3">
        <w:rPr>
          <w:rFonts w:eastAsia="Calibri" w:cs="Times New Roman"/>
          <w:bCs w:val="0"/>
          <w:sz w:val="20"/>
          <w:szCs w:val="20"/>
        </w:rPr>
        <w:t>opere infrastrutturali</w:t>
      </w:r>
      <w:r w:rsidR="004B6149">
        <w:rPr>
          <w:rFonts w:eastAsia="Calibri" w:cs="Times New Roman"/>
          <w:bCs w:val="0"/>
          <w:sz w:val="20"/>
          <w:szCs w:val="20"/>
        </w:rPr>
        <w:t>”</w:t>
      </w:r>
      <w:r w:rsidR="007361E3" w:rsidRPr="000F6FB8">
        <w:rPr>
          <w:rFonts w:eastAsia="Calibri" w:cs="Times New Roman"/>
          <w:bCs w:val="0"/>
          <w:sz w:val="20"/>
          <w:szCs w:val="20"/>
        </w:rPr>
        <w:t xml:space="preserve"> </w:t>
      </w:r>
      <w:r w:rsidRPr="000F6FB8">
        <w:rPr>
          <w:rFonts w:eastAsia="Calibri" w:cs="Times New Roman"/>
          <w:bCs w:val="0"/>
          <w:sz w:val="20"/>
          <w:szCs w:val="20"/>
        </w:rPr>
        <w:t xml:space="preserve">– OCDPC n. </w:t>
      </w:r>
      <w:r w:rsidR="001E6004">
        <w:rPr>
          <w:rFonts w:eastAsia="Calibri" w:cs="Times New Roman"/>
          <w:bCs w:val="0"/>
          <w:sz w:val="20"/>
          <w:szCs w:val="20"/>
        </w:rPr>
        <w:t>978 del 24</w:t>
      </w:r>
      <w:r w:rsidR="00CD0F09">
        <w:rPr>
          <w:rFonts w:eastAsia="Calibri" w:cs="Times New Roman"/>
          <w:bCs w:val="0"/>
          <w:sz w:val="20"/>
          <w:szCs w:val="20"/>
        </w:rPr>
        <w:t>.</w:t>
      </w:r>
      <w:r w:rsidR="001E6004">
        <w:rPr>
          <w:rFonts w:eastAsia="Calibri" w:cs="Times New Roman"/>
          <w:bCs w:val="0"/>
          <w:sz w:val="20"/>
          <w:szCs w:val="20"/>
        </w:rPr>
        <w:t>03.2023</w:t>
      </w:r>
      <w:r w:rsidRPr="000F6FB8">
        <w:rPr>
          <w:rFonts w:eastAsia="Calibri" w:cs="Times New Roman"/>
          <w:bCs w:val="0"/>
          <w:sz w:val="20"/>
          <w:szCs w:val="20"/>
        </w:rPr>
        <w:t xml:space="preserve">, interventi di cui all’art. 2, comma 1, lett. b). Rilevazione intervento”, di cui all’Allegato </w:t>
      </w:r>
      <w:r w:rsidR="00B871A2">
        <w:rPr>
          <w:rFonts w:eastAsia="Calibri" w:cs="Times New Roman"/>
          <w:bCs w:val="0"/>
          <w:sz w:val="20"/>
          <w:szCs w:val="20"/>
        </w:rPr>
        <w:t>3</w:t>
      </w:r>
      <w:r w:rsidR="004B6149" w:rsidRPr="000F6FB8">
        <w:rPr>
          <w:rFonts w:eastAsia="Calibri" w:cs="Times New Roman"/>
          <w:bCs w:val="0"/>
          <w:sz w:val="20"/>
          <w:szCs w:val="20"/>
        </w:rPr>
        <w:t xml:space="preserve"> </w:t>
      </w:r>
      <w:r w:rsidRPr="000F6FB8">
        <w:rPr>
          <w:rFonts w:eastAsia="Calibri" w:cs="Times New Roman"/>
          <w:bCs w:val="0"/>
          <w:sz w:val="20"/>
          <w:szCs w:val="20"/>
        </w:rPr>
        <w:t>al Programma;</w:t>
      </w:r>
    </w:p>
    <w:p w14:paraId="707B17B4" w14:textId="30C46124" w:rsidR="000F6FB8" w:rsidRPr="005107CF" w:rsidRDefault="000F6FB8">
      <w:pPr>
        <w:numPr>
          <w:ilvl w:val="0"/>
          <w:numId w:val="34"/>
        </w:numPr>
        <w:suppressAutoHyphens/>
        <w:autoSpaceDE w:val="0"/>
        <w:autoSpaceDN w:val="0"/>
        <w:adjustRightInd w:val="0"/>
        <w:spacing w:line="240" w:lineRule="exact"/>
        <w:ind w:left="426" w:hanging="426"/>
        <w:rPr>
          <w:rFonts w:eastAsia="Calibri" w:cs="Times New Roman"/>
          <w:bCs w:val="0"/>
          <w:sz w:val="20"/>
          <w:szCs w:val="20"/>
        </w:rPr>
      </w:pPr>
      <w:r w:rsidRPr="000F6FB8">
        <w:rPr>
          <w:rFonts w:eastAsia="Calibri" w:cs="Times New Roman"/>
          <w:bCs w:val="0"/>
          <w:sz w:val="20"/>
          <w:szCs w:val="20"/>
        </w:rPr>
        <w:t xml:space="preserve">Relazione e Schede di </w:t>
      </w:r>
      <w:r w:rsidR="003C1FAB" w:rsidRPr="003C1FAB">
        <w:rPr>
          <w:rFonts w:eastAsia="Calibri" w:cs="Times New Roman"/>
          <w:bCs w:val="0"/>
          <w:sz w:val="20"/>
          <w:szCs w:val="20"/>
        </w:rPr>
        <w:t xml:space="preserve">sintesi </w:t>
      </w:r>
      <w:r w:rsidR="003C1FAB" w:rsidRPr="00051712">
        <w:rPr>
          <w:sz w:val="20"/>
          <w:szCs w:val="20"/>
        </w:rPr>
        <w:t>di cui all’Allegato 2 dell’OCDPC 978/2023. riportanti gli esisti dele verifiche tecniche eseguite ai sensi dell’OPCM 20 marzo 2003, n. 3274 – Art. 2 Commi 3 e 4 DM 17.01.2018</w:t>
      </w:r>
      <w:r w:rsidR="003C1FAB" w:rsidRPr="003C1FAB">
        <w:rPr>
          <w:rFonts w:eastAsia="Calibri" w:cs="Times New Roman"/>
          <w:bCs w:val="0"/>
          <w:sz w:val="20"/>
          <w:szCs w:val="20"/>
        </w:rPr>
        <w:t xml:space="preserve">. </w:t>
      </w:r>
      <w:r w:rsidRPr="003C1FAB">
        <w:rPr>
          <w:rFonts w:eastAsia="Calibri" w:cs="Times New Roman"/>
          <w:bCs w:val="0"/>
          <w:sz w:val="20"/>
          <w:szCs w:val="20"/>
        </w:rPr>
        <w:t>Nel caso di verifiche ai sensi dell’O.P.C.M. n. 3274/03, deve fornirsi opportuno elaborato di aggiornamento dell’indice di rischio dell’edificio ai sensi del dm 14.01.2008 (NTC08),</w:t>
      </w:r>
      <w:r w:rsidRPr="000F6FB8">
        <w:rPr>
          <w:rFonts w:eastAsia="Calibri" w:cs="Times New Roman"/>
          <w:bCs w:val="0"/>
          <w:sz w:val="20"/>
          <w:szCs w:val="20"/>
        </w:rPr>
        <w:t xml:space="preserve"> timbrato e firmato dai progettisti e vistato dall’Ente attuatore.</w:t>
      </w:r>
      <w:r w:rsidR="009D0F93">
        <w:rPr>
          <w:rFonts w:eastAsia="Calibri" w:cs="Times New Roman"/>
          <w:bCs w:val="0"/>
          <w:sz w:val="20"/>
          <w:szCs w:val="20"/>
        </w:rPr>
        <w:t xml:space="preserve"> </w:t>
      </w:r>
      <w:bookmarkStart w:id="6" w:name="_Hlk132101278"/>
      <w:r w:rsidR="009D0F93" w:rsidRPr="005107CF">
        <w:rPr>
          <w:sz w:val="20"/>
          <w:szCs w:val="20"/>
        </w:rPr>
        <w:t xml:space="preserve">Nel </w:t>
      </w:r>
      <w:proofErr w:type="spellStart"/>
      <w:r w:rsidR="009D0F93" w:rsidRPr="005107CF">
        <w:rPr>
          <w:sz w:val="20"/>
          <w:szCs w:val="20"/>
        </w:rPr>
        <w:t>cluod</w:t>
      </w:r>
      <w:proofErr w:type="spellEnd"/>
      <w:r w:rsidR="009D0F93" w:rsidRPr="005107CF">
        <w:rPr>
          <w:sz w:val="20"/>
          <w:szCs w:val="20"/>
        </w:rPr>
        <w:t xml:space="preserve"> regionale, accessibile previa richiesta mediante trasmissione indirizzo </w:t>
      </w:r>
      <w:proofErr w:type="gramStart"/>
      <w:r w:rsidR="009D0F93" w:rsidRPr="005107CF">
        <w:rPr>
          <w:sz w:val="20"/>
          <w:szCs w:val="20"/>
        </w:rPr>
        <w:t>mail:_</w:t>
      </w:r>
      <w:proofErr w:type="gramEnd"/>
      <w:r w:rsidR="009D0F93" w:rsidRPr="005107CF">
        <w:rPr>
          <w:sz w:val="20"/>
          <w:szCs w:val="20"/>
        </w:rPr>
        <w:t>________________@____________, è disponibile il file per gli aggiornamenti alle NTC 2018 delle verifiche (oltre agli allegati al presente programma).</w:t>
      </w:r>
      <w:bookmarkEnd w:id="6"/>
    </w:p>
    <w:p w14:paraId="3D494CA7" w14:textId="5D64D8CE" w:rsidR="000F6FB8" w:rsidRPr="005107CF" w:rsidRDefault="000F6FB8">
      <w:pPr>
        <w:numPr>
          <w:ilvl w:val="0"/>
          <w:numId w:val="34"/>
        </w:numPr>
        <w:suppressAutoHyphens/>
        <w:autoSpaceDE w:val="0"/>
        <w:autoSpaceDN w:val="0"/>
        <w:adjustRightInd w:val="0"/>
        <w:spacing w:before="0" w:after="80" w:line="240" w:lineRule="exact"/>
        <w:ind w:left="426" w:hanging="426"/>
        <w:rPr>
          <w:rFonts w:eastAsia="Calibri" w:cs="Times New Roman"/>
          <w:bCs w:val="0"/>
          <w:sz w:val="20"/>
          <w:szCs w:val="20"/>
        </w:rPr>
      </w:pPr>
      <w:r w:rsidRPr="005107CF">
        <w:rPr>
          <w:rFonts w:eastAsia="Calibri" w:cs="Times New Roman"/>
          <w:bCs w:val="0"/>
          <w:sz w:val="20"/>
          <w:szCs w:val="20"/>
        </w:rPr>
        <w:t>Atto di approvazione progettazione (eventuale) _______n. _____ del________;</w:t>
      </w:r>
    </w:p>
    <w:p w14:paraId="041F37AF" w14:textId="17692B23" w:rsidR="000F6FB8" w:rsidRDefault="000F6FB8">
      <w:pPr>
        <w:numPr>
          <w:ilvl w:val="0"/>
          <w:numId w:val="34"/>
        </w:numPr>
        <w:suppressAutoHyphens/>
        <w:autoSpaceDE w:val="0"/>
        <w:autoSpaceDN w:val="0"/>
        <w:adjustRightInd w:val="0"/>
        <w:spacing w:before="0" w:after="80" w:line="240" w:lineRule="exact"/>
        <w:ind w:left="426" w:hanging="426"/>
        <w:rPr>
          <w:rFonts w:eastAsia="Calibri" w:cs="Times New Roman"/>
          <w:bCs w:val="0"/>
          <w:sz w:val="20"/>
          <w:szCs w:val="20"/>
        </w:rPr>
      </w:pPr>
      <w:r w:rsidRPr="000F6FB8">
        <w:rPr>
          <w:rFonts w:eastAsia="Calibri" w:cs="Times New Roman"/>
          <w:bCs w:val="0"/>
          <w:sz w:val="20"/>
          <w:szCs w:val="20"/>
        </w:rPr>
        <w:t>Atto di approvazione verbale di validazione</w:t>
      </w:r>
      <w:r w:rsidR="001E6004">
        <w:rPr>
          <w:rFonts w:eastAsia="Calibri" w:cs="Times New Roman"/>
          <w:bCs w:val="0"/>
          <w:sz w:val="20"/>
          <w:szCs w:val="20"/>
        </w:rPr>
        <w:t xml:space="preserve"> (eventuale)</w:t>
      </w:r>
      <w:r w:rsidRPr="000F6FB8">
        <w:rPr>
          <w:rFonts w:eastAsia="Calibri" w:cs="Times New Roman"/>
          <w:bCs w:val="0"/>
          <w:sz w:val="20"/>
          <w:szCs w:val="20"/>
        </w:rPr>
        <w:t xml:space="preserve"> del progetto</w:t>
      </w:r>
      <w:r w:rsidR="00142266">
        <w:rPr>
          <w:rFonts w:eastAsia="Calibri" w:cs="Times New Roman"/>
          <w:bCs w:val="0"/>
          <w:sz w:val="20"/>
          <w:szCs w:val="20"/>
        </w:rPr>
        <w:t xml:space="preserve">: </w:t>
      </w:r>
      <w:r w:rsidR="00142266" w:rsidRPr="005107CF">
        <w:rPr>
          <w:rFonts w:eastAsia="Calibri" w:cs="Times New Roman"/>
          <w:bCs w:val="0"/>
          <w:sz w:val="20"/>
          <w:szCs w:val="20"/>
        </w:rPr>
        <w:t>_______n. _____ del________</w:t>
      </w:r>
      <w:r w:rsidRPr="000F6FB8">
        <w:rPr>
          <w:rFonts w:eastAsia="Calibri" w:cs="Times New Roman"/>
          <w:bCs w:val="0"/>
          <w:sz w:val="20"/>
          <w:szCs w:val="20"/>
        </w:rPr>
        <w:t>;</w:t>
      </w:r>
    </w:p>
    <w:p w14:paraId="657CA13C" w14:textId="3EAFDE84" w:rsidR="00846A23" w:rsidRPr="002F3FC2" w:rsidRDefault="00846A23">
      <w:pPr>
        <w:numPr>
          <w:ilvl w:val="0"/>
          <w:numId w:val="34"/>
        </w:numPr>
        <w:suppressAutoHyphens/>
        <w:spacing w:after="120"/>
        <w:ind w:left="426" w:hanging="426"/>
        <w:rPr>
          <w:sz w:val="20"/>
          <w:szCs w:val="20"/>
        </w:rPr>
      </w:pPr>
      <w:r w:rsidRPr="002F3FC2">
        <w:rPr>
          <w:sz w:val="20"/>
          <w:szCs w:val="20"/>
        </w:rPr>
        <w:t>CUP (Codice Univoco di Progetto) dell’intervento così come disposto all’art. 13, comma 2 dell’Ordinanza</w:t>
      </w:r>
      <w:r w:rsidRPr="002F3FC2">
        <w:rPr>
          <w:rStyle w:val="Rimandonotaapidipagina"/>
          <w:sz w:val="20"/>
          <w:szCs w:val="20"/>
        </w:rPr>
        <w:footnoteReference w:id="1"/>
      </w:r>
      <w:r w:rsidRPr="002F3FC2">
        <w:rPr>
          <w:sz w:val="20"/>
          <w:szCs w:val="20"/>
        </w:rPr>
        <w:t>;</w:t>
      </w:r>
    </w:p>
    <w:p w14:paraId="79426112" w14:textId="672FD74C" w:rsidR="00846A23" w:rsidRPr="00051712" w:rsidRDefault="00846A23">
      <w:pPr>
        <w:numPr>
          <w:ilvl w:val="0"/>
          <w:numId w:val="34"/>
        </w:numPr>
        <w:suppressAutoHyphens/>
        <w:autoSpaceDE w:val="0"/>
        <w:autoSpaceDN w:val="0"/>
        <w:adjustRightInd w:val="0"/>
        <w:spacing w:before="0" w:after="120"/>
        <w:ind w:left="426" w:hanging="426"/>
        <w:rPr>
          <w:rFonts w:eastAsia="CIDFont+F2" w:cs="CIDFont+F2"/>
          <w:bCs w:val="0"/>
          <w:sz w:val="20"/>
          <w:szCs w:val="20"/>
        </w:rPr>
      </w:pPr>
      <w:r w:rsidRPr="00051712">
        <w:rPr>
          <w:sz w:val="20"/>
          <w:szCs w:val="20"/>
        </w:rPr>
        <w:t xml:space="preserve">L’atto amministrativo (deliberazione dell’ente richiedente il finanziamento) attestante che l’edificio oggetto della richiesta di finanziamento è considerato </w:t>
      </w:r>
      <w:r w:rsidRPr="00051712">
        <w:rPr>
          <w:b/>
          <w:sz w:val="20"/>
          <w:szCs w:val="20"/>
        </w:rPr>
        <w:t xml:space="preserve">strategico </w:t>
      </w:r>
      <w:r w:rsidRPr="00051712">
        <w:rPr>
          <w:bCs w:val="0"/>
          <w:sz w:val="20"/>
          <w:szCs w:val="20"/>
        </w:rPr>
        <w:t>(alla data dell’istanza),</w:t>
      </w:r>
      <w:r w:rsidRPr="00051712">
        <w:rPr>
          <w:b/>
          <w:sz w:val="20"/>
          <w:szCs w:val="20"/>
        </w:rPr>
        <w:t xml:space="preserve"> </w:t>
      </w:r>
      <w:r w:rsidRPr="00051712">
        <w:rPr>
          <w:rFonts w:eastAsia="CIDFont+F2" w:cs="CIDFont+F2"/>
          <w:sz w:val="20"/>
          <w:szCs w:val="20"/>
        </w:rPr>
        <w:t xml:space="preserve">per le finalità di protezione civile, ai sensi dell’articolo 2, comma 3, dell’ordinanza del Presidente del Consiglio dei Ministri 20 marzo 2003, n. 3274, </w:t>
      </w:r>
      <w:proofErr w:type="spellStart"/>
      <w:r w:rsidRPr="00051712">
        <w:rPr>
          <w:rFonts w:eastAsia="CIDFont+F2" w:cs="CIDFont+F2"/>
          <w:sz w:val="20"/>
          <w:szCs w:val="20"/>
        </w:rPr>
        <w:t>nonchè</w:t>
      </w:r>
      <w:proofErr w:type="spellEnd"/>
      <w:r w:rsidRPr="00051712">
        <w:rPr>
          <w:b/>
          <w:sz w:val="20"/>
          <w:szCs w:val="20"/>
        </w:rPr>
        <w:t xml:space="preserve"> eventuale individuazione nell’analisi della Condizione Limite di Emergenza;</w:t>
      </w:r>
    </w:p>
    <w:p w14:paraId="5B62CDFE" w14:textId="77777777" w:rsidR="00846A23" w:rsidRPr="00051712" w:rsidRDefault="00846A23">
      <w:pPr>
        <w:numPr>
          <w:ilvl w:val="0"/>
          <w:numId w:val="34"/>
        </w:numPr>
        <w:suppressAutoHyphens/>
        <w:autoSpaceDE w:val="0"/>
        <w:autoSpaceDN w:val="0"/>
        <w:adjustRightInd w:val="0"/>
        <w:spacing w:before="0" w:after="120"/>
        <w:ind w:left="426" w:hanging="426"/>
        <w:rPr>
          <w:rFonts w:eastAsia="CIDFont+F2" w:cs="CIDFont+F2"/>
          <w:bCs w:val="0"/>
          <w:sz w:val="20"/>
          <w:szCs w:val="20"/>
        </w:rPr>
      </w:pPr>
      <w:r w:rsidRPr="00051712">
        <w:rPr>
          <w:rFonts w:eastAsia="CIDFont+F2" w:cs="CIDFont+F2"/>
          <w:sz w:val="20"/>
          <w:szCs w:val="20"/>
        </w:rPr>
        <w:t>atto d’impegno al cofinanziamento (se non contenuto nell’istanza)</w:t>
      </w:r>
    </w:p>
    <w:p w14:paraId="0DEEA9E2" w14:textId="77777777" w:rsidR="000F6FB8" w:rsidRPr="000F6FB8" w:rsidRDefault="000F6FB8" w:rsidP="000F6FB8">
      <w:pPr>
        <w:autoSpaceDE w:val="0"/>
        <w:autoSpaceDN w:val="0"/>
        <w:adjustRightInd w:val="0"/>
        <w:spacing w:before="0" w:after="160" w:line="240" w:lineRule="exact"/>
        <w:ind w:firstLine="0"/>
        <w:rPr>
          <w:rFonts w:eastAsia="Calibri" w:cs="Times New Roman"/>
          <w:bCs w:val="0"/>
          <w:sz w:val="20"/>
          <w:szCs w:val="20"/>
        </w:rPr>
      </w:pPr>
    </w:p>
    <w:p w14:paraId="17F80903" w14:textId="77777777" w:rsidR="000F6FB8" w:rsidRPr="000F6FB8" w:rsidRDefault="000F6FB8" w:rsidP="000F6FB8">
      <w:pPr>
        <w:autoSpaceDE w:val="0"/>
        <w:autoSpaceDN w:val="0"/>
        <w:adjustRightInd w:val="0"/>
        <w:spacing w:before="0" w:after="160" w:line="240" w:lineRule="exact"/>
        <w:ind w:firstLine="0"/>
        <w:rPr>
          <w:rFonts w:eastAsia="Calibri" w:cs="Times New Roman"/>
          <w:bCs w:val="0"/>
          <w:sz w:val="20"/>
          <w:szCs w:val="20"/>
        </w:rPr>
      </w:pPr>
      <w:r w:rsidRPr="000F6FB8">
        <w:rPr>
          <w:rFonts w:eastAsia="Calibri" w:cs="Times New Roman"/>
          <w:bCs w:val="0"/>
          <w:sz w:val="20"/>
          <w:szCs w:val="20"/>
        </w:rPr>
        <w:t>____________, lì ________</w:t>
      </w:r>
    </w:p>
    <w:p w14:paraId="6A7671FE" w14:textId="77777777" w:rsidR="007640B5" w:rsidRDefault="007640B5" w:rsidP="007640B5">
      <w:pPr>
        <w:spacing w:before="0"/>
        <w:ind w:left="3827" w:firstLine="0"/>
        <w:jc w:val="center"/>
        <w:rPr>
          <w:rFonts w:eastAsia="Calibri" w:cs="Calibri"/>
          <w:bCs w:val="0"/>
          <w:sz w:val="22"/>
          <w:szCs w:val="24"/>
        </w:rPr>
      </w:pPr>
      <w:r w:rsidRPr="00C8152F">
        <w:rPr>
          <w:rFonts w:eastAsia="Calibri" w:cs="Calibri"/>
          <w:bCs w:val="0"/>
          <w:sz w:val="22"/>
          <w:szCs w:val="24"/>
        </w:rPr>
        <w:t>Timbro e firma</w:t>
      </w:r>
      <w:r>
        <w:rPr>
          <w:rFonts w:eastAsia="Calibri" w:cs="Calibri"/>
          <w:bCs w:val="0"/>
          <w:sz w:val="22"/>
          <w:szCs w:val="24"/>
        </w:rPr>
        <w:t>/firma digitale</w:t>
      </w:r>
      <w:r w:rsidRPr="00C8152F">
        <w:rPr>
          <w:rFonts w:eastAsia="Calibri" w:cs="Calibri"/>
          <w:bCs w:val="0"/>
          <w:sz w:val="22"/>
          <w:szCs w:val="24"/>
        </w:rPr>
        <w:t xml:space="preserve"> del</w:t>
      </w:r>
    </w:p>
    <w:p w14:paraId="5CFFFB15" w14:textId="77777777" w:rsidR="007640B5" w:rsidRPr="00C8152F" w:rsidRDefault="007640B5" w:rsidP="007640B5">
      <w:pPr>
        <w:spacing w:before="0"/>
        <w:ind w:left="3827" w:firstLine="0"/>
        <w:jc w:val="center"/>
        <w:rPr>
          <w:rFonts w:eastAsia="Calibri" w:cs="Calibri"/>
          <w:bCs w:val="0"/>
          <w:sz w:val="22"/>
          <w:szCs w:val="24"/>
        </w:rPr>
      </w:pPr>
      <w:r w:rsidRPr="00C8152F">
        <w:rPr>
          <w:rFonts w:eastAsia="Calibri" w:cs="Calibri"/>
          <w:bCs w:val="0"/>
          <w:sz w:val="22"/>
          <w:szCs w:val="24"/>
        </w:rPr>
        <w:t>Legale Rappresentante</w:t>
      </w:r>
    </w:p>
    <w:p w14:paraId="63503E5A" w14:textId="77777777" w:rsidR="007640B5" w:rsidRDefault="007640B5" w:rsidP="007640B5">
      <w:pPr>
        <w:ind w:left="3828" w:firstLine="0"/>
        <w:jc w:val="center"/>
      </w:pPr>
      <w:r w:rsidRPr="00C8152F">
        <w:rPr>
          <w:rFonts w:eastAsia="Calibri" w:cs="Calibri"/>
          <w:bCs w:val="0"/>
          <w:sz w:val="22"/>
          <w:szCs w:val="24"/>
        </w:rPr>
        <w:t>______________________________</w:t>
      </w:r>
    </w:p>
    <w:p w14:paraId="51091E4C" w14:textId="6C84486C" w:rsidR="000F6FB8" w:rsidRPr="000F6FB8" w:rsidRDefault="000F6FB8" w:rsidP="000F6FB8">
      <w:pPr>
        <w:spacing w:before="0" w:after="160" w:line="259" w:lineRule="auto"/>
        <w:ind w:right="-1" w:firstLine="0"/>
        <w:rPr>
          <w:rFonts w:eastAsia="Calibri" w:cs="Times New Roman"/>
          <w:b/>
          <w:bCs w:val="0"/>
          <w:sz w:val="22"/>
          <w:szCs w:val="22"/>
          <w:u w:val="single"/>
        </w:rPr>
      </w:pPr>
      <w:r w:rsidRPr="000F6FB8">
        <w:rPr>
          <w:rFonts w:eastAsia="Calibri" w:cs="Times New Roman"/>
          <w:b/>
          <w:bCs w:val="0"/>
          <w:sz w:val="22"/>
          <w:szCs w:val="22"/>
          <w:u w:val="single"/>
        </w:rPr>
        <w:t>N.B: Nel caso in cui un Ente attuatore intenda richiedere contributi per più edifici</w:t>
      </w:r>
      <w:r w:rsidR="002F3FC2">
        <w:rPr>
          <w:rFonts w:eastAsia="Calibri" w:cs="Times New Roman"/>
          <w:b/>
          <w:bCs w:val="0"/>
          <w:sz w:val="22"/>
          <w:szCs w:val="22"/>
          <w:u w:val="single"/>
        </w:rPr>
        <w:t xml:space="preserve"> e/o infrastrutture</w:t>
      </w:r>
      <w:r w:rsidRPr="000F6FB8">
        <w:rPr>
          <w:rFonts w:eastAsia="Calibri" w:cs="Times New Roman"/>
          <w:b/>
          <w:bCs w:val="0"/>
          <w:sz w:val="22"/>
          <w:szCs w:val="22"/>
          <w:u w:val="single"/>
        </w:rPr>
        <w:t>, dovrà produrre una istanza per ciascun edificio</w:t>
      </w:r>
      <w:r w:rsidR="0097251F">
        <w:rPr>
          <w:rFonts w:eastAsia="Calibri" w:cs="Times New Roman"/>
          <w:b/>
          <w:bCs w:val="0"/>
          <w:sz w:val="22"/>
          <w:szCs w:val="22"/>
          <w:u w:val="single"/>
        </w:rPr>
        <w:t>/infrastruttura</w:t>
      </w:r>
      <w:r w:rsidRPr="000F6FB8">
        <w:rPr>
          <w:rFonts w:eastAsia="Calibri" w:cs="Times New Roman"/>
          <w:b/>
          <w:bCs w:val="0"/>
          <w:sz w:val="22"/>
          <w:szCs w:val="22"/>
          <w:u w:val="single"/>
        </w:rPr>
        <w:t xml:space="preserve">. </w:t>
      </w:r>
    </w:p>
    <w:p w14:paraId="65DC3701" w14:textId="77777777" w:rsidR="000F6FB8" w:rsidRPr="000F6FB8" w:rsidRDefault="000F6FB8" w:rsidP="000F6FB8">
      <w:pPr>
        <w:autoSpaceDE w:val="0"/>
        <w:autoSpaceDN w:val="0"/>
        <w:adjustRightInd w:val="0"/>
        <w:spacing w:before="0" w:after="240" w:line="240" w:lineRule="exact"/>
        <w:ind w:firstLine="0"/>
        <w:rPr>
          <w:rFonts w:eastAsia="Calibri" w:cs="Times New Roman"/>
          <w:bCs w:val="0"/>
          <w:i/>
          <w:sz w:val="20"/>
          <w:szCs w:val="20"/>
          <w:u w:val="single"/>
        </w:rPr>
      </w:pPr>
      <w:r w:rsidRPr="000F6FB8">
        <w:rPr>
          <w:rFonts w:eastAsia="Calibri" w:cs="Times New Roman"/>
          <w:bCs w:val="0"/>
          <w:i/>
          <w:sz w:val="20"/>
          <w:szCs w:val="20"/>
          <w:u w:val="single"/>
        </w:rPr>
        <w:t>NOTE SULLA COMPILAZIONE</w:t>
      </w:r>
    </w:p>
    <w:p w14:paraId="4C3702B2" w14:textId="77777777" w:rsidR="000F6FB8" w:rsidRPr="000F6FB8" w:rsidRDefault="000F6FB8" w:rsidP="000F6FB8">
      <w:pPr>
        <w:autoSpaceDE w:val="0"/>
        <w:autoSpaceDN w:val="0"/>
        <w:adjustRightInd w:val="0"/>
        <w:spacing w:before="0" w:after="160" w:line="240" w:lineRule="exact"/>
        <w:ind w:firstLine="0"/>
        <w:rPr>
          <w:rFonts w:eastAsia="Calibri" w:cs="Times New Roman"/>
          <w:bCs w:val="0"/>
          <w:sz w:val="20"/>
          <w:szCs w:val="20"/>
        </w:rPr>
      </w:pPr>
      <w:r w:rsidRPr="000F6FB8">
        <w:rPr>
          <w:rFonts w:eastAsia="Calibri" w:cs="Times New Roman"/>
          <w:b/>
          <w:bCs w:val="0"/>
          <w:sz w:val="20"/>
          <w:szCs w:val="20"/>
        </w:rPr>
        <w:lastRenderedPageBreak/>
        <w:t>(1)</w:t>
      </w:r>
      <w:r w:rsidRPr="000F6FB8">
        <w:rPr>
          <w:rFonts w:eastAsia="Calibri" w:cs="Times New Roman"/>
          <w:bCs w:val="0"/>
          <w:sz w:val="20"/>
          <w:szCs w:val="20"/>
        </w:rPr>
        <w:t xml:space="preserve"> Il volume va inteso come superficie in pianta dell’edificio per l’altezza media in gronda.</w:t>
      </w:r>
    </w:p>
    <w:p w14:paraId="756F3EA0" w14:textId="77777777" w:rsidR="000F6FB8" w:rsidRPr="000F6FB8" w:rsidRDefault="000F6FB8" w:rsidP="000F6FB8">
      <w:pPr>
        <w:autoSpaceDE w:val="0"/>
        <w:autoSpaceDN w:val="0"/>
        <w:adjustRightInd w:val="0"/>
        <w:spacing w:before="0" w:after="160" w:line="259" w:lineRule="auto"/>
        <w:ind w:firstLine="0"/>
        <w:rPr>
          <w:rFonts w:eastAsia="Calibri" w:cs="Times New Roman"/>
          <w:bCs w:val="0"/>
          <w:sz w:val="20"/>
          <w:szCs w:val="20"/>
        </w:rPr>
      </w:pPr>
      <w:r w:rsidRPr="000F6FB8">
        <w:rPr>
          <w:rFonts w:eastAsia="Calibri" w:cs="Times New Roman"/>
          <w:b/>
          <w:bCs w:val="0"/>
          <w:sz w:val="20"/>
          <w:szCs w:val="20"/>
        </w:rPr>
        <w:t>(2)</w:t>
      </w:r>
      <w:r w:rsidRPr="000F6FB8">
        <w:rPr>
          <w:rFonts w:eastAsia="Calibri" w:cs="Times New Roman"/>
          <w:bCs w:val="0"/>
          <w:sz w:val="20"/>
          <w:szCs w:val="20"/>
        </w:rPr>
        <w:t xml:space="preserve"> Indicare se si dispone dello studio di fattibilità, definitivo, esecutivo o dello studio di fattibilità.</w:t>
      </w:r>
    </w:p>
    <w:p w14:paraId="47C289C5" w14:textId="3DB1377B" w:rsidR="000F6FB8" w:rsidRDefault="000F6FB8" w:rsidP="000F6FB8">
      <w:pPr>
        <w:autoSpaceDE w:val="0"/>
        <w:autoSpaceDN w:val="0"/>
        <w:adjustRightInd w:val="0"/>
        <w:spacing w:before="0" w:after="160" w:line="240" w:lineRule="exact"/>
        <w:ind w:firstLine="0"/>
        <w:rPr>
          <w:rFonts w:eastAsia="Calibri" w:cs="Times New Roman"/>
          <w:bCs w:val="0"/>
          <w:sz w:val="20"/>
          <w:szCs w:val="20"/>
        </w:rPr>
      </w:pPr>
      <w:r w:rsidRPr="000F6FB8">
        <w:rPr>
          <w:rFonts w:eastAsia="Calibri" w:cs="Times New Roman"/>
          <w:b/>
          <w:bCs w:val="0"/>
          <w:sz w:val="20"/>
          <w:szCs w:val="20"/>
        </w:rPr>
        <w:t>(3)</w:t>
      </w:r>
      <w:r w:rsidRPr="000F6FB8">
        <w:rPr>
          <w:rFonts w:eastAsia="Calibri" w:cs="Times New Roman"/>
          <w:bCs w:val="0"/>
          <w:sz w:val="20"/>
          <w:szCs w:val="20"/>
        </w:rPr>
        <w:t xml:space="preserve"> Barrare la voce che non interessa.</w:t>
      </w:r>
    </w:p>
    <w:p w14:paraId="52AA50A2" w14:textId="205E3228" w:rsidR="005107CF" w:rsidRDefault="005107CF" w:rsidP="000F6FB8">
      <w:pPr>
        <w:autoSpaceDE w:val="0"/>
        <w:autoSpaceDN w:val="0"/>
        <w:adjustRightInd w:val="0"/>
        <w:spacing w:before="0" w:after="160" w:line="240" w:lineRule="exact"/>
        <w:ind w:firstLine="0"/>
        <w:rPr>
          <w:rFonts w:eastAsia="Calibri" w:cs="Times New Roman"/>
          <w:bCs w:val="0"/>
          <w:sz w:val="20"/>
          <w:szCs w:val="20"/>
        </w:rPr>
      </w:pPr>
    </w:p>
    <w:p w14:paraId="58B6EA18" w14:textId="77777777" w:rsidR="005107CF" w:rsidRPr="005107CF" w:rsidRDefault="005107CF" w:rsidP="000F6FB8">
      <w:pPr>
        <w:autoSpaceDE w:val="0"/>
        <w:autoSpaceDN w:val="0"/>
        <w:adjustRightInd w:val="0"/>
        <w:spacing w:before="0" w:after="160" w:line="240" w:lineRule="exact"/>
        <w:ind w:firstLine="0"/>
        <w:rPr>
          <w:rFonts w:eastAsia="Calibri" w:cs="Times New Roman"/>
          <w:bCs w:val="0"/>
          <w:vanish/>
          <w:sz w:val="20"/>
          <w:szCs w:val="20"/>
          <w:specVanish/>
        </w:rPr>
      </w:pPr>
    </w:p>
    <w:p w14:paraId="75DCCEAF" w14:textId="7C86C015" w:rsidR="005107CF" w:rsidRDefault="005107CF" w:rsidP="004233FF">
      <w:pPr>
        <w:ind w:left="5245" w:firstLine="0"/>
        <w:jc w:val="center"/>
      </w:pPr>
      <w:bookmarkStart w:id="7" w:name="_Hlk132096274"/>
      <w:bookmarkEnd w:id="3"/>
      <w:r>
        <w:t xml:space="preserve"> </w:t>
      </w:r>
    </w:p>
    <w:bookmarkEnd w:id="7"/>
    <w:p w14:paraId="5883D87E" w14:textId="1CF4DA7E" w:rsidR="005107CF" w:rsidRDefault="005107CF">
      <w:pPr>
        <w:spacing w:before="0"/>
        <w:ind w:firstLine="0"/>
        <w:jc w:val="left"/>
      </w:pPr>
    </w:p>
    <w:sectPr w:rsidR="005107CF" w:rsidSect="0016461E">
      <w:footerReference w:type="even" r:id="rId9"/>
      <w:pgSz w:w="11906" w:h="16838"/>
      <w:pgMar w:top="993" w:right="991" w:bottom="1134" w:left="99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BAD4" w14:textId="77777777" w:rsidR="00E97086" w:rsidRDefault="00E97086">
      <w:pPr>
        <w:rPr>
          <w:rFonts w:ascii="Arial" w:hAnsi="Arial"/>
        </w:rPr>
      </w:pPr>
      <w:r>
        <w:rPr>
          <w:rFonts w:ascii="Arial" w:hAnsi="Arial"/>
        </w:rPr>
        <w:separator/>
      </w:r>
    </w:p>
  </w:endnote>
  <w:endnote w:type="continuationSeparator" w:id="0">
    <w:p w14:paraId="52C678BC" w14:textId="77777777" w:rsidR="00E97086" w:rsidRDefault="00E97086">
      <w:pPr>
        <w:rPr>
          <w:rFonts w:ascii="Arial" w:hAnsi="Arial"/>
        </w:rPr>
      </w:pPr>
      <w:r>
        <w:rPr>
          <w:rFonts w:ascii="Arial" w:hAnsi="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Linotype">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72D6" w14:textId="77777777" w:rsidR="0073300A" w:rsidRPr="004811C4" w:rsidRDefault="0073300A" w:rsidP="004811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DA3F" w14:textId="77777777" w:rsidR="00E97086" w:rsidRDefault="00E97086">
      <w:pPr>
        <w:rPr>
          <w:rFonts w:ascii="Arial" w:hAnsi="Arial"/>
        </w:rPr>
      </w:pPr>
      <w:r>
        <w:rPr>
          <w:rFonts w:ascii="Arial" w:hAnsi="Arial"/>
        </w:rPr>
        <w:separator/>
      </w:r>
    </w:p>
  </w:footnote>
  <w:footnote w:type="continuationSeparator" w:id="0">
    <w:p w14:paraId="3B440EFA" w14:textId="77777777" w:rsidR="00E97086" w:rsidRDefault="00E97086">
      <w:pPr>
        <w:rPr>
          <w:rFonts w:ascii="Arial" w:hAnsi="Arial"/>
        </w:rPr>
      </w:pPr>
      <w:r>
        <w:rPr>
          <w:rFonts w:ascii="Arial" w:hAnsi="Arial"/>
        </w:rPr>
        <w:continuationSeparator/>
      </w:r>
    </w:p>
  </w:footnote>
  <w:footnote w:id="1">
    <w:p w14:paraId="2902F631" w14:textId="5B418667" w:rsidR="00846A23" w:rsidRPr="00374287" w:rsidRDefault="00846A23" w:rsidP="00846A23">
      <w:pPr>
        <w:pStyle w:val="Testonotaapidipagina"/>
        <w:rPr>
          <w:sz w:val="18"/>
          <w:szCs w:val="18"/>
        </w:rPr>
      </w:pPr>
      <w:r w:rsidRPr="00374287">
        <w:rPr>
          <w:rStyle w:val="Rimandonotaapidipagina"/>
          <w:sz w:val="18"/>
          <w:szCs w:val="18"/>
        </w:rPr>
        <w:footnoteRef/>
      </w:r>
      <w:r w:rsidRPr="00374287">
        <w:rPr>
          <w:sz w:val="18"/>
          <w:szCs w:val="18"/>
        </w:rPr>
        <w:t xml:space="preserve"> Art. 13, comma 2 dell’Ordinanza: </w:t>
      </w:r>
      <w:r w:rsidRPr="00374287">
        <w:rPr>
          <w:i/>
          <w:iCs/>
          <w:sz w:val="18"/>
          <w:szCs w:val="18"/>
        </w:rPr>
        <w:t xml:space="preserve">“Le Regioni trasmettono al Dipartimento della protezione civile i programmi di attività di cui al comma 1, entro trenta giorni dalla loro approvazione. Nell’atto amministrativo di individuazione degli interventi oggetto di finanziamento con le risorse di cui alla presente ordinanza sono riportati, ove previsto per l’intervento ai sensi dell’articolo 11 </w:t>
      </w:r>
      <w:r w:rsidRPr="002F3FC2">
        <w:rPr>
          <w:i/>
          <w:iCs/>
          <w:sz w:val="18"/>
          <w:szCs w:val="18"/>
        </w:rPr>
        <w:t>della legge n.3 del 2003, il relativo Codice Unico di Progetto (CUP), il soggetto o i soggetti attuatori, le risorse, l'importo del finanziamento e i criteri e le modalità di realizzazione. Tali</w:t>
      </w:r>
      <w:r w:rsidRPr="00374287">
        <w:rPr>
          <w:i/>
          <w:iCs/>
          <w:sz w:val="18"/>
          <w:szCs w:val="18"/>
        </w:rPr>
        <w:t xml:space="preserve"> interventi sono monitorati ai sensi del decreto legislativo n.229/2011.”</w:t>
      </w:r>
      <w:r w:rsidRPr="0037428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3"/>
      <w:numFmt w:val="bullet"/>
      <w:lvlText w:val="-"/>
      <w:lvlJc w:val="left"/>
      <w:pPr>
        <w:tabs>
          <w:tab w:val="num" w:pos="0"/>
        </w:tabs>
        <w:ind w:left="502" w:hanging="360"/>
      </w:pPr>
      <w:rPr>
        <w:rFonts w:ascii="Calibri" w:hAnsi="Calibri" w:cs="Calibri" w:hint="default"/>
      </w:rPr>
    </w:lvl>
    <w:lvl w:ilvl="1">
      <w:start w:val="1"/>
      <w:numFmt w:val="lowerLetter"/>
      <w:lvlText w:val="%2)"/>
      <w:lvlJc w:val="left"/>
      <w:pPr>
        <w:tabs>
          <w:tab w:val="num" w:pos="0"/>
        </w:tabs>
        <w:ind w:left="1222" w:hanging="360"/>
      </w:pPr>
      <w:rPr>
        <w:rFonts w:ascii="Times New Roman" w:hAnsi="Times New Roman" w:cs="Times New Roman" w:hint="default"/>
        <w:kern w:val="1"/>
        <w:szCs w:val="24"/>
        <w:lang w:eastAsia="it-IT"/>
      </w:rPr>
    </w:lvl>
    <w:lvl w:ilvl="2">
      <w:start w:val="1"/>
      <w:numFmt w:val="bullet"/>
      <w:lvlText w:val=""/>
      <w:lvlJc w:val="left"/>
      <w:pPr>
        <w:tabs>
          <w:tab w:val="num" w:pos="0"/>
        </w:tabs>
        <w:ind w:left="1942" w:hanging="360"/>
      </w:pPr>
      <w:rPr>
        <w:rFonts w:ascii="Wingdings" w:hAnsi="Wingdings" w:cs="Times New Roman" w:hint="default"/>
      </w:rPr>
    </w:lvl>
    <w:lvl w:ilvl="3">
      <w:start w:val="1"/>
      <w:numFmt w:val="bullet"/>
      <w:lvlText w:val=""/>
      <w:lvlJc w:val="left"/>
      <w:pPr>
        <w:tabs>
          <w:tab w:val="num" w:pos="0"/>
        </w:tabs>
        <w:ind w:left="2662" w:hanging="360"/>
      </w:pPr>
      <w:rPr>
        <w:rFonts w:ascii="Symbol" w:hAnsi="Symbol" w:cs="Times New Roman"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Times New Roman" w:hint="default"/>
      </w:rPr>
    </w:lvl>
    <w:lvl w:ilvl="6">
      <w:start w:val="1"/>
      <w:numFmt w:val="bullet"/>
      <w:lvlText w:val=""/>
      <w:lvlJc w:val="left"/>
      <w:pPr>
        <w:tabs>
          <w:tab w:val="num" w:pos="0"/>
        </w:tabs>
        <w:ind w:left="4822" w:hanging="360"/>
      </w:pPr>
      <w:rPr>
        <w:rFonts w:ascii="Symbol" w:hAnsi="Symbol" w:cs="Times New Roman"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Times New Roman" w:hint="default"/>
      </w:rPr>
    </w:lvl>
  </w:abstractNum>
  <w:abstractNum w:abstractNumId="1" w15:restartNumberingAfterBreak="0">
    <w:nsid w:val="00000004"/>
    <w:multiLevelType w:val="singleLevel"/>
    <w:tmpl w:val="00000004"/>
    <w:name w:val="WW8Num7"/>
    <w:lvl w:ilvl="0">
      <w:start w:val="1"/>
      <w:numFmt w:val="bullet"/>
      <w:lvlText w:val=""/>
      <w:lvlJc w:val="left"/>
      <w:pPr>
        <w:tabs>
          <w:tab w:val="num" w:pos="0"/>
        </w:tabs>
        <w:ind w:left="862" w:hanging="360"/>
      </w:pPr>
      <w:rPr>
        <w:rFonts w:ascii="Wingdings" w:hAnsi="Wingdings" w:cs="Wingdings" w:hint="default"/>
      </w:rPr>
    </w:lvl>
  </w:abstractNum>
  <w:abstractNum w:abstractNumId="2" w15:restartNumberingAfterBreak="0">
    <w:nsid w:val="00000006"/>
    <w:multiLevelType w:val="singleLevel"/>
    <w:tmpl w:val="00000006"/>
    <w:name w:val="WW8Num10"/>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7"/>
    <w:multiLevelType w:val="singleLevel"/>
    <w:tmpl w:val="00000007"/>
    <w:name w:val="WW8Num12"/>
    <w:lvl w:ilvl="0">
      <w:numFmt w:val="bullet"/>
      <w:lvlText w:val="-"/>
      <w:lvlJc w:val="left"/>
      <w:pPr>
        <w:tabs>
          <w:tab w:val="num" w:pos="720"/>
        </w:tabs>
        <w:ind w:left="720" w:hanging="360"/>
      </w:pPr>
      <w:rPr>
        <w:rFonts w:ascii="Arial" w:hAnsi="Arial" w:cs="Arial" w:hint="default"/>
      </w:rPr>
    </w:lvl>
  </w:abstractNum>
  <w:abstractNum w:abstractNumId="4" w15:restartNumberingAfterBreak="0">
    <w:nsid w:val="00000008"/>
    <w:multiLevelType w:val="singleLevel"/>
    <w:tmpl w:val="00000008"/>
    <w:name w:val="WW8Num13"/>
    <w:lvl w:ilvl="0">
      <w:start w:val="1"/>
      <w:numFmt w:val="bullet"/>
      <w:lvlText w:val=""/>
      <w:lvlJc w:val="left"/>
      <w:pPr>
        <w:tabs>
          <w:tab w:val="num" w:pos="0"/>
        </w:tabs>
        <w:ind w:left="1053" w:hanging="360"/>
      </w:pPr>
      <w:rPr>
        <w:rFonts w:ascii="Symbol" w:hAnsi="Symbol" w:cs="Symbol" w:hint="default"/>
        <w:szCs w:val="24"/>
      </w:rPr>
    </w:lvl>
  </w:abstractNum>
  <w:abstractNum w:abstractNumId="5" w15:restartNumberingAfterBreak="0">
    <w:nsid w:val="0000000A"/>
    <w:multiLevelType w:val="singleLevel"/>
    <w:tmpl w:val="0000000A"/>
    <w:name w:val="WW8Num16"/>
    <w:lvl w:ilvl="0">
      <w:start w:val="1"/>
      <w:numFmt w:val="lowerLetter"/>
      <w:lvlText w:val="%1)"/>
      <w:lvlJc w:val="left"/>
      <w:pPr>
        <w:tabs>
          <w:tab w:val="num" w:pos="0"/>
        </w:tabs>
        <w:ind w:left="1068" w:hanging="360"/>
      </w:pPr>
      <w:rPr>
        <w:rFonts w:cs="Calibri"/>
        <w:szCs w:val="24"/>
      </w:rPr>
    </w:lvl>
  </w:abstractNum>
  <w:abstractNum w:abstractNumId="6" w15:restartNumberingAfterBreak="0">
    <w:nsid w:val="0000000B"/>
    <w:multiLevelType w:val="singleLevel"/>
    <w:tmpl w:val="0000000B"/>
    <w:name w:val="WW8Num17"/>
    <w:lvl w:ilvl="0">
      <w:start w:val="1"/>
      <w:numFmt w:val="lowerLetter"/>
      <w:lvlText w:val="%1)"/>
      <w:lvlJc w:val="left"/>
      <w:pPr>
        <w:tabs>
          <w:tab w:val="num" w:pos="0"/>
        </w:tabs>
        <w:ind w:left="1429" w:hanging="360"/>
      </w:pPr>
      <w:rPr>
        <w:rFonts w:ascii="Times New Roman" w:hAnsi="Times New Roman" w:cs="Times New Roman" w:hint="default"/>
        <w:kern w:val="1"/>
        <w:szCs w:val="24"/>
        <w:lang w:eastAsia="it-IT"/>
      </w:rPr>
    </w:lvl>
  </w:abstractNum>
  <w:abstractNum w:abstractNumId="7" w15:restartNumberingAfterBreak="0">
    <w:nsid w:val="0000000D"/>
    <w:multiLevelType w:val="multilevel"/>
    <w:tmpl w:val="CEAAF41C"/>
    <w:name w:val="WW8Num22"/>
    <w:lvl w:ilvl="0">
      <w:start w:val="1"/>
      <w:numFmt w:val="decimal"/>
      <w:lvlText w:val="%1."/>
      <w:lvlJc w:val="left"/>
      <w:pPr>
        <w:tabs>
          <w:tab w:val="num" w:pos="720"/>
        </w:tabs>
        <w:ind w:left="720" w:hanging="720"/>
      </w:pPr>
      <w:rPr>
        <w:rFonts w:ascii="Calibri" w:hAnsi="Calibri" w:cs="Times New Roman" w:hint="default"/>
      </w:rPr>
    </w:lvl>
    <w:lvl w:ilvl="1">
      <w:start w:val="1"/>
      <w:numFmt w:val="decimal"/>
      <w:lvlText w:val="%1.%2"/>
      <w:lvlJc w:val="left"/>
      <w:pPr>
        <w:tabs>
          <w:tab w:val="num" w:pos="0"/>
        </w:tabs>
        <w:ind w:left="851" w:hanging="851"/>
      </w:pPr>
      <w:rPr>
        <w:rFonts w:ascii="Calibri" w:hAnsi="Calibri" w:cs="Times New Roman" w:hint="default"/>
      </w:rPr>
    </w:lvl>
    <w:lvl w:ilvl="2">
      <w:start w:val="1"/>
      <w:numFmt w:val="decimal"/>
      <w:lvlText w:val="%1.%2.%3"/>
      <w:lvlJc w:val="left"/>
      <w:pPr>
        <w:tabs>
          <w:tab w:val="num" w:pos="0"/>
        </w:tabs>
        <w:ind w:left="1080" w:hanging="720"/>
      </w:pPr>
      <w:rPr>
        <w:rFonts w:ascii="Arial" w:hAnsi="Arial" w:cs="Arial" w:hint="default"/>
        <w:b/>
        <w:i w:val="0"/>
        <w:caps w:val="0"/>
        <w:smallCaps w:val="0"/>
        <w:strike w:val="0"/>
        <w:dstrike w:val="0"/>
        <w:vanish w:val="0"/>
        <w:color w:val="E36C0A"/>
        <w:spacing w:val="0"/>
        <w:w w:val="100"/>
        <w:kern w:val="1"/>
        <w:position w:val="0"/>
        <w:sz w:val="22"/>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1440" w:hanging="1080"/>
      </w:pPr>
      <w:rPr>
        <w:rFonts w:ascii="Times New Roman" w:hAnsi="Times New Roman" w:cs="Times New Roman" w:hint="default"/>
      </w:rPr>
    </w:lvl>
    <w:lvl w:ilvl="4">
      <w:start w:val="1"/>
      <w:numFmt w:val="decimal"/>
      <w:lvlText w:val="%1.%2.%3.%4.%5"/>
      <w:lvlJc w:val="left"/>
      <w:pPr>
        <w:tabs>
          <w:tab w:val="num" w:pos="0"/>
        </w:tabs>
        <w:ind w:left="1440" w:hanging="1080"/>
      </w:pPr>
      <w:rPr>
        <w:rFonts w:ascii="Times New Roman" w:hAnsi="Times New Roman" w:cs="Times New Roman" w:hint="default"/>
      </w:rPr>
    </w:lvl>
    <w:lvl w:ilvl="5">
      <w:start w:val="1"/>
      <w:numFmt w:val="decimal"/>
      <w:lvlText w:val="%1.%2.%3.%4.%5.%6"/>
      <w:lvlJc w:val="left"/>
      <w:pPr>
        <w:tabs>
          <w:tab w:val="num" w:pos="0"/>
        </w:tabs>
        <w:ind w:left="1800" w:hanging="1440"/>
      </w:pPr>
      <w:rPr>
        <w:rFonts w:ascii="Times New Roman" w:hAnsi="Times New Roman" w:cs="Times New Roman" w:hint="default"/>
      </w:rPr>
    </w:lvl>
    <w:lvl w:ilvl="6">
      <w:start w:val="1"/>
      <w:numFmt w:val="decimal"/>
      <w:lvlText w:val="%1.%2.%3.%4.%5.%6.%7"/>
      <w:lvlJc w:val="left"/>
      <w:pPr>
        <w:tabs>
          <w:tab w:val="num" w:pos="0"/>
        </w:tabs>
        <w:ind w:left="1800" w:hanging="1440"/>
      </w:pPr>
      <w:rPr>
        <w:rFonts w:ascii="Times New Roman" w:hAnsi="Times New Roman" w:cs="Times New Roman" w:hint="default"/>
      </w:rPr>
    </w:lvl>
    <w:lvl w:ilvl="7">
      <w:start w:val="1"/>
      <w:numFmt w:val="decimal"/>
      <w:lvlText w:val="%1.%2.%3.%4.%5.%6.%7.%8"/>
      <w:lvlJc w:val="left"/>
      <w:pPr>
        <w:tabs>
          <w:tab w:val="num" w:pos="0"/>
        </w:tabs>
        <w:ind w:left="2160" w:hanging="1800"/>
      </w:pPr>
      <w:rPr>
        <w:rFonts w:ascii="Times New Roman" w:hAnsi="Times New Roman" w:cs="Times New Roman" w:hint="default"/>
      </w:rPr>
    </w:lvl>
    <w:lvl w:ilvl="8">
      <w:start w:val="1"/>
      <w:numFmt w:val="decimal"/>
      <w:lvlText w:val="%1.%2.%3.%4.%5.%6.%7.%8.%9"/>
      <w:lvlJc w:val="left"/>
      <w:pPr>
        <w:tabs>
          <w:tab w:val="num" w:pos="0"/>
        </w:tabs>
        <w:ind w:left="2160" w:hanging="1800"/>
      </w:pPr>
      <w:rPr>
        <w:rFonts w:ascii="Times New Roman" w:hAnsi="Times New Roman" w:cs="Times New Roman" w:hint="default"/>
      </w:rPr>
    </w:lvl>
  </w:abstractNum>
  <w:abstractNum w:abstractNumId="8" w15:restartNumberingAfterBreak="0">
    <w:nsid w:val="0000000E"/>
    <w:multiLevelType w:val="singleLevel"/>
    <w:tmpl w:val="04100017"/>
    <w:lvl w:ilvl="0">
      <w:start w:val="1"/>
      <w:numFmt w:val="lowerLetter"/>
      <w:lvlText w:val="%1)"/>
      <w:lvlJc w:val="left"/>
      <w:pPr>
        <w:ind w:left="720" w:hanging="360"/>
      </w:pPr>
      <w:rPr>
        <w:rFonts w:hint="default"/>
        <w:szCs w:val="24"/>
      </w:rPr>
    </w:lvl>
  </w:abstractNum>
  <w:abstractNum w:abstractNumId="9" w15:restartNumberingAfterBreak="0">
    <w:nsid w:val="0000000F"/>
    <w:multiLevelType w:val="singleLevel"/>
    <w:tmpl w:val="0000000F"/>
    <w:name w:val="WW8Num24"/>
    <w:lvl w:ilvl="0">
      <w:start w:val="1"/>
      <w:numFmt w:val="bullet"/>
      <w:pStyle w:val="Puntoelenco1"/>
      <w:lvlText w:val=""/>
      <w:lvlJc w:val="left"/>
      <w:pPr>
        <w:tabs>
          <w:tab w:val="num" w:pos="720"/>
        </w:tabs>
        <w:ind w:left="720" w:hanging="360"/>
      </w:pPr>
      <w:rPr>
        <w:rFonts w:ascii="Symbol" w:hAnsi="Symbol" w:cs="Times New Roman" w:hint="default"/>
      </w:rPr>
    </w:lvl>
  </w:abstractNum>
  <w:abstractNum w:abstractNumId="10" w15:restartNumberingAfterBreak="0">
    <w:nsid w:val="00000011"/>
    <w:multiLevelType w:val="singleLevel"/>
    <w:tmpl w:val="00000011"/>
    <w:name w:val="WW8Num26"/>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12"/>
    <w:multiLevelType w:val="singleLevel"/>
    <w:tmpl w:val="00000012"/>
    <w:name w:val="WW8Num27"/>
    <w:lvl w:ilvl="0">
      <w:start w:val="1"/>
      <w:numFmt w:val="lowerLetter"/>
      <w:lvlText w:val="%1)"/>
      <w:lvlJc w:val="left"/>
      <w:pPr>
        <w:tabs>
          <w:tab w:val="num" w:pos="360"/>
        </w:tabs>
        <w:ind w:left="360" w:hanging="360"/>
      </w:pPr>
      <w:rPr>
        <w:rFonts w:cs="Calibri" w:hint="default"/>
        <w:b w:val="0"/>
        <w:bCs w:val="0"/>
        <w:i w:val="0"/>
        <w:iCs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9B5F4A"/>
    <w:multiLevelType w:val="hybridMultilevel"/>
    <w:tmpl w:val="B3C66366"/>
    <w:name w:val="WW8Num25"/>
    <w:lvl w:ilvl="0" w:tplc="EE12E9F2">
      <w:start w:val="1"/>
      <w:numFmt w:val="bullet"/>
      <w:lvlText w:val=""/>
      <w:lvlJc w:val="left"/>
      <w:pPr>
        <w:ind w:left="862" w:hanging="360"/>
      </w:pPr>
      <w:rPr>
        <w:rFonts w:ascii="Symbol" w:hAnsi="Symbol" w:cs="Times New Roman" w:hint="default"/>
      </w:rPr>
    </w:lvl>
    <w:lvl w:ilvl="1" w:tplc="B19AFE14">
      <w:start w:val="1"/>
      <w:numFmt w:val="bullet"/>
      <w:lvlText w:val="o"/>
      <w:lvlJc w:val="left"/>
      <w:pPr>
        <w:ind w:left="1582" w:hanging="360"/>
      </w:pPr>
      <w:rPr>
        <w:rFonts w:ascii="Courier New" w:hAnsi="Courier New" w:cs="Courier New" w:hint="default"/>
      </w:rPr>
    </w:lvl>
    <w:lvl w:ilvl="2" w:tplc="D70ED398">
      <w:start w:val="1"/>
      <w:numFmt w:val="bullet"/>
      <w:lvlText w:val=""/>
      <w:lvlJc w:val="left"/>
      <w:pPr>
        <w:ind w:left="2302" w:hanging="360"/>
      </w:pPr>
      <w:rPr>
        <w:rFonts w:ascii="Wingdings" w:hAnsi="Wingdings" w:cs="Times New Roman" w:hint="default"/>
      </w:rPr>
    </w:lvl>
    <w:lvl w:ilvl="3" w:tplc="E46C894A">
      <w:start w:val="1"/>
      <w:numFmt w:val="bullet"/>
      <w:lvlText w:val=""/>
      <w:lvlJc w:val="left"/>
      <w:pPr>
        <w:ind w:left="3022" w:hanging="360"/>
      </w:pPr>
      <w:rPr>
        <w:rFonts w:ascii="Symbol" w:hAnsi="Symbol" w:cs="Times New Roman" w:hint="default"/>
      </w:rPr>
    </w:lvl>
    <w:lvl w:ilvl="4" w:tplc="86CA8B46">
      <w:start w:val="1"/>
      <w:numFmt w:val="bullet"/>
      <w:lvlText w:val="o"/>
      <w:lvlJc w:val="left"/>
      <w:pPr>
        <w:ind w:left="3742" w:hanging="360"/>
      </w:pPr>
      <w:rPr>
        <w:rFonts w:ascii="Courier New" w:hAnsi="Courier New" w:cs="Courier New" w:hint="default"/>
      </w:rPr>
    </w:lvl>
    <w:lvl w:ilvl="5" w:tplc="839ED136">
      <w:start w:val="1"/>
      <w:numFmt w:val="bullet"/>
      <w:lvlText w:val=""/>
      <w:lvlJc w:val="left"/>
      <w:pPr>
        <w:ind w:left="4462" w:hanging="360"/>
      </w:pPr>
      <w:rPr>
        <w:rFonts w:ascii="Wingdings" w:hAnsi="Wingdings" w:cs="Times New Roman" w:hint="default"/>
      </w:rPr>
    </w:lvl>
    <w:lvl w:ilvl="6" w:tplc="9EF80C0E">
      <w:start w:val="1"/>
      <w:numFmt w:val="bullet"/>
      <w:lvlText w:val=""/>
      <w:lvlJc w:val="left"/>
      <w:pPr>
        <w:ind w:left="5182" w:hanging="360"/>
      </w:pPr>
      <w:rPr>
        <w:rFonts w:ascii="Symbol" w:hAnsi="Symbol" w:cs="Times New Roman" w:hint="default"/>
      </w:rPr>
    </w:lvl>
    <w:lvl w:ilvl="7" w:tplc="D6DE7E2E">
      <w:start w:val="1"/>
      <w:numFmt w:val="bullet"/>
      <w:lvlText w:val="o"/>
      <w:lvlJc w:val="left"/>
      <w:pPr>
        <w:ind w:left="5902" w:hanging="360"/>
      </w:pPr>
      <w:rPr>
        <w:rFonts w:ascii="Courier New" w:hAnsi="Courier New" w:cs="Courier New" w:hint="default"/>
      </w:rPr>
    </w:lvl>
    <w:lvl w:ilvl="8" w:tplc="41908568">
      <w:start w:val="1"/>
      <w:numFmt w:val="bullet"/>
      <w:lvlText w:val=""/>
      <w:lvlJc w:val="left"/>
      <w:pPr>
        <w:ind w:left="6622" w:hanging="360"/>
      </w:pPr>
      <w:rPr>
        <w:rFonts w:ascii="Wingdings" w:hAnsi="Wingdings" w:cs="Times New Roman" w:hint="default"/>
      </w:rPr>
    </w:lvl>
  </w:abstractNum>
  <w:abstractNum w:abstractNumId="13" w15:restartNumberingAfterBreak="0">
    <w:nsid w:val="00F30762"/>
    <w:multiLevelType w:val="hybridMultilevel"/>
    <w:tmpl w:val="01B4C33C"/>
    <w:name w:val="WW8Num8"/>
    <w:lvl w:ilvl="0" w:tplc="5D202656">
      <w:start w:val="1"/>
      <w:numFmt w:val="decimal"/>
      <w:pStyle w:val="Programma523"/>
      <w:lvlText w:val="%1."/>
      <w:lvlJc w:val="right"/>
      <w:pPr>
        <w:ind w:left="360" w:hanging="360"/>
      </w:pPr>
      <w:rPr>
        <w:rFonts w:ascii="Calibri" w:hAnsi="Calibri" w:cs="Times New Roman" w:hint="default"/>
        <w:b/>
        <w:i w:val="0"/>
        <w:iCs w:val="0"/>
        <w:caps w:val="0"/>
        <w:strike w:val="0"/>
        <w:dstrike w:val="0"/>
        <w:noProof w:val="0"/>
        <w:vanish w:val="0"/>
        <w:color w:val="E36C0A"/>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pStyle w:val="Programma523"/>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4" w15:restartNumberingAfterBreak="0">
    <w:nsid w:val="04CF2EC8"/>
    <w:multiLevelType w:val="hybridMultilevel"/>
    <w:tmpl w:val="67C420C2"/>
    <w:lvl w:ilvl="0" w:tplc="FFFFFFFF">
      <w:start w:val="2"/>
      <w:numFmt w:val="decimal"/>
      <w:lvlText w:val="%1."/>
      <w:lvlJc w:val="left"/>
      <w:pPr>
        <w:ind w:left="720" w:hanging="360"/>
      </w:pPr>
      <w:rPr>
        <w:rFonts w:hint="default"/>
      </w:rPr>
    </w:lvl>
    <w:lvl w:ilvl="1" w:tplc="04100017">
      <w:start w:val="1"/>
      <w:numFmt w:val="lowerLetter"/>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0532B7"/>
    <w:multiLevelType w:val="hybridMultilevel"/>
    <w:tmpl w:val="C194EF78"/>
    <w:lvl w:ilvl="0" w:tplc="9D6A88E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5DF741B"/>
    <w:multiLevelType w:val="hybridMultilevel"/>
    <w:tmpl w:val="2542D688"/>
    <w:lvl w:ilvl="0" w:tplc="388CA88A">
      <w:start w:val="1"/>
      <w:numFmt w:val="bullet"/>
      <w:lvlText w:val="-"/>
      <w:lvlJc w:val="left"/>
      <w:pPr>
        <w:ind w:left="1288" w:hanging="360"/>
      </w:pPr>
      <w:rPr>
        <w:rFonts w:ascii="Arial" w:hAnsi="Aria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7" w15:restartNumberingAfterBreak="0">
    <w:nsid w:val="05E42AF6"/>
    <w:multiLevelType w:val="hybridMultilevel"/>
    <w:tmpl w:val="9962D76A"/>
    <w:name w:val="WW8Num3"/>
    <w:lvl w:ilvl="0" w:tplc="DA941D42">
      <w:start w:val="3"/>
      <w:numFmt w:val="bullet"/>
      <w:lvlText w:val="-"/>
      <w:lvlJc w:val="left"/>
      <w:pPr>
        <w:ind w:left="502" w:hanging="360"/>
      </w:pPr>
      <w:rPr>
        <w:rFonts w:ascii="Calibri" w:eastAsia="Times New Roman" w:hAnsi="Calibri" w:hint="default"/>
      </w:rPr>
    </w:lvl>
    <w:lvl w:ilvl="1" w:tplc="F0F6BF26">
      <w:start w:val="1"/>
      <w:numFmt w:val="lowerLetter"/>
      <w:lvlText w:val="%2)"/>
      <w:lvlJc w:val="left"/>
      <w:pPr>
        <w:ind w:left="1222" w:hanging="360"/>
      </w:pPr>
      <w:rPr>
        <w:rFonts w:ascii="Times New Roman" w:hAnsi="Times New Roman" w:cs="Times New Roman" w:hint="default"/>
      </w:rPr>
    </w:lvl>
    <w:lvl w:ilvl="2" w:tplc="A1D84EF6">
      <w:start w:val="1"/>
      <w:numFmt w:val="bullet"/>
      <w:lvlText w:val=""/>
      <w:lvlJc w:val="left"/>
      <w:pPr>
        <w:ind w:left="1942" w:hanging="360"/>
      </w:pPr>
      <w:rPr>
        <w:rFonts w:ascii="Wingdings" w:hAnsi="Wingdings" w:cs="Times New Roman" w:hint="default"/>
      </w:rPr>
    </w:lvl>
    <w:lvl w:ilvl="3" w:tplc="AB208B54">
      <w:start w:val="1"/>
      <w:numFmt w:val="bullet"/>
      <w:lvlText w:val=""/>
      <w:lvlJc w:val="left"/>
      <w:pPr>
        <w:ind w:left="2662" w:hanging="360"/>
      </w:pPr>
      <w:rPr>
        <w:rFonts w:ascii="Symbol" w:hAnsi="Symbol" w:cs="Times New Roman" w:hint="default"/>
      </w:rPr>
    </w:lvl>
    <w:lvl w:ilvl="4" w:tplc="A7AE5132">
      <w:start w:val="1"/>
      <w:numFmt w:val="bullet"/>
      <w:lvlText w:val="o"/>
      <w:lvlJc w:val="left"/>
      <w:pPr>
        <w:ind w:left="3382" w:hanging="360"/>
      </w:pPr>
      <w:rPr>
        <w:rFonts w:ascii="Courier New" w:hAnsi="Courier New" w:cs="Courier New" w:hint="default"/>
      </w:rPr>
    </w:lvl>
    <w:lvl w:ilvl="5" w:tplc="3F88D674">
      <w:start w:val="1"/>
      <w:numFmt w:val="bullet"/>
      <w:lvlText w:val=""/>
      <w:lvlJc w:val="left"/>
      <w:pPr>
        <w:ind w:left="4102" w:hanging="360"/>
      </w:pPr>
      <w:rPr>
        <w:rFonts w:ascii="Wingdings" w:hAnsi="Wingdings" w:cs="Times New Roman" w:hint="default"/>
      </w:rPr>
    </w:lvl>
    <w:lvl w:ilvl="6" w:tplc="DF72CE0C">
      <w:start w:val="1"/>
      <w:numFmt w:val="bullet"/>
      <w:lvlText w:val=""/>
      <w:lvlJc w:val="left"/>
      <w:pPr>
        <w:ind w:left="4822" w:hanging="360"/>
      </w:pPr>
      <w:rPr>
        <w:rFonts w:ascii="Symbol" w:hAnsi="Symbol" w:cs="Times New Roman" w:hint="default"/>
      </w:rPr>
    </w:lvl>
    <w:lvl w:ilvl="7" w:tplc="3D4C1E8E">
      <w:start w:val="1"/>
      <w:numFmt w:val="bullet"/>
      <w:lvlText w:val="o"/>
      <w:lvlJc w:val="left"/>
      <w:pPr>
        <w:ind w:left="5542" w:hanging="360"/>
      </w:pPr>
      <w:rPr>
        <w:rFonts w:ascii="Courier New" w:hAnsi="Courier New" w:cs="Courier New" w:hint="default"/>
      </w:rPr>
    </w:lvl>
    <w:lvl w:ilvl="8" w:tplc="93A6BF38">
      <w:start w:val="1"/>
      <w:numFmt w:val="bullet"/>
      <w:lvlText w:val=""/>
      <w:lvlJc w:val="left"/>
      <w:pPr>
        <w:ind w:left="6262" w:hanging="360"/>
      </w:pPr>
      <w:rPr>
        <w:rFonts w:ascii="Wingdings" w:hAnsi="Wingdings" w:cs="Times New Roman" w:hint="default"/>
      </w:rPr>
    </w:lvl>
  </w:abstractNum>
  <w:abstractNum w:abstractNumId="18" w15:restartNumberingAfterBreak="0">
    <w:nsid w:val="06021BFB"/>
    <w:multiLevelType w:val="multilevel"/>
    <w:tmpl w:val="F2D80A34"/>
    <w:lvl w:ilvl="0">
      <w:start w:val="1"/>
      <w:numFmt w:val="decimal"/>
      <w:lvlText w:val="%1."/>
      <w:lvlJc w:val="left"/>
      <w:pPr>
        <w:ind w:left="360" w:hanging="360"/>
      </w:pPr>
      <w:rPr>
        <w:rFonts w:hint="default"/>
      </w:rPr>
    </w:lvl>
    <w:lvl w:ilvl="1">
      <w:start w:val="1"/>
      <w:numFmt w:val="lowerLetter"/>
      <w:lvlText w:val="%2)"/>
      <w:lvlJc w:val="left"/>
      <w:pPr>
        <w:ind w:left="100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86E0D53"/>
    <w:multiLevelType w:val="hybridMultilevel"/>
    <w:tmpl w:val="9A5C6770"/>
    <w:lvl w:ilvl="0" w:tplc="388CA88A">
      <w:start w:val="1"/>
      <w:numFmt w:val="bullet"/>
      <w:lvlText w:val="-"/>
      <w:lvlJc w:val="left"/>
      <w:pPr>
        <w:ind w:left="862" w:hanging="360"/>
      </w:pPr>
      <w:rPr>
        <w:rFonts w:ascii="Arial"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0E3D779C"/>
    <w:multiLevelType w:val="hybridMultilevel"/>
    <w:tmpl w:val="E27C2AF8"/>
    <w:lvl w:ilvl="0" w:tplc="04100011">
      <w:start w:val="1"/>
      <w:numFmt w:val="decimal"/>
      <w:lvlText w:val="%1)"/>
      <w:lvlJc w:val="left"/>
      <w:pPr>
        <w:ind w:left="1112" w:hanging="360"/>
      </w:pPr>
    </w:lvl>
    <w:lvl w:ilvl="1" w:tplc="04100019" w:tentative="1">
      <w:start w:val="1"/>
      <w:numFmt w:val="lowerLetter"/>
      <w:lvlText w:val="%2."/>
      <w:lvlJc w:val="left"/>
      <w:pPr>
        <w:ind w:left="1832" w:hanging="360"/>
      </w:pPr>
    </w:lvl>
    <w:lvl w:ilvl="2" w:tplc="0410001B" w:tentative="1">
      <w:start w:val="1"/>
      <w:numFmt w:val="lowerRoman"/>
      <w:lvlText w:val="%3."/>
      <w:lvlJc w:val="right"/>
      <w:pPr>
        <w:ind w:left="2552" w:hanging="180"/>
      </w:pPr>
    </w:lvl>
    <w:lvl w:ilvl="3" w:tplc="0410000F" w:tentative="1">
      <w:start w:val="1"/>
      <w:numFmt w:val="decimal"/>
      <w:lvlText w:val="%4."/>
      <w:lvlJc w:val="left"/>
      <w:pPr>
        <w:ind w:left="3272" w:hanging="360"/>
      </w:pPr>
    </w:lvl>
    <w:lvl w:ilvl="4" w:tplc="04100019" w:tentative="1">
      <w:start w:val="1"/>
      <w:numFmt w:val="lowerLetter"/>
      <w:lvlText w:val="%5."/>
      <w:lvlJc w:val="left"/>
      <w:pPr>
        <w:ind w:left="3992" w:hanging="360"/>
      </w:pPr>
    </w:lvl>
    <w:lvl w:ilvl="5" w:tplc="0410001B" w:tentative="1">
      <w:start w:val="1"/>
      <w:numFmt w:val="lowerRoman"/>
      <w:lvlText w:val="%6."/>
      <w:lvlJc w:val="right"/>
      <w:pPr>
        <w:ind w:left="4712" w:hanging="180"/>
      </w:pPr>
    </w:lvl>
    <w:lvl w:ilvl="6" w:tplc="0410000F" w:tentative="1">
      <w:start w:val="1"/>
      <w:numFmt w:val="decimal"/>
      <w:lvlText w:val="%7."/>
      <w:lvlJc w:val="left"/>
      <w:pPr>
        <w:ind w:left="5432" w:hanging="360"/>
      </w:pPr>
    </w:lvl>
    <w:lvl w:ilvl="7" w:tplc="04100019" w:tentative="1">
      <w:start w:val="1"/>
      <w:numFmt w:val="lowerLetter"/>
      <w:lvlText w:val="%8."/>
      <w:lvlJc w:val="left"/>
      <w:pPr>
        <w:ind w:left="6152" w:hanging="360"/>
      </w:pPr>
    </w:lvl>
    <w:lvl w:ilvl="8" w:tplc="0410001B" w:tentative="1">
      <w:start w:val="1"/>
      <w:numFmt w:val="lowerRoman"/>
      <w:lvlText w:val="%9."/>
      <w:lvlJc w:val="right"/>
      <w:pPr>
        <w:ind w:left="6872" w:hanging="180"/>
      </w:pPr>
    </w:lvl>
  </w:abstractNum>
  <w:abstractNum w:abstractNumId="21" w15:restartNumberingAfterBreak="0">
    <w:nsid w:val="11291439"/>
    <w:multiLevelType w:val="hybridMultilevel"/>
    <w:tmpl w:val="EE248E4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7F83BE3"/>
    <w:multiLevelType w:val="hybridMultilevel"/>
    <w:tmpl w:val="8C7AADD0"/>
    <w:lvl w:ilvl="0" w:tplc="21C01762">
      <w:start w:val="1"/>
      <w:numFmt w:val="decimal"/>
      <w:pStyle w:val="Stile2"/>
      <w:lvlText w:val="%1."/>
      <w:lvlJc w:val="left"/>
      <w:pPr>
        <w:tabs>
          <w:tab w:val="num" w:pos="721"/>
        </w:tabs>
        <w:ind w:left="721" w:hanging="360"/>
      </w:pPr>
      <w:rPr>
        <w:rFonts w:ascii="Garamond" w:hAnsi="Garamond" w:cs="Times New Roman" w:hint="default"/>
        <w:b/>
        <w:i w:val="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189C42A4"/>
    <w:multiLevelType w:val="hybridMultilevel"/>
    <w:tmpl w:val="F1BC38DC"/>
    <w:lvl w:ilvl="0" w:tplc="A1D0109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195875F4"/>
    <w:multiLevelType w:val="hybridMultilevel"/>
    <w:tmpl w:val="E312D6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9E1159E"/>
    <w:multiLevelType w:val="hybridMultilevel"/>
    <w:tmpl w:val="F0404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B7B068A"/>
    <w:multiLevelType w:val="hybridMultilevel"/>
    <w:tmpl w:val="784EDF9A"/>
    <w:lvl w:ilvl="0" w:tplc="04100017">
      <w:start w:val="1"/>
      <w:numFmt w:val="low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1D336A59"/>
    <w:multiLevelType w:val="hybridMultilevel"/>
    <w:tmpl w:val="F12268CA"/>
    <w:lvl w:ilvl="0" w:tplc="041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820915"/>
    <w:multiLevelType w:val="hybridMultilevel"/>
    <w:tmpl w:val="D55CB0FC"/>
    <w:lvl w:ilvl="0" w:tplc="FFFFFFFF">
      <w:start w:val="2"/>
      <w:numFmt w:val="decimal"/>
      <w:lvlText w:val="%1."/>
      <w:lvlJc w:val="left"/>
      <w:pPr>
        <w:ind w:left="720" w:hanging="360"/>
      </w:pPr>
      <w:rPr>
        <w:rFonts w:hint="default"/>
      </w:rPr>
    </w:lvl>
    <w:lvl w:ilvl="1" w:tplc="0000000A">
      <w:start w:val="1"/>
      <w:numFmt w:val="lowerLetter"/>
      <w:lvlText w:val="%2)"/>
      <w:lvlJc w:val="left"/>
      <w:pPr>
        <w:ind w:left="720" w:hanging="360"/>
      </w:pPr>
      <w:rPr>
        <w:rFonts w:cs="Calibri"/>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9E1C5B"/>
    <w:multiLevelType w:val="multilevel"/>
    <w:tmpl w:val="A93850B4"/>
    <w:lvl w:ilvl="0">
      <w:start w:val="1"/>
      <w:numFmt w:val="decimal"/>
      <w:pStyle w:val="Sezi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90B3F22"/>
    <w:multiLevelType w:val="hybridMultilevel"/>
    <w:tmpl w:val="7938D16C"/>
    <w:lvl w:ilvl="0" w:tplc="04100017">
      <w:start w:val="1"/>
      <w:numFmt w:val="lowerLetter"/>
      <w:lvlText w:val="%1)"/>
      <w:lvlJc w:val="left"/>
      <w:pPr>
        <w:ind w:left="720" w:hanging="360"/>
      </w:pPr>
      <w:rPr>
        <w:rFonts w:cs="Times New Roman" w:hint="default"/>
      </w:rPr>
    </w:lvl>
    <w:lvl w:ilvl="1" w:tplc="77C8B800">
      <w:start w:val="1"/>
      <w:numFmt w:val="lowerLetter"/>
      <w:lvlText w:val="%21."/>
      <w:lvlJc w:val="left"/>
      <w:pPr>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1" w15:restartNumberingAfterBreak="0">
    <w:nsid w:val="30D2206B"/>
    <w:multiLevelType w:val="multilevel"/>
    <w:tmpl w:val="CB7E2F70"/>
    <w:lvl w:ilvl="0">
      <w:start w:val="1"/>
      <w:numFmt w:val="decimal"/>
      <w:pStyle w:val="Titolo2"/>
      <w:lvlText w:val="%1."/>
      <w:lvlJc w:val="left"/>
      <w:pPr>
        <w:ind w:left="720" w:hanging="360"/>
      </w:pPr>
    </w:lvl>
    <w:lvl w:ilvl="1">
      <w:start w:val="1"/>
      <w:numFmt w:val="decimal"/>
      <w:pStyle w:val="Titolo3"/>
      <w:isLgl/>
      <w:lvlText w:val="%1.%2."/>
      <w:lvlJc w:val="left"/>
      <w:pPr>
        <w:ind w:left="1080" w:hanging="720"/>
      </w:p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31B22CC9"/>
    <w:multiLevelType w:val="hybridMultilevel"/>
    <w:tmpl w:val="77D0F44E"/>
    <w:lvl w:ilvl="0" w:tplc="3AA88824">
      <w:start w:val="1"/>
      <w:numFmt w:val="lowerRoman"/>
      <w:lvlText w:val="%1."/>
      <w:lvlJc w:val="left"/>
      <w:pPr>
        <w:ind w:left="862" w:hanging="72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3" w15:restartNumberingAfterBreak="0">
    <w:nsid w:val="3D716B69"/>
    <w:multiLevelType w:val="multilevel"/>
    <w:tmpl w:val="D46CAA38"/>
    <w:lvl w:ilvl="0">
      <w:start w:val="1"/>
      <w:numFmt w:val="lowerLetter"/>
      <w:lvlText w:val="%1)"/>
      <w:lvlJc w:val="left"/>
      <w:pPr>
        <w:tabs>
          <w:tab w:val="num" w:pos="0"/>
        </w:tabs>
        <w:ind w:left="502" w:hanging="360"/>
      </w:pPr>
      <w:rPr>
        <w:rFonts w:hint="default"/>
      </w:rPr>
    </w:lvl>
    <w:lvl w:ilvl="1">
      <w:start w:val="1"/>
      <w:numFmt w:val="lowerLetter"/>
      <w:lvlText w:val="%2)"/>
      <w:lvlJc w:val="left"/>
      <w:pPr>
        <w:tabs>
          <w:tab w:val="num" w:pos="0"/>
        </w:tabs>
        <w:ind w:left="1222" w:hanging="360"/>
      </w:pPr>
      <w:rPr>
        <w:rFonts w:ascii="Times New Roman" w:hAnsi="Times New Roman" w:cs="Times New Roman" w:hint="default"/>
        <w:kern w:val="1"/>
        <w:szCs w:val="24"/>
        <w:lang w:eastAsia="it-IT"/>
      </w:rPr>
    </w:lvl>
    <w:lvl w:ilvl="2">
      <w:start w:val="1"/>
      <w:numFmt w:val="bullet"/>
      <w:lvlText w:val=""/>
      <w:lvlJc w:val="left"/>
      <w:pPr>
        <w:tabs>
          <w:tab w:val="num" w:pos="0"/>
        </w:tabs>
        <w:ind w:left="1942" w:hanging="360"/>
      </w:pPr>
      <w:rPr>
        <w:rFonts w:ascii="Wingdings" w:hAnsi="Wingdings" w:cs="Times New Roman" w:hint="default"/>
      </w:rPr>
    </w:lvl>
    <w:lvl w:ilvl="3">
      <w:start w:val="1"/>
      <w:numFmt w:val="bullet"/>
      <w:lvlText w:val=""/>
      <w:lvlJc w:val="left"/>
      <w:pPr>
        <w:tabs>
          <w:tab w:val="num" w:pos="0"/>
        </w:tabs>
        <w:ind w:left="2662" w:hanging="360"/>
      </w:pPr>
      <w:rPr>
        <w:rFonts w:ascii="Symbol" w:hAnsi="Symbol" w:cs="Times New Roman"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Times New Roman" w:hint="default"/>
      </w:rPr>
    </w:lvl>
    <w:lvl w:ilvl="6">
      <w:start w:val="1"/>
      <w:numFmt w:val="bullet"/>
      <w:lvlText w:val=""/>
      <w:lvlJc w:val="left"/>
      <w:pPr>
        <w:tabs>
          <w:tab w:val="num" w:pos="0"/>
        </w:tabs>
        <w:ind w:left="4822" w:hanging="360"/>
      </w:pPr>
      <w:rPr>
        <w:rFonts w:ascii="Symbol" w:hAnsi="Symbol" w:cs="Times New Roman"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Times New Roman" w:hint="default"/>
      </w:rPr>
    </w:lvl>
  </w:abstractNum>
  <w:abstractNum w:abstractNumId="34" w15:restartNumberingAfterBreak="0">
    <w:nsid w:val="43A37540"/>
    <w:multiLevelType w:val="hybridMultilevel"/>
    <w:tmpl w:val="F6222A0E"/>
    <w:lvl w:ilvl="0" w:tplc="2430C61C">
      <w:start w:val="1"/>
      <w:numFmt w:val="bullet"/>
      <w:lvlText w:val="□"/>
      <w:lvlJc w:val="left"/>
      <w:pPr>
        <w:ind w:left="720" w:hanging="360"/>
      </w:pPr>
      <w:rPr>
        <w:rFonts w:ascii="Arial" w:hAnsi="Arial" w:hint="default"/>
        <w:b w:val="0"/>
        <w:i w:val="0"/>
        <w:color w:val="auto"/>
        <w:sz w:val="32"/>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734B04"/>
    <w:multiLevelType w:val="hybridMultilevel"/>
    <w:tmpl w:val="FBAA360A"/>
    <w:lvl w:ilvl="0" w:tplc="0410001B">
      <w:start w:val="1"/>
      <w:numFmt w:val="lowerRoman"/>
      <w:lvlText w:val="%1."/>
      <w:lvlJc w:val="righ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58BD17B9"/>
    <w:multiLevelType w:val="hybridMultilevel"/>
    <w:tmpl w:val="80465E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624F67"/>
    <w:multiLevelType w:val="hybridMultilevel"/>
    <w:tmpl w:val="AAF272F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B7B4C7D"/>
    <w:multiLevelType w:val="hybridMultilevel"/>
    <w:tmpl w:val="3EFCAF94"/>
    <w:lvl w:ilvl="0" w:tplc="8A602116">
      <w:start w:val="1"/>
      <w:numFmt w:val="bullet"/>
      <w:lvlText w:val=""/>
      <w:lvlJc w:val="left"/>
      <w:pPr>
        <w:ind w:left="923" w:hanging="360"/>
      </w:pPr>
      <w:rPr>
        <w:rFonts w:ascii="Symbol" w:hAnsi="Symbol" w:hint="default"/>
      </w:rPr>
    </w:lvl>
    <w:lvl w:ilvl="1" w:tplc="04100003" w:tentative="1">
      <w:start w:val="1"/>
      <w:numFmt w:val="bullet"/>
      <w:lvlText w:val="o"/>
      <w:lvlJc w:val="left"/>
      <w:pPr>
        <w:ind w:left="1643" w:hanging="360"/>
      </w:pPr>
      <w:rPr>
        <w:rFonts w:ascii="Courier New" w:hAnsi="Courier New" w:cs="Courier New" w:hint="default"/>
      </w:rPr>
    </w:lvl>
    <w:lvl w:ilvl="2" w:tplc="04100005" w:tentative="1">
      <w:start w:val="1"/>
      <w:numFmt w:val="bullet"/>
      <w:lvlText w:val=""/>
      <w:lvlJc w:val="left"/>
      <w:pPr>
        <w:ind w:left="2363" w:hanging="360"/>
      </w:pPr>
      <w:rPr>
        <w:rFonts w:ascii="Wingdings" w:hAnsi="Wingdings" w:hint="default"/>
      </w:rPr>
    </w:lvl>
    <w:lvl w:ilvl="3" w:tplc="04100001" w:tentative="1">
      <w:start w:val="1"/>
      <w:numFmt w:val="bullet"/>
      <w:lvlText w:val=""/>
      <w:lvlJc w:val="left"/>
      <w:pPr>
        <w:ind w:left="3083" w:hanging="360"/>
      </w:pPr>
      <w:rPr>
        <w:rFonts w:ascii="Symbol" w:hAnsi="Symbol" w:hint="default"/>
      </w:rPr>
    </w:lvl>
    <w:lvl w:ilvl="4" w:tplc="04100003" w:tentative="1">
      <w:start w:val="1"/>
      <w:numFmt w:val="bullet"/>
      <w:lvlText w:val="o"/>
      <w:lvlJc w:val="left"/>
      <w:pPr>
        <w:ind w:left="3803" w:hanging="360"/>
      </w:pPr>
      <w:rPr>
        <w:rFonts w:ascii="Courier New" w:hAnsi="Courier New" w:cs="Courier New" w:hint="default"/>
      </w:rPr>
    </w:lvl>
    <w:lvl w:ilvl="5" w:tplc="04100005" w:tentative="1">
      <w:start w:val="1"/>
      <w:numFmt w:val="bullet"/>
      <w:lvlText w:val=""/>
      <w:lvlJc w:val="left"/>
      <w:pPr>
        <w:ind w:left="4523" w:hanging="360"/>
      </w:pPr>
      <w:rPr>
        <w:rFonts w:ascii="Wingdings" w:hAnsi="Wingdings" w:hint="default"/>
      </w:rPr>
    </w:lvl>
    <w:lvl w:ilvl="6" w:tplc="04100001" w:tentative="1">
      <w:start w:val="1"/>
      <w:numFmt w:val="bullet"/>
      <w:lvlText w:val=""/>
      <w:lvlJc w:val="left"/>
      <w:pPr>
        <w:ind w:left="5243" w:hanging="360"/>
      </w:pPr>
      <w:rPr>
        <w:rFonts w:ascii="Symbol" w:hAnsi="Symbol" w:hint="default"/>
      </w:rPr>
    </w:lvl>
    <w:lvl w:ilvl="7" w:tplc="04100003" w:tentative="1">
      <w:start w:val="1"/>
      <w:numFmt w:val="bullet"/>
      <w:lvlText w:val="o"/>
      <w:lvlJc w:val="left"/>
      <w:pPr>
        <w:ind w:left="5963" w:hanging="360"/>
      </w:pPr>
      <w:rPr>
        <w:rFonts w:ascii="Courier New" w:hAnsi="Courier New" w:cs="Courier New" w:hint="default"/>
      </w:rPr>
    </w:lvl>
    <w:lvl w:ilvl="8" w:tplc="04100005" w:tentative="1">
      <w:start w:val="1"/>
      <w:numFmt w:val="bullet"/>
      <w:lvlText w:val=""/>
      <w:lvlJc w:val="left"/>
      <w:pPr>
        <w:ind w:left="6683" w:hanging="360"/>
      </w:pPr>
      <w:rPr>
        <w:rFonts w:ascii="Wingdings" w:hAnsi="Wingdings" w:hint="default"/>
      </w:rPr>
    </w:lvl>
  </w:abstractNum>
  <w:abstractNum w:abstractNumId="39" w15:restartNumberingAfterBreak="0">
    <w:nsid w:val="5D293E4C"/>
    <w:multiLevelType w:val="hybridMultilevel"/>
    <w:tmpl w:val="77C2D8A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3DC339A"/>
    <w:multiLevelType w:val="hybridMultilevel"/>
    <w:tmpl w:val="3ED25436"/>
    <w:lvl w:ilvl="0" w:tplc="294A7212">
      <w:start w:val="1"/>
      <w:numFmt w:val="decimal"/>
      <w:pStyle w:val="Paragrafo33"/>
      <w:lvlText w:val="%1.1.1"/>
      <w:lvlJc w:val="left"/>
      <w:pPr>
        <w:ind w:left="1856" w:hanging="360"/>
      </w:pPr>
      <w:rPr>
        <w:rFonts w:ascii="Arial" w:hAnsi="Arial" w:hint="default"/>
        <w:b/>
        <w:i w:val="0"/>
        <w:strike w:val="0"/>
        <w:dstrike w:val="0"/>
        <w:color w:val="E36C0A" w:themeColor="accent6" w:themeShade="BF"/>
        <w:sz w:val="24"/>
        <w:szCs w:val="4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pStyle w:val="Paragrafo33"/>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41" w15:restartNumberingAfterBreak="0">
    <w:nsid w:val="6454401E"/>
    <w:multiLevelType w:val="hybridMultilevel"/>
    <w:tmpl w:val="63C26DCC"/>
    <w:lvl w:ilvl="0" w:tplc="8A602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55B1FFD"/>
    <w:multiLevelType w:val="hybridMultilevel"/>
    <w:tmpl w:val="32820B10"/>
    <w:lvl w:ilvl="0" w:tplc="0410000F">
      <w:start w:val="1"/>
      <w:numFmt w:val="decimal"/>
      <w:lvlText w:val="%1."/>
      <w:lvlJc w:val="left"/>
      <w:pPr>
        <w:ind w:left="720" w:hanging="360"/>
      </w:pPr>
    </w:lvl>
    <w:lvl w:ilvl="1" w:tplc="9D6A88E0">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9856ED6"/>
    <w:multiLevelType w:val="hybridMultilevel"/>
    <w:tmpl w:val="C764D30C"/>
    <w:lvl w:ilvl="0" w:tplc="2430C61C">
      <w:start w:val="1"/>
      <w:numFmt w:val="bullet"/>
      <w:lvlText w:val="□"/>
      <w:lvlJc w:val="left"/>
      <w:pPr>
        <w:ind w:left="720" w:hanging="360"/>
      </w:pPr>
      <w:rPr>
        <w:rFonts w:ascii="Arial" w:hAnsi="Arial" w:hint="default"/>
        <w:color w:val="auto"/>
        <w:sz w:val="32"/>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A0878E2"/>
    <w:multiLevelType w:val="hybridMultilevel"/>
    <w:tmpl w:val="BA76DE4A"/>
    <w:lvl w:ilvl="0" w:tplc="382094C0">
      <w:start w:val="1"/>
      <w:numFmt w:val="decimal"/>
      <w:pStyle w:val="Corpotesto-puntato"/>
      <w:lvlText w:val="%1."/>
      <w:lvlJc w:val="left"/>
      <w:pPr>
        <w:ind w:left="5606" w:hanging="360"/>
      </w:pPr>
      <w:rPr>
        <w:rFonts w:ascii="Bookman Old Style" w:hAnsi="Bookman Old Style" w:hint="default"/>
        <w:b w:val="0"/>
        <w:i w:val="0"/>
        <w:sz w:val="24"/>
      </w:rPr>
    </w:lvl>
    <w:lvl w:ilvl="1" w:tplc="D158C126">
      <w:start w:val="1"/>
      <w:numFmt w:val="lowerLetter"/>
      <w:pStyle w:val="Corpotesto-lettere"/>
      <w:lvlText w:val="%2)"/>
      <w:lvlJc w:val="left"/>
      <w:pPr>
        <w:ind w:left="6544" w:hanging="360"/>
      </w:pPr>
      <w:rPr>
        <w:rFonts w:ascii="Bookman Old Style" w:eastAsia="Times New Roman" w:hAnsi="Bookman Old Style" w:cs="Times New Roman"/>
      </w:rPr>
    </w:lvl>
    <w:lvl w:ilvl="2" w:tplc="0410001B" w:tentative="1">
      <w:start w:val="1"/>
      <w:numFmt w:val="lowerRoman"/>
      <w:lvlText w:val="%3."/>
      <w:lvlJc w:val="right"/>
      <w:pPr>
        <w:ind w:left="7264" w:hanging="180"/>
      </w:pPr>
    </w:lvl>
    <w:lvl w:ilvl="3" w:tplc="0410000F" w:tentative="1">
      <w:start w:val="1"/>
      <w:numFmt w:val="decimal"/>
      <w:lvlText w:val="%4."/>
      <w:lvlJc w:val="left"/>
      <w:pPr>
        <w:ind w:left="7984" w:hanging="360"/>
      </w:pPr>
    </w:lvl>
    <w:lvl w:ilvl="4" w:tplc="04100019" w:tentative="1">
      <w:start w:val="1"/>
      <w:numFmt w:val="lowerLetter"/>
      <w:lvlText w:val="%5."/>
      <w:lvlJc w:val="left"/>
      <w:pPr>
        <w:ind w:left="8704" w:hanging="360"/>
      </w:pPr>
    </w:lvl>
    <w:lvl w:ilvl="5" w:tplc="0410001B" w:tentative="1">
      <w:start w:val="1"/>
      <w:numFmt w:val="lowerRoman"/>
      <w:lvlText w:val="%6."/>
      <w:lvlJc w:val="right"/>
      <w:pPr>
        <w:ind w:left="9424" w:hanging="180"/>
      </w:pPr>
    </w:lvl>
    <w:lvl w:ilvl="6" w:tplc="0410000F" w:tentative="1">
      <w:start w:val="1"/>
      <w:numFmt w:val="decimal"/>
      <w:lvlText w:val="%7."/>
      <w:lvlJc w:val="left"/>
      <w:pPr>
        <w:ind w:left="10144" w:hanging="360"/>
      </w:pPr>
    </w:lvl>
    <w:lvl w:ilvl="7" w:tplc="04100019" w:tentative="1">
      <w:start w:val="1"/>
      <w:numFmt w:val="lowerLetter"/>
      <w:lvlText w:val="%8."/>
      <w:lvlJc w:val="left"/>
      <w:pPr>
        <w:ind w:left="10864" w:hanging="360"/>
      </w:pPr>
    </w:lvl>
    <w:lvl w:ilvl="8" w:tplc="0410001B" w:tentative="1">
      <w:start w:val="1"/>
      <w:numFmt w:val="lowerRoman"/>
      <w:lvlText w:val="%9."/>
      <w:lvlJc w:val="right"/>
      <w:pPr>
        <w:ind w:left="11584" w:hanging="180"/>
      </w:pPr>
    </w:lvl>
  </w:abstractNum>
  <w:abstractNum w:abstractNumId="45" w15:restartNumberingAfterBreak="0">
    <w:nsid w:val="6AA33CC2"/>
    <w:multiLevelType w:val="hybridMultilevel"/>
    <w:tmpl w:val="9F74BDDE"/>
    <w:lvl w:ilvl="0" w:tplc="0410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510E11"/>
    <w:multiLevelType w:val="hybridMultilevel"/>
    <w:tmpl w:val="9466AC44"/>
    <w:lvl w:ilvl="0" w:tplc="04100001">
      <w:start w:val="1"/>
      <w:numFmt w:val="bullet"/>
      <w:pStyle w:val="Puntoelenco"/>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70246E66"/>
    <w:multiLevelType w:val="hybridMultilevel"/>
    <w:tmpl w:val="1E424410"/>
    <w:lvl w:ilvl="0" w:tplc="0410001B">
      <w:start w:val="1"/>
      <w:numFmt w:val="lowerRoman"/>
      <w:lvlText w:val="%1."/>
      <w:lvlJc w:val="righ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8" w15:restartNumberingAfterBreak="0">
    <w:nsid w:val="70E83F9B"/>
    <w:multiLevelType w:val="hybridMultilevel"/>
    <w:tmpl w:val="79B0CD9C"/>
    <w:lvl w:ilvl="0" w:tplc="9D6A88E0">
      <w:start w:val="1"/>
      <w:numFmt w:val="bullet"/>
      <w:lvlText w:val=""/>
      <w:lvlJc w:val="left"/>
      <w:pPr>
        <w:ind w:left="720" w:hanging="360"/>
      </w:pPr>
      <w:rPr>
        <w:rFonts w:ascii="Wingdings" w:hAnsi="Wingding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47C1586"/>
    <w:multiLevelType w:val="multilevel"/>
    <w:tmpl w:val="3CB09BB2"/>
    <w:lvl w:ilvl="0">
      <w:start w:val="1"/>
      <w:numFmt w:val="decimal"/>
      <w:lvlText w:val="%1."/>
      <w:lvlJc w:val="left"/>
      <w:pPr>
        <w:ind w:left="360" w:hanging="360"/>
      </w:pPr>
      <w:rPr>
        <w:rFonts w:hint="default"/>
      </w:rPr>
    </w:lvl>
    <w:lvl w:ilvl="1">
      <w:start w:val="1"/>
      <w:numFmt w:val="decimal"/>
      <w:pStyle w:val="ProgrammaOrdinanza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8C26C78"/>
    <w:multiLevelType w:val="singleLevel"/>
    <w:tmpl w:val="0000000B"/>
    <w:lvl w:ilvl="0">
      <w:start w:val="1"/>
      <w:numFmt w:val="lowerLetter"/>
      <w:lvlText w:val="%1)"/>
      <w:lvlJc w:val="left"/>
      <w:pPr>
        <w:tabs>
          <w:tab w:val="num" w:pos="0"/>
        </w:tabs>
        <w:ind w:left="1429" w:hanging="360"/>
      </w:pPr>
      <w:rPr>
        <w:rFonts w:ascii="Times New Roman" w:hAnsi="Times New Roman" w:cs="Times New Roman" w:hint="default"/>
        <w:kern w:val="1"/>
        <w:szCs w:val="24"/>
        <w:lang w:eastAsia="it-IT"/>
      </w:rPr>
    </w:lvl>
  </w:abstractNum>
  <w:abstractNum w:abstractNumId="51" w15:restartNumberingAfterBreak="0">
    <w:nsid w:val="7CFE7258"/>
    <w:multiLevelType w:val="hybridMultilevel"/>
    <w:tmpl w:val="66EA8510"/>
    <w:lvl w:ilvl="0" w:tplc="465221E8">
      <w:start w:val="1"/>
      <w:numFmt w:val="decimal"/>
      <w:pStyle w:val="Titolo0"/>
      <w:lvlText w:val="%1."/>
      <w:lvlJc w:val="left"/>
      <w:pPr>
        <w:tabs>
          <w:tab w:val="num" w:pos="360"/>
        </w:tabs>
        <w:ind w:left="36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7D852991"/>
    <w:multiLevelType w:val="hybridMultilevel"/>
    <w:tmpl w:val="A322F9B0"/>
    <w:lvl w:ilvl="0" w:tplc="FA08A140">
      <w:start w:val="2"/>
      <w:numFmt w:val="bullet"/>
      <w:lvlText w:val="-"/>
      <w:lvlJc w:val="left"/>
      <w:pPr>
        <w:ind w:left="928" w:hanging="360"/>
      </w:pPr>
      <w:rPr>
        <w:rFonts w:ascii="Calibri" w:eastAsia="Times New Roman" w:hAnsi="Calibri" w:cs="Calibr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332295752">
    <w:abstractNumId w:val="51"/>
  </w:num>
  <w:num w:numId="2" w16cid:durableId="1727096935">
    <w:abstractNumId w:val="46"/>
  </w:num>
  <w:num w:numId="3" w16cid:durableId="2039961863">
    <w:abstractNumId w:val="22"/>
  </w:num>
  <w:num w:numId="4" w16cid:durableId="437022928">
    <w:abstractNumId w:val="13"/>
  </w:num>
  <w:num w:numId="5" w16cid:durableId="621960515">
    <w:abstractNumId w:val="0"/>
  </w:num>
  <w:num w:numId="6" w16cid:durableId="1098257345">
    <w:abstractNumId w:val="3"/>
  </w:num>
  <w:num w:numId="7" w16cid:durableId="1691712834">
    <w:abstractNumId w:val="8"/>
  </w:num>
  <w:num w:numId="8" w16cid:durableId="639385844">
    <w:abstractNumId w:val="9"/>
  </w:num>
  <w:num w:numId="9" w16cid:durableId="765347458">
    <w:abstractNumId w:val="10"/>
  </w:num>
  <w:num w:numId="10" w16cid:durableId="616715902">
    <w:abstractNumId w:val="38"/>
  </w:num>
  <w:num w:numId="11" w16cid:durableId="1687517582">
    <w:abstractNumId w:val="41"/>
  </w:num>
  <w:num w:numId="12" w16cid:durableId="2141916353">
    <w:abstractNumId w:val="43"/>
  </w:num>
  <w:num w:numId="13" w16cid:durableId="618952717">
    <w:abstractNumId w:val="30"/>
  </w:num>
  <w:num w:numId="14" w16cid:durableId="1823306590">
    <w:abstractNumId w:val="47"/>
  </w:num>
  <w:num w:numId="15" w16cid:durableId="731541027">
    <w:abstractNumId w:val="42"/>
  </w:num>
  <w:num w:numId="16" w16cid:durableId="1069235102">
    <w:abstractNumId w:val="37"/>
  </w:num>
  <w:num w:numId="17" w16cid:durableId="360399229">
    <w:abstractNumId w:val="48"/>
  </w:num>
  <w:num w:numId="18" w16cid:durableId="1293319648">
    <w:abstractNumId w:val="40"/>
  </w:num>
  <w:num w:numId="19" w16cid:durableId="1396315422">
    <w:abstractNumId w:val="25"/>
  </w:num>
  <w:num w:numId="20" w16cid:durableId="495653435">
    <w:abstractNumId w:val="24"/>
  </w:num>
  <w:num w:numId="21" w16cid:durableId="821776411">
    <w:abstractNumId w:val="21"/>
  </w:num>
  <w:num w:numId="22" w16cid:durableId="1158231290">
    <w:abstractNumId w:val="23"/>
  </w:num>
  <w:num w:numId="23" w16cid:durableId="627515432">
    <w:abstractNumId w:val="36"/>
  </w:num>
  <w:num w:numId="24" w16cid:durableId="171527705">
    <w:abstractNumId w:val="50"/>
  </w:num>
  <w:num w:numId="25" w16cid:durableId="404571453">
    <w:abstractNumId w:val="16"/>
  </w:num>
  <w:num w:numId="26" w16cid:durableId="244187245">
    <w:abstractNumId w:val="20"/>
  </w:num>
  <w:num w:numId="27" w16cid:durableId="1543593939">
    <w:abstractNumId w:val="33"/>
  </w:num>
  <w:num w:numId="28" w16cid:durableId="1308319042">
    <w:abstractNumId w:val="19"/>
  </w:num>
  <w:num w:numId="29" w16cid:durableId="55861685">
    <w:abstractNumId w:val="29"/>
  </w:num>
  <w:num w:numId="30" w16cid:durableId="1290282346">
    <w:abstractNumId w:val="26"/>
  </w:num>
  <w:num w:numId="31" w16cid:durableId="259796482">
    <w:abstractNumId w:val="45"/>
  </w:num>
  <w:num w:numId="32" w16cid:durableId="1624770916">
    <w:abstractNumId w:val="49"/>
  </w:num>
  <w:num w:numId="33" w16cid:durableId="1669753555">
    <w:abstractNumId w:val="44"/>
  </w:num>
  <w:num w:numId="34" w16cid:durableId="1677613017">
    <w:abstractNumId w:val="34"/>
  </w:num>
  <w:num w:numId="35" w16cid:durableId="2077698859">
    <w:abstractNumId w:val="52"/>
  </w:num>
  <w:num w:numId="36" w16cid:durableId="553078868">
    <w:abstractNumId w:val="27"/>
  </w:num>
  <w:num w:numId="37" w16cid:durableId="415126409">
    <w:abstractNumId w:val="18"/>
  </w:num>
  <w:num w:numId="38" w16cid:durableId="1009405249">
    <w:abstractNumId w:val="31"/>
  </w:num>
  <w:num w:numId="39" w16cid:durableId="1524591874">
    <w:abstractNumId w:val="14"/>
  </w:num>
  <w:num w:numId="40" w16cid:durableId="398485109">
    <w:abstractNumId w:val="28"/>
  </w:num>
  <w:num w:numId="41" w16cid:durableId="299653008">
    <w:abstractNumId w:val="35"/>
  </w:num>
  <w:num w:numId="42" w16cid:durableId="1521896118">
    <w:abstractNumId w:val="39"/>
  </w:num>
  <w:num w:numId="43" w16cid:durableId="1332099599">
    <w:abstractNumId w:val="15"/>
  </w:num>
  <w:num w:numId="44" w16cid:durableId="1773624156">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EDCDD5-D261-4A73-9E41-3F6A161C11B1}"/>
    <w:docVar w:name="dgnword-eventsink" w:val="99213264"/>
  </w:docVars>
  <w:rsids>
    <w:rsidRoot w:val="00D37000"/>
    <w:rsid w:val="0000459C"/>
    <w:rsid w:val="0000770D"/>
    <w:rsid w:val="00011389"/>
    <w:rsid w:val="00013268"/>
    <w:rsid w:val="00013340"/>
    <w:rsid w:val="00013F83"/>
    <w:rsid w:val="00022F2C"/>
    <w:rsid w:val="00023E43"/>
    <w:rsid w:val="00032610"/>
    <w:rsid w:val="00033768"/>
    <w:rsid w:val="00040132"/>
    <w:rsid w:val="000417F2"/>
    <w:rsid w:val="00045EBD"/>
    <w:rsid w:val="00050F9F"/>
    <w:rsid w:val="00051712"/>
    <w:rsid w:val="00057080"/>
    <w:rsid w:val="00061288"/>
    <w:rsid w:val="00064C14"/>
    <w:rsid w:val="00065D25"/>
    <w:rsid w:val="000728A5"/>
    <w:rsid w:val="000742C4"/>
    <w:rsid w:val="00081ED3"/>
    <w:rsid w:val="000912E4"/>
    <w:rsid w:val="000A552C"/>
    <w:rsid w:val="000B2344"/>
    <w:rsid w:val="000B544A"/>
    <w:rsid w:val="000B5EFB"/>
    <w:rsid w:val="000C5615"/>
    <w:rsid w:val="000C7133"/>
    <w:rsid w:val="000C74AA"/>
    <w:rsid w:val="000D1A64"/>
    <w:rsid w:val="000D5D7B"/>
    <w:rsid w:val="000E1404"/>
    <w:rsid w:val="000E1CA0"/>
    <w:rsid w:val="000E1DA6"/>
    <w:rsid w:val="000E27D6"/>
    <w:rsid w:val="000E68EE"/>
    <w:rsid w:val="000E782D"/>
    <w:rsid w:val="000F15E2"/>
    <w:rsid w:val="000F397E"/>
    <w:rsid w:val="000F51D8"/>
    <w:rsid w:val="000F5D3B"/>
    <w:rsid w:val="000F6D50"/>
    <w:rsid w:val="000F6FB8"/>
    <w:rsid w:val="001036FF"/>
    <w:rsid w:val="001045E5"/>
    <w:rsid w:val="00104F22"/>
    <w:rsid w:val="00113372"/>
    <w:rsid w:val="00113D91"/>
    <w:rsid w:val="00122E9A"/>
    <w:rsid w:val="00141950"/>
    <w:rsid w:val="00142266"/>
    <w:rsid w:val="00144BF3"/>
    <w:rsid w:val="00146E77"/>
    <w:rsid w:val="00150C21"/>
    <w:rsid w:val="00156892"/>
    <w:rsid w:val="00157523"/>
    <w:rsid w:val="0016461E"/>
    <w:rsid w:val="00164F3B"/>
    <w:rsid w:val="00167869"/>
    <w:rsid w:val="001739AB"/>
    <w:rsid w:val="00176E5F"/>
    <w:rsid w:val="001837E1"/>
    <w:rsid w:val="00191E16"/>
    <w:rsid w:val="00193F90"/>
    <w:rsid w:val="001A0098"/>
    <w:rsid w:val="001A4F45"/>
    <w:rsid w:val="001A72FD"/>
    <w:rsid w:val="001C38E1"/>
    <w:rsid w:val="001D2B28"/>
    <w:rsid w:val="001D5BA4"/>
    <w:rsid w:val="001E5D64"/>
    <w:rsid w:val="001E6004"/>
    <w:rsid w:val="001E772B"/>
    <w:rsid w:val="001F6A39"/>
    <w:rsid w:val="00200DCE"/>
    <w:rsid w:val="00201D46"/>
    <w:rsid w:val="00202AEF"/>
    <w:rsid w:val="00205940"/>
    <w:rsid w:val="00207F75"/>
    <w:rsid w:val="00210177"/>
    <w:rsid w:val="0022279B"/>
    <w:rsid w:val="00231AB3"/>
    <w:rsid w:val="00232046"/>
    <w:rsid w:val="00232882"/>
    <w:rsid w:val="002339ED"/>
    <w:rsid w:val="002344D1"/>
    <w:rsid w:val="00235CAC"/>
    <w:rsid w:val="002378FD"/>
    <w:rsid w:val="00246984"/>
    <w:rsid w:val="00260AA7"/>
    <w:rsid w:val="002762A6"/>
    <w:rsid w:val="00276719"/>
    <w:rsid w:val="00287956"/>
    <w:rsid w:val="00293B70"/>
    <w:rsid w:val="002C4542"/>
    <w:rsid w:val="002C52A1"/>
    <w:rsid w:val="002D2FDE"/>
    <w:rsid w:val="002D4E01"/>
    <w:rsid w:val="002D7393"/>
    <w:rsid w:val="002D7804"/>
    <w:rsid w:val="002E0768"/>
    <w:rsid w:val="002E1515"/>
    <w:rsid w:val="002E1C3C"/>
    <w:rsid w:val="002F3FC2"/>
    <w:rsid w:val="00302417"/>
    <w:rsid w:val="003054B1"/>
    <w:rsid w:val="00305F5F"/>
    <w:rsid w:val="00316487"/>
    <w:rsid w:val="00321B1E"/>
    <w:rsid w:val="00323B72"/>
    <w:rsid w:val="00323F6E"/>
    <w:rsid w:val="003307D5"/>
    <w:rsid w:val="00335204"/>
    <w:rsid w:val="00335922"/>
    <w:rsid w:val="003375EC"/>
    <w:rsid w:val="00341435"/>
    <w:rsid w:val="00341DC6"/>
    <w:rsid w:val="00345DA7"/>
    <w:rsid w:val="00347224"/>
    <w:rsid w:val="00355D79"/>
    <w:rsid w:val="0036419C"/>
    <w:rsid w:val="00364677"/>
    <w:rsid w:val="00374287"/>
    <w:rsid w:val="0037757E"/>
    <w:rsid w:val="00385646"/>
    <w:rsid w:val="00387752"/>
    <w:rsid w:val="00390DEE"/>
    <w:rsid w:val="00397C28"/>
    <w:rsid w:val="003A16B6"/>
    <w:rsid w:val="003A625A"/>
    <w:rsid w:val="003B0297"/>
    <w:rsid w:val="003B3AE1"/>
    <w:rsid w:val="003B3D85"/>
    <w:rsid w:val="003B6808"/>
    <w:rsid w:val="003B7113"/>
    <w:rsid w:val="003B78FD"/>
    <w:rsid w:val="003C1FAB"/>
    <w:rsid w:val="003C3641"/>
    <w:rsid w:val="003C4C4B"/>
    <w:rsid w:val="003D5E10"/>
    <w:rsid w:val="003D7A7E"/>
    <w:rsid w:val="003E454B"/>
    <w:rsid w:val="003E4CBE"/>
    <w:rsid w:val="003E5709"/>
    <w:rsid w:val="003E5D07"/>
    <w:rsid w:val="003E6572"/>
    <w:rsid w:val="003F0088"/>
    <w:rsid w:val="003F00A9"/>
    <w:rsid w:val="003F4ED6"/>
    <w:rsid w:val="003F5CF9"/>
    <w:rsid w:val="004030AA"/>
    <w:rsid w:val="004076A7"/>
    <w:rsid w:val="00411F98"/>
    <w:rsid w:val="004216CC"/>
    <w:rsid w:val="00422EA5"/>
    <w:rsid w:val="004233FF"/>
    <w:rsid w:val="00436D0F"/>
    <w:rsid w:val="004376A9"/>
    <w:rsid w:val="00440301"/>
    <w:rsid w:val="004465DE"/>
    <w:rsid w:val="004521B3"/>
    <w:rsid w:val="00452A51"/>
    <w:rsid w:val="00453275"/>
    <w:rsid w:val="00455F7D"/>
    <w:rsid w:val="00456A28"/>
    <w:rsid w:val="0047221C"/>
    <w:rsid w:val="00477A38"/>
    <w:rsid w:val="00480157"/>
    <w:rsid w:val="004811C4"/>
    <w:rsid w:val="00481FDE"/>
    <w:rsid w:val="004837F3"/>
    <w:rsid w:val="0048574D"/>
    <w:rsid w:val="004879CE"/>
    <w:rsid w:val="004A02B6"/>
    <w:rsid w:val="004A16FB"/>
    <w:rsid w:val="004A172B"/>
    <w:rsid w:val="004A2B32"/>
    <w:rsid w:val="004A4A0C"/>
    <w:rsid w:val="004A57C4"/>
    <w:rsid w:val="004B0239"/>
    <w:rsid w:val="004B4D79"/>
    <w:rsid w:val="004B6149"/>
    <w:rsid w:val="004C08AF"/>
    <w:rsid w:val="004C19BC"/>
    <w:rsid w:val="004C4787"/>
    <w:rsid w:val="004C6715"/>
    <w:rsid w:val="004C6B9C"/>
    <w:rsid w:val="004D110C"/>
    <w:rsid w:val="004D7189"/>
    <w:rsid w:val="004E470F"/>
    <w:rsid w:val="004E5282"/>
    <w:rsid w:val="004F7799"/>
    <w:rsid w:val="00502A4D"/>
    <w:rsid w:val="00502DD1"/>
    <w:rsid w:val="00503654"/>
    <w:rsid w:val="00505543"/>
    <w:rsid w:val="00506B48"/>
    <w:rsid w:val="005107CF"/>
    <w:rsid w:val="00515D68"/>
    <w:rsid w:val="0052396E"/>
    <w:rsid w:val="0053495A"/>
    <w:rsid w:val="00550A95"/>
    <w:rsid w:val="00556D32"/>
    <w:rsid w:val="00557A6D"/>
    <w:rsid w:val="00563F70"/>
    <w:rsid w:val="00564591"/>
    <w:rsid w:val="00565716"/>
    <w:rsid w:val="00571DEE"/>
    <w:rsid w:val="00581327"/>
    <w:rsid w:val="00581984"/>
    <w:rsid w:val="005930A8"/>
    <w:rsid w:val="005935C9"/>
    <w:rsid w:val="0059732B"/>
    <w:rsid w:val="005973EE"/>
    <w:rsid w:val="005A1A65"/>
    <w:rsid w:val="005A6175"/>
    <w:rsid w:val="005B1D7F"/>
    <w:rsid w:val="005B394C"/>
    <w:rsid w:val="005B6E23"/>
    <w:rsid w:val="005C0772"/>
    <w:rsid w:val="005C44ED"/>
    <w:rsid w:val="005C7210"/>
    <w:rsid w:val="005D1268"/>
    <w:rsid w:val="005D4FDE"/>
    <w:rsid w:val="005E5E28"/>
    <w:rsid w:val="005E6E94"/>
    <w:rsid w:val="005F7327"/>
    <w:rsid w:val="005F7CA0"/>
    <w:rsid w:val="00604969"/>
    <w:rsid w:val="00606658"/>
    <w:rsid w:val="006112C5"/>
    <w:rsid w:val="006115F5"/>
    <w:rsid w:val="00615FFD"/>
    <w:rsid w:val="006232A6"/>
    <w:rsid w:val="00624D0D"/>
    <w:rsid w:val="00640CB7"/>
    <w:rsid w:val="0064338D"/>
    <w:rsid w:val="00645517"/>
    <w:rsid w:val="00646665"/>
    <w:rsid w:val="00650290"/>
    <w:rsid w:val="00655087"/>
    <w:rsid w:val="006552DF"/>
    <w:rsid w:val="00655870"/>
    <w:rsid w:val="00656F9D"/>
    <w:rsid w:val="006577BD"/>
    <w:rsid w:val="00660C1E"/>
    <w:rsid w:val="0066253C"/>
    <w:rsid w:val="00662D11"/>
    <w:rsid w:val="00677B7A"/>
    <w:rsid w:val="00686428"/>
    <w:rsid w:val="006868FD"/>
    <w:rsid w:val="0069460C"/>
    <w:rsid w:val="0069555D"/>
    <w:rsid w:val="00695BA9"/>
    <w:rsid w:val="006A3D77"/>
    <w:rsid w:val="006A55D6"/>
    <w:rsid w:val="006A7957"/>
    <w:rsid w:val="006A7D4A"/>
    <w:rsid w:val="006B7CD9"/>
    <w:rsid w:val="006D2874"/>
    <w:rsid w:val="006D3940"/>
    <w:rsid w:val="006E251F"/>
    <w:rsid w:val="006E6BF1"/>
    <w:rsid w:val="006F0DC1"/>
    <w:rsid w:val="006F1C2F"/>
    <w:rsid w:val="00700873"/>
    <w:rsid w:val="00707D8C"/>
    <w:rsid w:val="007106B4"/>
    <w:rsid w:val="007108A1"/>
    <w:rsid w:val="00713996"/>
    <w:rsid w:val="00717B0B"/>
    <w:rsid w:val="0072225A"/>
    <w:rsid w:val="007253B3"/>
    <w:rsid w:val="0072604C"/>
    <w:rsid w:val="007265F6"/>
    <w:rsid w:val="00726B41"/>
    <w:rsid w:val="007270C6"/>
    <w:rsid w:val="0073300A"/>
    <w:rsid w:val="007361E3"/>
    <w:rsid w:val="00746C8E"/>
    <w:rsid w:val="007554FE"/>
    <w:rsid w:val="00757FD3"/>
    <w:rsid w:val="0076239D"/>
    <w:rsid w:val="0076293B"/>
    <w:rsid w:val="00762964"/>
    <w:rsid w:val="007640B5"/>
    <w:rsid w:val="0077117B"/>
    <w:rsid w:val="0078288D"/>
    <w:rsid w:val="007845A6"/>
    <w:rsid w:val="00784C92"/>
    <w:rsid w:val="00787874"/>
    <w:rsid w:val="00787C7E"/>
    <w:rsid w:val="00790D3B"/>
    <w:rsid w:val="00791719"/>
    <w:rsid w:val="007979FA"/>
    <w:rsid w:val="007A5A7F"/>
    <w:rsid w:val="007B01F7"/>
    <w:rsid w:val="007C0E99"/>
    <w:rsid w:val="007C3C7C"/>
    <w:rsid w:val="007D0BD1"/>
    <w:rsid w:val="007D5B0D"/>
    <w:rsid w:val="007D5C4E"/>
    <w:rsid w:val="007E2150"/>
    <w:rsid w:val="007F1B99"/>
    <w:rsid w:val="007F3A6A"/>
    <w:rsid w:val="007F4364"/>
    <w:rsid w:val="007F57EF"/>
    <w:rsid w:val="00802549"/>
    <w:rsid w:val="00802FFD"/>
    <w:rsid w:val="00811D27"/>
    <w:rsid w:val="008168D0"/>
    <w:rsid w:val="0081704C"/>
    <w:rsid w:val="00832050"/>
    <w:rsid w:val="008321E7"/>
    <w:rsid w:val="00835F1A"/>
    <w:rsid w:val="00846A23"/>
    <w:rsid w:val="008511A5"/>
    <w:rsid w:val="008514CB"/>
    <w:rsid w:val="00853783"/>
    <w:rsid w:val="008605DB"/>
    <w:rsid w:val="00861921"/>
    <w:rsid w:val="0086789F"/>
    <w:rsid w:val="00867A9A"/>
    <w:rsid w:val="00880D1C"/>
    <w:rsid w:val="00883A8C"/>
    <w:rsid w:val="008918C7"/>
    <w:rsid w:val="00894558"/>
    <w:rsid w:val="00896324"/>
    <w:rsid w:val="008A0572"/>
    <w:rsid w:val="008A1EEA"/>
    <w:rsid w:val="008A5901"/>
    <w:rsid w:val="008A6409"/>
    <w:rsid w:val="008A6F70"/>
    <w:rsid w:val="008B7D50"/>
    <w:rsid w:val="008C2474"/>
    <w:rsid w:val="008C3D5A"/>
    <w:rsid w:val="008D1286"/>
    <w:rsid w:val="008D5165"/>
    <w:rsid w:val="008D5D7C"/>
    <w:rsid w:val="008E58ED"/>
    <w:rsid w:val="008F72B1"/>
    <w:rsid w:val="00901AB1"/>
    <w:rsid w:val="00906453"/>
    <w:rsid w:val="00907F3F"/>
    <w:rsid w:val="00911CA5"/>
    <w:rsid w:val="0091499F"/>
    <w:rsid w:val="00916D51"/>
    <w:rsid w:val="009266DA"/>
    <w:rsid w:val="009366AF"/>
    <w:rsid w:val="00936806"/>
    <w:rsid w:val="009371F5"/>
    <w:rsid w:val="00944F0A"/>
    <w:rsid w:val="00947C1C"/>
    <w:rsid w:val="00952395"/>
    <w:rsid w:val="0095498B"/>
    <w:rsid w:val="00954BE0"/>
    <w:rsid w:val="0095554F"/>
    <w:rsid w:val="0095568C"/>
    <w:rsid w:val="00957BCF"/>
    <w:rsid w:val="00961908"/>
    <w:rsid w:val="00963617"/>
    <w:rsid w:val="00965361"/>
    <w:rsid w:val="0097251F"/>
    <w:rsid w:val="00981A16"/>
    <w:rsid w:val="00984620"/>
    <w:rsid w:val="00991942"/>
    <w:rsid w:val="009A5915"/>
    <w:rsid w:val="009A5F79"/>
    <w:rsid w:val="009A61AB"/>
    <w:rsid w:val="009B060F"/>
    <w:rsid w:val="009B3A31"/>
    <w:rsid w:val="009D0F93"/>
    <w:rsid w:val="009D64C4"/>
    <w:rsid w:val="009D77D6"/>
    <w:rsid w:val="009E2150"/>
    <w:rsid w:val="009E76F0"/>
    <w:rsid w:val="009F20FC"/>
    <w:rsid w:val="009F2BE6"/>
    <w:rsid w:val="009F2E5F"/>
    <w:rsid w:val="00A03FD4"/>
    <w:rsid w:val="00A04584"/>
    <w:rsid w:val="00A1180E"/>
    <w:rsid w:val="00A203DC"/>
    <w:rsid w:val="00A21CA9"/>
    <w:rsid w:val="00A21DE5"/>
    <w:rsid w:val="00A258E0"/>
    <w:rsid w:val="00A26535"/>
    <w:rsid w:val="00A272D1"/>
    <w:rsid w:val="00A30823"/>
    <w:rsid w:val="00A33F36"/>
    <w:rsid w:val="00A3627B"/>
    <w:rsid w:val="00A36ADF"/>
    <w:rsid w:val="00A36EC3"/>
    <w:rsid w:val="00A442DB"/>
    <w:rsid w:val="00A50F22"/>
    <w:rsid w:val="00A57578"/>
    <w:rsid w:val="00A62E0C"/>
    <w:rsid w:val="00A669C7"/>
    <w:rsid w:val="00A720CD"/>
    <w:rsid w:val="00A7600A"/>
    <w:rsid w:val="00A82B95"/>
    <w:rsid w:val="00A917CA"/>
    <w:rsid w:val="00AA6029"/>
    <w:rsid w:val="00AA6F76"/>
    <w:rsid w:val="00AA7A2A"/>
    <w:rsid w:val="00AB28E2"/>
    <w:rsid w:val="00AB3A69"/>
    <w:rsid w:val="00AB5D47"/>
    <w:rsid w:val="00AC101E"/>
    <w:rsid w:val="00AC3220"/>
    <w:rsid w:val="00AD3F5A"/>
    <w:rsid w:val="00AD4A83"/>
    <w:rsid w:val="00AD5357"/>
    <w:rsid w:val="00AD7D70"/>
    <w:rsid w:val="00AE0FEE"/>
    <w:rsid w:val="00AE5DD7"/>
    <w:rsid w:val="00AF2864"/>
    <w:rsid w:val="00AF30D3"/>
    <w:rsid w:val="00AF5EEC"/>
    <w:rsid w:val="00AF67E2"/>
    <w:rsid w:val="00B03AA7"/>
    <w:rsid w:val="00B05F18"/>
    <w:rsid w:val="00B1070B"/>
    <w:rsid w:val="00B14432"/>
    <w:rsid w:val="00B2483A"/>
    <w:rsid w:val="00B35FDF"/>
    <w:rsid w:val="00B365B3"/>
    <w:rsid w:val="00B37A60"/>
    <w:rsid w:val="00B449F9"/>
    <w:rsid w:val="00B4650E"/>
    <w:rsid w:val="00B50CCF"/>
    <w:rsid w:val="00B56011"/>
    <w:rsid w:val="00B56BA6"/>
    <w:rsid w:val="00B5701C"/>
    <w:rsid w:val="00B575E5"/>
    <w:rsid w:val="00B60E89"/>
    <w:rsid w:val="00B6185E"/>
    <w:rsid w:val="00B61D79"/>
    <w:rsid w:val="00B65C2C"/>
    <w:rsid w:val="00B871A2"/>
    <w:rsid w:val="00B904D4"/>
    <w:rsid w:val="00B9272C"/>
    <w:rsid w:val="00BA4E63"/>
    <w:rsid w:val="00BA68AC"/>
    <w:rsid w:val="00BC5ECB"/>
    <w:rsid w:val="00BD0B1C"/>
    <w:rsid w:val="00BD3EDE"/>
    <w:rsid w:val="00BD66FB"/>
    <w:rsid w:val="00BE0775"/>
    <w:rsid w:val="00BE51D8"/>
    <w:rsid w:val="00BE5204"/>
    <w:rsid w:val="00BE5640"/>
    <w:rsid w:val="00BF3C8A"/>
    <w:rsid w:val="00BF5043"/>
    <w:rsid w:val="00BF577B"/>
    <w:rsid w:val="00C00F23"/>
    <w:rsid w:val="00C011DE"/>
    <w:rsid w:val="00C03C2F"/>
    <w:rsid w:val="00C0757D"/>
    <w:rsid w:val="00C105AC"/>
    <w:rsid w:val="00C1113A"/>
    <w:rsid w:val="00C14272"/>
    <w:rsid w:val="00C14E09"/>
    <w:rsid w:val="00C20577"/>
    <w:rsid w:val="00C2289B"/>
    <w:rsid w:val="00C374A4"/>
    <w:rsid w:val="00C501FE"/>
    <w:rsid w:val="00C5088F"/>
    <w:rsid w:val="00C52F37"/>
    <w:rsid w:val="00C5751F"/>
    <w:rsid w:val="00C81100"/>
    <w:rsid w:val="00C8152F"/>
    <w:rsid w:val="00C841EB"/>
    <w:rsid w:val="00C84333"/>
    <w:rsid w:val="00C9239C"/>
    <w:rsid w:val="00C93BC9"/>
    <w:rsid w:val="00CA02C2"/>
    <w:rsid w:val="00CB0779"/>
    <w:rsid w:val="00CB19D5"/>
    <w:rsid w:val="00CB2F11"/>
    <w:rsid w:val="00CB3865"/>
    <w:rsid w:val="00CB4653"/>
    <w:rsid w:val="00CC24B1"/>
    <w:rsid w:val="00CC595E"/>
    <w:rsid w:val="00CC739F"/>
    <w:rsid w:val="00CC7D59"/>
    <w:rsid w:val="00CC7D83"/>
    <w:rsid w:val="00CD0F09"/>
    <w:rsid w:val="00CD3085"/>
    <w:rsid w:val="00CE36B8"/>
    <w:rsid w:val="00CE4B2F"/>
    <w:rsid w:val="00CF2734"/>
    <w:rsid w:val="00CF4DCE"/>
    <w:rsid w:val="00D01385"/>
    <w:rsid w:val="00D043DC"/>
    <w:rsid w:val="00D11363"/>
    <w:rsid w:val="00D20CC6"/>
    <w:rsid w:val="00D22583"/>
    <w:rsid w:val="00D23702"/>
    <w:rsid w:val="00D239CE"/>
    <w:rsid w:val="00D2766E"/>
    <w:rsid w:val="00D27814"/>
    <w:rsid w:val="00D34D5A"/>
    <w:rsid w:val="00D37000"/>
    <w:rsid w:val="00D42850"/>
    <w:rsid w:val="00D42CA9"/>
    <w:rsid w:val="00D44623"/>
    <w:rsid w:val="00D45D06"/>
    <w:rsid w:val="00D5095E"/>
    <w:rsid w:val="00D56436"/>
    <w:rsid w:val="00D6157F"/>
    <w:rsid w:val="00D6229C"/>
    <w:rsid w:val="00D70615"/>
    <w:rsid w:val="00D70797"/>
    <w:rsid w:val="00D75B23"/>
    <w:rsid w:val="00D820A9"/>
    <w:rsid w:val="00D97B4C"/>
    <w:rsid w:val="00DA27F4"/>
    <w:rsid w:val="00DA60D6"/>
    <w:rsid w:val="00DA64CE"/>
    <w:rsid w:val="00DB3289"/>
    <w:rsid w:val="00DB33DD"/>
    <w:rsid w:val="00DB3E3D"/>
    <w:rsid w:val="00DC29AA"/>
    <w:rsid w:val="00DC6303"/>
    <w:rsid w:val="00DD050A"/>
    <w:rsid w:val="00DD38CA"/>
    <w:rsid w:val="00DE4B27"/>
    <w:rsid w:val="00DE6C41"/>
    <w:rsid w:val="00DE72E5"/>
    <w:rsid w:val="00DF336C"/>
    <w:rsid w:val="00E00191"/>
    <w:rsid w:val="00E00819"/>
    <w:rsid w:val="00E01E7F"/>
    <w:rsid w:val="00E07FAD"/>
    <w:rsid w:val="00E152D6"/>
    <w:rsid w:val="00E16615"/>
    <w:rsid w:val="00E177E6"/>
    <w:rsid w:val="00E17C46"/>
    <w:rsid w:val="00E17DE2"/>
    <w:rsid w:val="00E242BB"/>
    <w:rsid w:val="00E269D0"/>
    <w:rsid w:val="00E33C47"/>
    <w:rsid w:val="00E34B10"/>
    <w:rsid w:val="00E43A7D"/>
    <w:rsid w:val="00E45467"/>
    <w:rsid w:val="00E50775"/>
    <w:rsid w:val="00E517A1"/>
    <w:rsid w:val="00E55215"/>
    <w:rsid w:val="00E640E1"/>
    <w:rsid w:val="00E6542E"/>
    <w:rsid w:val="00E714F0"/>
    <w:rsid w:val="00E758D2"/>
    <w:rsid w:val="00E76312"/>
    <w:rsid w:val="00E8125A"/>
    <w:rsid w:val="00E81891"/>
    <w:rsid w:val="00E837E4"/>
    <w:rsid w:val="00E860F9"/>
    <w:rsid w:val="00E8617B"/>
    <w:rsid w:val="00E92D08"/>
    <w:rsid w:val="00E957E1"/>
    <w:rsid w:val="00E97086"/>
    <w:rsid w:val="00EB0498"/>
    <w:rsid w:val="00EB5324"/>
    <w:rsid w:val="00EB6C29"/>
    <w:rsid w:val="00EC527B"/>
    <w:rsid w:val="00EC6B9A"/>
    <w:rsid w:val="00EC6EEA"/>
    <w:rsid w:val="00ED2D1D"/>
    <w:rsid w:val="00ED3161"/>
    <w:rsid w:val="00ED38E9"/>
    <w:rsid w:val="00EE3479"/>
    <w:rsid w:val="00EE6A3A"/>
    <w:rsid w:val="00EE7511"/>
    <w:rsid w:val="00EE7D5D"/>
    <w:rsid w:val="00EF3ECE"/>
    <w:rsid w:val="00EF7900"/>
    <w:rsid w:val="00F03AB3"/>
    <w:rsid w:val="00F06492"/>
    <w:rsid w:val="00F21C1F"/>
    <w:rsid w:val="00F23582"/>
    <w:rsid w:val="00F237AB"/>
    <w:rsid w:val="00F26120"/>
    <w:rsid w:val="00F308F7"/>
    <w:rsid w:val="00F34E3B"/>
    <w:rsid w:val="00F3629A"/>
    <w:rsid w:val="00F51AE0"/>
    <w:rsid w:val="00F549D5"/>
    <w:rsid w:val="00F619AF"/>
    <w:rsid w:val="00F70950"/>
    <w:rsid w:val="00F723BC"/>
    <w:rsid w:val="00F7307A"/>
    <w:rsid w:val="00F769A9"/>
    <w:rsid w:val="00F8053B"/>
    <w:rsid w:val="00F8079E"/>
    <w:rsid w:val="00F85CF2"/>
    <w:rsid w:val="00F869AD"/>
    <w:rsid w:val="00F91059"/>
    <w:rsid w:val="00FA4A8D"/>
    <w:rsid w:val="00FA6813"/>
    <w:rsid w:val="00FB15CD"/>
    <w:rsid w:val="00FB2D27"/>
    <w:rsid w:val="00FB5E9F"/>
    <w:rsid w:val="00FB6D4E"/>
    <w:rsid w:val="00FC39C4"/>
    <w:rsid w:val="00FC688E"/>
    <w:rsid w:val="00FD0406"/>
    <w:rsid w:val="00FD47CB"/>
    <w:rsid w:val="00FD5D18"/>
    <w:rsid w:val="00FD790E"/>
    <w:rsid w:val="00FE4CE4"/>
    <w:rsid w:val="00FF0FD0"/>
    <w:rsid w:val="00FF6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1C144"/>
  <w15:docId w15:val="{4FAFB93B-8BA6-430A-8E9B-904AC31F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79CE"/>
    <w:pPr>
      <w:spacing w:before="120"/>
      <w:ind w:firstLine="284"/>
      <w:jc w:val="both"/>
    </w:pPr>
    <w:rPr>
      <w:rFonts w:ascii="Calibri" w:hAnsi="Calibri" w:cs="Arial"/>
      <w:bCs/>
      <w:sz w:val="24"/>
      <w:szCs w:val="26"/>
      <w:lang w:eastAsia="en-US"/>
    </w:rPr>
  </w:style>
  <w:style w:type="paragraph" w:styleId="Titolo1">
    <w:name w:val="heading 1"/>
    <w:basedOn w:val="Normale"/>
    <w:next w:val="Normale"/>
    <w:qFormat/>
    <w:rsid w:val="0066253C"/>
    <w:pPr>
      <w:keepNext/>
      <w:spacing w:before="240" w:after="60"/>
      <w:outlineLvl w:val="0"/>
    </w:pPr>
    <w:rPr>
      <w:rFonts w:ascii="Arial" w:hAnsi="Arial"/>
      <w:b/>
      <w:kern w:val="32"/>
      <w:sz w:val="40"/>
      <w:szCs w:val="32"/>
    </w:rPr>
  </w:style>
  <w:style w:type="paragraph" w:styleId="Titolo2">
    <w:name w:val="heading 2"/>
    <w:basedOn w:val="Titolo1"/>
    <w:next w:val="Corpotesto1"/>
    <w:qFormat/>
    <w:rsid w:val="004837F3"/>
    <w:pPr>
      <w:keepNext w:val="0"/>
      <w:widowControl w:val="0"/>
      <w:numPr>
        <w:numId w:val="38"/>
      </w:numPr>
      <w:suppressLineNumbers/>
      <w:tabs>
        <w:tab w:val="center" w:pos="4818"/>
        <w:tab w:val="right" w:pos="9637"/>
      </w:tabs>
      <w:suppressAutoHyphens/>
      <w:overflowPunct w:val="0"/>
      <w:autoSpaceDE w:val="0"/>
      <w:autoSpaceDN w:val="0"/>
      <w:adjustRightInd w:val="0"/>
      <w:spacing w:before="0" w:after="0"/>
      <w:ind w:left="709" w:hanging="709"/>
      <w:textAlignment w:val="baseline"/>
      <w:outlineLvl w:val="1"/>
    </w:pPr>
    <w:rPr>
      <w:rFonts w:ascii="Calibri" w:hAnsi="Calibri" w:cs="Times New Roman"/>
      <w:bCs w:val="0"/>
      <w:kern w:val="1"/>
      <w:sz w:val="32"/>
      <w:lang w:eastAsia="it-IT"/>
    </w:rPr>
  </w:style>
  <w:style w:type="paragraph" w:styleId="Titolo3">
    <w:name w:val="heading 3"/>
    <w:basedOn w:val="Intestazione"/>
    <w:next w:val="Corpotesto1"/>
    <w:qFormat/>
    <w:rsid w:val="00DB33DD"/>
    <w:pPr>
      <w:widowControl w:val="0"/>
      <w:numPr>
        <w:ilvl w:val="1"/>
        <w:numId w:val="38"/>
      </w:numPr>
      <w:suppressLineNumbers/>
      <w:tabs>
        <w:tab w:val="clear" w:pos="4819"/>
        <w:tab w:val="clear" w:pos="9638"/>
        <w:tab w:val="center" w:pos="4818"/>
        <w:tab w:val="right" w:pos="9637"/>
      </w:tabs>
      <w:suppressAutoHyphens/>
      <w:overflowPunct w:val="0"/>
      <w:autoSpaceDE w:val="0"/>
      <w:autoSpaceDN w:val="0"/>
      <w:adjustRightInd w:val="0"/>
      <w:spacing w:before="360" w:line="360" w:lineRule="auto"/>
      <w:jc w:val="left"/>
      <w:textAlignment w:val="baseline"/>
      <w:outlineLvl w:val="2"/>
    </w:pPr>
    <w:rPr>
      <w:rFonts w:eastAsia="Calibri"/>
      <w:b/>
      <w:kern w:val="1"/>
      <w:sz w:val="28"/>
      <w:szCs w:val="28"/>
      <w:lang w:eastAsia="it-IT"/>
    </w:rPr>
  </w:style>
  <w:style w:type="paragraph" w:styleId="Titolo4">
    <w:name w:val="heading 4"/>
    <w:basedOn w:val="Intestazione"/>
    <w:next w:val="Corpotesto1"/>
    <w:qFormat/>
    <w:rsid w:val="00A62E0C"/>
    <w:pPr>
      <w:widowControl w:val="0"/>
      <w:suppressLineNumbers/>
      <w:tabs>
        <w:tab w:val="clear" w:pos="4819"/>
        <w:tab w:val="clear" w:pos="9638"/>
        <w:tab w:val="num" w:pos="664"/>
        <w:tab w:val="center" w:pos="4818"/>
        <w:tab w:val="right" w:pos="9637"/>
      </w:tabs>
      <w:suppressAutoHyphens/>
      <w:overflowPunct w:val="0"/>
      <w:autoSpaceDE w:val="0"/>
      <w:autoSpaceDN w:val="0"/>
      <w:adjustRightInd w:val="0"/>
      <w:spacing w:line="360" w:lineRule="auto"/>
      <w:ind w:left="664" w:hanging="864"/>
      <w:textAlignment w:val="baseline"/>
      <w:outlineLvl w:val="3"/>
    </w:pPr>
    <w:rPr>
      <w:rFonts w:ascii="Cambria" w:hAnsi="Cambria"/>
      <w:b/>
      <w:kern w:val="1"/>
      <w:sz w:val="24"/>
      <w:szCs w:val="24"/>
      <w:lang w:eastAsia="it-IT"/>
    </w:rPr>
  </w:style>
  <w:style w:type="paragraph" w:styleId="Titolo5">
    <w:name w:val="heading 5"/>
    <w:basedOn w:val="Intestazione"/>
    <w:next w:val="Corpotesto1"/>
    <w:qFormat/>
    <w:rsid w:val="00502DD1"/>
    <w:pPr>
      <w:widowControl w:val="0"/>
      <w:suppressLineNumbers/>
      <w:tabs>
        <w:tab w:val="clear" w:pos="4819"/>
        <w:tab w:val="clear" w:pos="9638"/>
        <w:tab w:val="num" w:pos="808"/>
        <w:tab w:val="center" w:pos="4818"/>
        <w:tab w:val="right" w:pos="9637"/>
      </w:tabs>
      <w:suppressAutoHyphens/>
      <w:overflowPunct w:val="0"/>
      <w:autoSpaceDE w:val="0"/>
      <w:autoSpaceDN w:val="0"/>
      <w:adjustRightInd w:val="0"/>
      <w:spacing w:line="360" w:lineRule="auto"/>
      <w:ind w:left="808" w:hanging="1008"/>
      <w:textAlignment w:val="baseline"/>
      <w:outlineLvl w:val="4"/>
    </w:pPr>
    <w:rPr>
      <w:rFonts w:ascii="Cambria" w:hAnsi="Cambria"/>
      <w:b/>
      <w:i/>
      <w:kern w:val="1"/>
      <w:szCs w:val="20"/>
      <w:lang w:eastAsia="it-IT"/>
    </w:rPr>
  </w:style>
  <w:style w:type="paragraph" w:styleId="Titolo6">
    <w:name w:val="heading 6"/>
    <w:basedOn w:val="Intestazione"/>
    <w:next w:val="Corpotesto1"/>
    <w:qFormat/>
    <w:rsid w:val="00502DD1"/>
    <w:pPr>
      <w:widowControl w:val="0"/>
      <w:suppressLineNumbers/>
      <w:tabs>
        <w:tab w:val="clear" w:pos="4819"/>
        <w:tab w:val="clear" w:pos="9638"/>
        <w:tab w:val="num" w:pos="952"/>
        <w:tab w:val="center" w:pos="4818"/>
        <w:tab w:val="right" w:pos="9637"/>
      </w:tabs>
      <w:suppressAutoHyphens/>
      <w:overflowPunct w:val="0"/>
      <w:autoSpaceDE w:val="0"/>
      <w:autoSpaceDN w:val="0"/>
      <w:adjustRightInd w:val="0"/>
      <w:spacing w:line="360" w:lineRule="auto"/>
      <w:ind w:left="952" w:hanging="1152"/>
      <w:textAlignment w:val="baseline"/>
      <w:outlineLvl w:val="5"/>
    </w:pPr>
    <w:rPr>
      <w:rFonts w:ascii="Cambria" w:hAnsi="Cambria"/>
      <w:kern w:val="1"/>
      <w:szCs w:val="20"/>
      <w:u w:val="single"/>
      <w:lang w:eastAsia="it-IT"/>
    </w:rPr>
  </w:style>
  <w:style w:type="paragraph" w:styleId="Titolo7">
    <w:name w:val="heading 7"/>
    <w:basedOn w:val="Normale"/>
    <w:next w:val="Normale"/>
    <w:qFormat/>
    <w:rsid w:val="00502DD1"/>
    <w:pPr>
      <w:keepNext/>
      <w:widowControl w:val="0"/>
      <w:tabs>
        <w:tab w:val="num" w:pos="1096"/>
      </w:tabs>
      <w:suppressAutoHyphens/>
      <w:overflowPunct w:val="0"/>
      <w:autoSpaceDE w:val="0"/>
      <w:autoSpaceDN w:val="0"/>
      <w:adjustRightInd w:val="0"/>
      <w:spacing w:line="360" w:lineRule="auto"/>
      <w:ind w:left="1096" w:hanging="1296"/>
      <w:textAlignment w:val="baseline"/>
      <w:outlineLvl w:val="6"/>
    </w:pPr>
    <w:rPr>
      <w:rFonts w:ascii="Arial" w:hAnsi="Arial"/>
      <w:b/>
      <w:kern w:val="1"/>
      <w:szCs w:val="20"/>
      <w:lang w:val="en-GB" w:eastAsia="it-IT"/>
    </w:rPr>
  </w:style>
  <w:style w:type="paragraph" w:styleId="Titolo8">
    <w:name w:val="heading 8"/>
    <w:basedOn w:val="Normale"/>
    <w:next w:val="Normale"/>
    <w:qFormat/>
    <w:rsid w:val="00502DD1"/>
    <w:pPr>
      <w:keepNext/>
      <w:widowControl w:val="0"/>
      <w:tabs>
        <w:tab w:val="num" w:pos="1240"/>
      </w:tabs>
      <w:suppressAutoHyphens/>
      <w:overflowPunct w:val="0"/>
      <w:autoSpaceDE w:val="0"/>
      <w:autoSpaceDN w:val="0"/>
      <w:adjustRightInd w:val="0"/>
      <w:spacing w:line="360" w:lineRule="auto"/>
      <w:ind w:left="1240" w:hanging="1440"/>
      <w:textAlignment w:val="baseline"/>
      <w:outlineLvl w:val="7"/>
    </w:pPr>
    <w:rPr>
      <w:rFonts w:ascii="Arial" w:hAnsi="Arial"/>
      <w:b/>
      <w:i/>
      <w:kern w:val="1"/>
      <w:szCs w:val="20"/>
      <w:lang w:eastAsia="it-IT"/>
    </w:rPr>
  </w:style>
  <w:style w:type="paragraph" w:styleId="Titolo9">
    <w:name w:val="heading 9"/>
    <w:basedOn w:val="Normale"/>
    <w:next w:val="Normale"/>
    <w:qFormat/>
    <w:rsid w:val="00502DD1"/>
    <w:pPr>
      <w:tabs>
        <w:tab w:val="num" w:pos="1384"/>
      </w:tabs>
      <w:spacing w:before="240" w:after="60"/>
      <w:ind w:left="1384" w:hanging="1584"/>
      <w:outlineLvl w:val="8"/>
    </w:pPr>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
    <w:name w:val="Titolo0"/>
    <w:basedOn w:val="Titolo1"/>
    <w:rsid w:val="00502DD1"/>
    <w:pPr>
      <w:widowControl w:val="0"/>
      <w:numPr>
        <w:numId w:val="1"/>
      </w:numPr>
      <w:tabs>
        <w:tab w:val="left" w:pos="284"/>
      </w:tabs>
      <w:autoSpaceDE w:val="0"/>
      <w:autoSpaceDN w:val="0"/>
      <w:adjustRightInd w:val="0"/>
    </w:pPr>
    <w:rPr>
      <w:sz w:val="22"/>
      <w:szCs w:val="22"/>
      <w:lang w:eastAsia="it-IT"/>
    </w:rPr>
  </w:style>
  <w:style w:type="paragraph" w:styleId="Testonotaapidipagina">
    <w:name w:val="footnote text"/>
    <w:basedOn w:val="Normale"/>
    <w:link w:val="TestonotaapidipaginaCarattere"/>
    <w:rsid w:val="00502DD1"/>
    <w:pPr>
      <w:widowControl w:val="0"/>
      <w:autoSpaceDE w:val="0"/>
      <w:autoSpaceDN w:val="0"/>
      <w:adjustRightInd w:val="0"/>
    </w:pPr>
    <w:rPr>
      <w:rFonts w:ascii="Arial" w:hAnsi="Arial" w:cs="Times New Roman"/>
      <w:bCs w:val="0"/>
      <w:sz w:val="20"/>
      <w:szCs w:val="20"/>
    </w:rPr>
  </w:style>
  <w:style w:type="character" w:styleId="Rimandonotaapidipagina">
    <w:name w:val="footnote reference"/>
    <w:rsid w:val="00502DD1"/>
    <w:rPr>
      <w:vertAlign w:val="superscript"/>
    </w:rPr>
  </w:style>
  <w:style w:type="paragraph" w:customStyle="1" w:styleId="Testofumetto1">
    <w:name w:val="Testo fumetto1"/>
    <w:basedOn w:val="Normale"/>
    <w:rsid w:val="00502DD1"/>
    <w:rPr>
      <w:rFonts w:ascii="Tahoma" w:hAnsi="Tahoma" w:cs="Tahoma"/>
      <w:bCs w:val="0"/>
      <w:sz w:val="16"/>
      <w:szCs w:val="16"/>
    </w:rPr>
  </w:style>
  <w:style w:type="paragraph" w:styleId="Intestazione">
    <w:name w:val="header"/>
    <w:basedOn w:val="Normale"/>
    <w:uiPriority w:val="99"/>
    <w:rsid w:val="00502DD1"/>
    <w:pPr>
      <w:tabs>
        <w:tab w:val="center" w:pos="4819"/>
        <w:tab w:val="right" w:pos="9638"/>
      </w:tabs>
    </w:pPr>
    <w:rPr>
      <w:rFonts w:cs="Times New Roman"/>
      <w:bCs w:val="0"/>
      <w:sz w:val="22"/>
      <w:szCs w:val="22"/>
    </w:rPr>
  </w:style>
  <w:style w:type="paragraph" w:styleId="Pidipagina">
    <w:name w:val="footer"/>
    <w:basedOn w:val="Normale"/>
    <w:uiPriority w:val="99"/>
    <w:rsid w:val="00502DD1"/>
    <w:pPr>
      <w:tabs>
        <w:tab w:val="center" w:pos="4819"/>
        <w:tab w:val="right" w:pos="9638"/>
      </w:tabs>
    </w:pPr>
    <w:rPr>
      <w:rFonts w:cs="Times New Roman"/>
      <w:bCs w:val="0"/>
      <w:sz w:val="22"/>
      <w:szCs w:val="22"/>
    </w:rPr>
  </w:style>
  <w:style w:type="character" w:styleId="Collegamentoipertestuale">
    <w:name w:val="Hyperlink"/>
    <w:uiPriority w:val="99"/>
    <w:rsid w:val="00502DD1"/>
    <w:rPr>
      <w:color w:val="0000FF"/>
      <w:u w:val="single"/>
    </w:rPr>
  </w:style>
  <w:style w:type="paragraph" w:styleId="Testonotadichiusura">
    <w:name w:val="endnote text"/>
    <w:basedOn w:val="Normale"/>
    <w:rsid w:val="00502DD1"/>
    <w:rPr>
      <w:rFonts w:cs="Times New Roman"/>
      <w:bCs w:val="0"/>
      <w:sz w:val="20"/>
      <w:szCs w:val="20"/>
    </w:rPr>
  </w:style>
  <w:style w:type="character" w:customStyle="1" w:styleId="EndnoteTextChar">
    <w:name w:val="Endnote Text Char"/>
    <w:rsid w:val="00502DD1"/>
    <w:rPr>
      <w:lang w:eastAsia="en-US"/>
    </w:rPr>
  </w:style>
  <w:style w:type="character" w:styleId="Rimandonotadichiusura">
    <w:name w:val="endnote reference"/>
    <w:rsid w:val="00502DD1"/>
    <w:rPr>
      <w:vertAlign w:val="superscript"/>
    </w:rPr>
  </w:style>
  <w:style w:type="character" w:styleId="Numeropagina">
    <w:name w:val="page number"/>
    <w:basedOn w:val="Carpredefinitoparagrafo"/>
    <w:rsid w:val="00502DD1"/>
  </w:style>
  <w:style w:type="character" w:customStyle="1" w:styleId="HeaderChar">
    <w:name w:val="Header Char"/>
    <w:rsid w:val="00502DD1"/>
    <w:rPr>
      <w:rFonts w:ascii="Calibri" w:hAnsi="Calibri"/>
      <w:sz w:val="22"/>
      <w:lang w:val="it-IT" w:eastAsia="en-US"/>
    </w:rPr>
  </w:style>
  <w:style w:type="paragraph" w:customStyle="1" w:styleId="Corpotesto1">
    <w:name w:val="Corpo testo1"/>
    <w:basedOn w:val="Normale"/>
    <w:rsid w:val="00502DD1"/>
    <w:pPr>
      <w:widowControl w:val="0"/>
      <w:suppressAutoHyphens/>
      <w:overflowPunct w:val="0"/>
      <w:autoSpaceDE w:val="0"/>
      <w:autoSpaceDN w:val="0"/>
      <w:adjustRightInd w:val="0"/>
      <w:spacing w:after="120" w:line="360" w:lineRule="auto"/>
      <w:textAlignment w:val="baseline"/>
    </w:pPr>
    <w:rPr>
      <w:rFonts w:ascii="Arial" w:hAnsi="Arial"/>
      <w:kern w:val="1"/>
      <w:szCs w:val="20"/>
      <w:lang w:eastAsia="it-IT"/>
    </w:rPr>
  </w:style>
  <w:style w:type="paragraph" w:customStyle="1" w:styleId="Paragrafoelenco1">
    <w:name w:val="Paragrafo elenco1"/>
    <w:basedOn w:val="Normale"/>
    <w:rsid w:val="00502DD1"/>
    <w:pPr>
      <w:ind w:left="720"/>
    </w:pPr>
  </w:style>
  <w:style w:type="character" w:customStyle="1" w:styleId="BalloonTextChar">
    <w:name w:val="Balloon Text Char"/>
    <w:rsid w:val="00502DD1"/>
    <w:rPr>
      <w:rFonts w:ascii="Tahoma" w:hAnsi="Tahoma" w:cs="Tahoma"/>
      <w:sz w:val="16"/>
      <w:lang w:val="it-IT" w:eastAsia="en-US"/>
    </w:rPr>
  </w:style>
  <w:style w:type="character" w:customStyle="1" w:styleId="FooterChar">
    <w:name w:val="Footer Char"/>
    <w:rsid w:val="00502DD1"/>
    <w:rPr>
      <w:rFonts w:ascii="Calibri" w:hAnsi="Calibri"/>
      <w:sz w:val="22"/>
      <w:lang w:val="it-IT" w:eastAsia="en-US"/>
    </w:rPr>
  </w:style>
  <w:style w:type="paragraph" w:customStyle="1" w:styleId="Paragrafoelenco2">
    <w:name w:val="Paragrafo elenco2"/>
    <w:basedOn w:val="Normale"/>
    <w:rsid w:val="00502DD1"/>
    <w:pPr>
      <w:ind w:left="720"/>
    </w:pPr>
  </w:style>
  <w:style w:type="character" w:customStyle="1" w:styleId="Caratteredellanota">
    <w:name w:val="Carattere della nota"/>
    <w:rsid w:val="00502DD1"/>
  </w:style>
  <w:style w:type="character" w:customStyle="1" w:styleId="Caratterenotadichiusura">
    <w:name w:val="Carattere nota di chiusura"/>
    <w:rsid w:val="00502DD1"/>
  </w:style>
  <w:style w:type="character" w:customStyle="1" w:styleId="WW8Num19z0">
    <w:name w:val="WW8Num19z0"/>
    <w:rsid w:val="00502DD1"/>
    <w:rPr>
      <w:rFonts w:ascii="Symbol" w:hAnsi="Symbol"/>
    </w:rPr>
  </w:style>
  <w:style w:type="character" w:customStyle="1" w:styleId="WW8Num1z0">
    <w:name w:val="WW8Num1z0"/>
    <w:rsid w:val="00502DD1"/>
    <w:rPr>
      <w:rFonts w:ascii="Symbol" w:hAnsi="Symbol"/>
    </w:rPr>
  </w:style>
  <w:style w:type="character" w:customStyle="1" w:styleId="WW8Num4z0">
    <w:name w:val="WW8Num4z0"/>
    <w:rsid w:val="00502DD1"/>
    <w:rPr>
      <w:rFonts w:ascii="Symbol" w:hAnsi="Symbol"/>
    </w:rPr>
  </w:style>
  <w:style w:type="character" w:customStyle="1" w:styleId="WW8Num17z0">
    <w:name w:val="WW8Num17z0"/>
    <w:rsid w:val="00502DD1"/>
    <w:rPr>
      <w:rFonts w:ascii="Symbol" w:hAnsi="Symbol"/>
    </w:rPr>
  </w:style>
  <w:style w:type="character" w:customStyle="1" w:styleId="bold14">
    <w:name w:val="bold14"/>
    <w:rsid w:val="00502DD1"/>
    <w:rPr>
      <w:rFonts w:ascii="Times New Roman" w:hAnsi="Times New Roman" w:cs="Times New Roman"/>
    </w:rPr>
  </w:style>
  <w:style w:type="character" w:customStyle="1" w:styleId="WW8Num23z0">
    <w:name w:val="WW8Num23z0"/>
    <w:rsid w:val="00502DD1"/>
    <w:rPr>
      <w:rFonts w:ascii="Symbol" w:hAnsi="Symbol"/>
    </w:rPr>
  </w:style>
  <w:style w:type="character" w:customStyle="1" w:styleId="WW8Num14z0">
    <w:name w:val="WW8Num14z0"/>
    <w:rsid w:val="00502DD1"/>
    <w:rPr>
      <w:rFonts w:ascii="Symbol" w:hAnsi="Symbol"/>
    </w:rPr>
  </w:style>
  <w:style w:type="character" w:customStyle="1" w:styleId="WW8Num14z1">
    <w:name w:val="WW8Num14z1"/>
    <w:rsid w:val="00502DD1"/>
    <w:rPr>
      <w:rFonts w:ascii="Arial" w:hAnsi="Arial" w:cs="Arial"/>
    </w:rPr>
  </w:style>
  <w:style w:type="character" w:customStyle="1" w:styleId="WW8Num10z0">
    <w:name w:val="WW8Num10z0"/>
    <w:rsid w:val="00502DD1"/>
    <w:rPr>
      <w:rFonts w:ascii="Symbol" w:hAnsi="Symbol"/>
    </w:rPr>
  </w:style>
  <w:style w:type="character" w:customStyle="1" w:styleId="g10bluejust">
    <w:name w:val="g10_blue_just"/>
    <w:rsid w:val="00502DD1"/>
    <w:rPr>
      <w:rFonts w:ascii="Times New Roman" w:hAnsi="Times New Roman" w:cs="Times New Roman"/>
    </w:rPr>
  </w:style>
  <w:style w:type="character" w:customStyle="1" w:styleId="bold">
    <w:name w:val="bold"/>
    <w:rsid w:val="00502DD1"/>
    <w:rPr>
      <w:rFonts w:ascii="Times New Roman" w:hAnsi="Times New Roman" w:cs="Times New Roman"/>
    </w:rPr>
  </w:style>
  <w:style w:type="character" w:customStyle="1" w:styleId="Carpredefinitoparagrafo1">
    <w:name w:val="Car. predefinito paragrafo1"/>
    <w:rsid w:val="00502DD1"/>
  </w:style>
  <w:style w:type="character" w:customStyle="1" w:styleId="Stile2Carattere">
    <w:name w:val="Stile2 Carattere"/>
    <w:rsid w:val="00502DD1"/>
    <w:rPr>
      <w:rFonts w:ascii="Arial" w:hAnsi="Arial" w:cs="Arial"/>
      <w:color w:val="000000"/>
      <w:sz w:val="22"/>
    </w:rPr>
  </w:style>
  <w:style w:type="character" w:styleId="Enfasigrassetto">
    <w:name w:val="Strong"/>
    <w:qFormat/>
    <w:rsid w:val="00502DD1"/>
    <w:rPr>
      <w:b/>
    </w:rPr>
  </w:style>
  <w:style w:type="character" w:customStyle="1" w:styleId="WW8Num16z0">
    <w:name w:val="WW8Num16z0"/>
    <w:rsid w:val="00502DD1"/>
    <w:rPr>
      <w:rFonts w:ascii="Wingdings" w:hAnsi="Wingdings"/>
    </w:rPr>
  </w:style>
  <w:style w:type="character" w:customStyle="1" w:styleId="WW8Num12z0">
    <w:name w:val="WW8Num12z0"/>
    <w:rsid w:val="00502DD1"/>
    <w:rPr>
      <w:rFonts w:ascii="Wingdings" w:hAnsi="Wingdings"/>
    </w:rPr>
  </w:style>
  <w:style w:type="character" w:customStyle="1" w:styleId="WW8Num12z1">
    <w:name w:val="WW8Num12z1"/>
    <w:rsid w:val="00502DD1"/>
    <w:rPr>
      <w:rFonts w:ascii="Courier New" w:hAnsi="Courier New" w:cs="Courier New"/>
    </w:rPr>
  </w:style>
  <w:style w:type="character" w:customStyle="1" w:styleId="WW8Num12z3">
    <w:name w:val="WW8Num12z3"/>
    <w:rsid w:val="00502DD1"/>
    <w:rPr>
      <w:rFonts w:ascii="Symbol" w:hAnsi="Symbol"/>
    </w:rPr>
  </w:style>
  <w:style w:type="character" w:styleId="Enfasicorsivo">
    <w:name w:val="Emphasis"/>
    <w:qFormat/>
    <w:rsid w:val="00502DD1"/>
    <w:rPr>
      <w:i/>
    </w:rPr>
  </w:style>
  <w:style w:type="character" w:customStyle="1" w:styleId="WW8Num20z0">
    <w:name w:val="WW8Num20z0"/>
    <w:rsid w:val="00502DD1"/>
    <w:rPr>
      <w:rFonts w:ascii="Wingdings" w:hAnsi="Wingdings"/>
    </w:rPr>
  </w:style>
  <w:style w:type="character" w:customStyle="1" w:styleId="WW8Num20z1">
    <w:name w:val="WW8Num20z1"/>
    <w:rsid w:val="00502DD1"/>
    <w:rPr>
      <w:rFonts w:ascii="Courier New" w:hAnsi="Courier New" w:cs="Courier New"/>
    </w:rPr>
  </w:style>
  <w:style w:type="character" w:customStyle="1" w:styleId="WW8Num20z3">
    <w:name w:val="WW8Num20z3"/>
    <w:rsid w:val="00502DD1"/>
    <w:rPr>
      <w:rFonts w:ascii="Symbol" w:hAnsi="Symbol"/>
    </w:rPr>
  </w:style>
  <w:style w:type="character" w:customStyle="1" w:styleId="WW8Num15z0">
    <w:name w:val="WW8Num15z0"/>
    <w:rsid w:val="00502DD1"/>
    <w:rPr>
      <w:rFonts w:ascii="Symbol" w:hAnsi="Symbol"/>
    </w:rPr>
  </w:style>
  <w:style w:type="character" w:customStyle="1" w:styleId="WW8Num15z1">
    <w:name w:val="WW8Num15z1"/>
    <w:rsid w:val="00502DD1"/>
    <w:rPr>
      <w:rFonts w:ascii="Courier New" w:hAnsi="Courier New" w:cs="Courier New"/>
    </w:rPr>
  </w:style>
  <w:style w:type="character" w:customStyle="1" w:styleId="WW8Num15z2">
    <w:name w:val="WW8Num15z2"/>
    <w:rsid w:val="00502DD1"/>
    <w:rPr>
      <w:rFonts w:ascii="Wingdings" w:hAnsi="Wingdings"/>
    </w:rPr>
  </w:style>
  <w:style w:type="character" w:customStyle="1" w:styleId="WW8Num8z0">
    <w:name w:val="WW8Num8z0"/>
    <w:rsid w:val="00502DD1"/>
    <w:rPr>
      <w:rFonts w:ascii="Symbol" w:hAnsi="Symbol"/>
    </w:rPr>
  </w:style>
  <w:style w:type="character" w:customStyle="1" w:styleId="WW8Num8z1">
    <w:name w:val="WW8Num8z1"/>
    <w:rsid w:val="00502DD1"/>
    <w:rPr>
      <w:rFonts w:ascii="Courier New" w:hAnsi="Courier New" w:cs="Courier New"/>
    </w:rPr>
  </w:style>
  <w:style w:type="character" w:customStyle="1" w:styleId="WW8Num8z2">
    <w:name w:val="WW8Num8z2"/>
    <w:rsid w:val="00502DD1"/>
    <w:rPr>
      <w:rFonts w:ascii="Wingdings" w:hAnsi="Wingdings"/>
    </w:rPr>
  </w:style>
  <w:style w:type="character" w:customStyle="1" w:styleId="WW8Num7z0">
    <w:name w:val="WW8Num7z0"/>
    <w:rsid w:val="00502DD1"/>
    <w:rPr>
      <w:rFonts w:ascii="Wingdings" w:hAnsi="Wingdings"/>
    </w:rPr>
  </w:style>
  <w:style w:type="character" w:customStyle="1" w:styleId="WW8Num7z1">
    <w:name w:val="WW8Num7z1"/>
    <w:rsid w:val="00502DD1"/>
    <w:rPr>
      <w:rFonts w:ascii="Courier New" w:hAnsi="Courier New" w:cs="Courier New"/>
    </w:rPr>
  </w:style>
  <w:style w:type="character" w:customStyle="1" w:styleId="WW8Num7z3">
    <w:name w:val="WW8Num7z3"/>
    <w:rsid w:val="00502DD1"/>
    <w:rPr>
      <w:rFonts w:ascii="Symbol" w:hAnsi="Symbol"/>
    </w:rPr>
  </w:style>
  <w:style w:type="character" w:customStyle="1" w:styleId="WW8Num3z0">
    <w:name w:val="WW8Num3z0"/>
    <w:rsid w:val="00502DD1"/>
    <w:rPr>
      <w:rFonts w:ascii="Wingdings" w:hAnsi="Wingdings"/>
    </w:rPr>
  </w:style>
  <w:style w:type="character" w:customStyle="1" w:styleId="WW8Num3z1">
    <w:name w:val="WW8Num3z1"/>
    <w:rsid w:val="00502DD1"/>
    <w:rPr>
      <w:rFonts w:ascii="Courier New" w:hAnsi="Courier New" w:cs="Courier New"/>
    </w:rPr>
  </w:style>
  <w:style w:type="character" w:customStyle="1" w:styleId="WW8Num3z3">
    <w:name w:val="WW8Num3z3"/>
    <w:rsid w:val="00502DD1"/>
    <w:rPr>
      <w:rFonts w:ascii="Symbol" w:hAnsi="Symbol"/>
    </w:rPr>
  </w:style>
  <w:style w:type="character" w:customStyle="1" w:styleId="WW8Num6z0">
    <w:name w:val="WW8Num6z0"/>
    <w:rsid w:val="00502DD1"/>
    <w:rPr>
      <w:rFonts w:ascii="Wingdings" w:hAnsi="Wingdings"/>
    </w:rPr>
  </w:style>
  <w:style w:type="character" w:customStyle="1" w:styleId="WW8Num6z1">
    <w:name w:val="WW8Num6z1"/>
    <w:rsid w:val="00502DD1"/>
    <w:rPr>
      <w:rFonts w:ascii="Courier New" w:hAnsi="Courier New" w:cs="Courier New"/>
    </w:rPr>
  </w:style>
  <w:style w:type="character" w:customStyle="1" w:styleId="WW8Num6z3">
    <w:name w:val="WW8Num6z3"/>
    <w:rsid w:val="00502DD1"/>
    <w:rPr>
      <w:rFonts w:ascii="Symbol" w:hAnsi="Symbol"/>
    </w:rPr>
  </w:style>
  <w:style w:type="character" w:customStyle="1" w:styleId="WW8Num21z0">
    <w:name w:val="WW8Num21z0"/>
    <w:rsid w:val="00502DD1"/>
    <w:rPr>
      <w:rFonts w:ascii="Wingdings" w:hAnsi="Wingdings"/>
    </w:rPr>
  </w:style>
  <w:style w:type="character" w:customStyle="1" w:styleId="WW8Num21z1">
    <w:name w:val="WW8Num21z1"/>
    <w:rsid w:val="00502DD1"/>
    <w:rPr>
      <w:rFonts w:ascii="Courier New" w:hAnsi="Courier New" w:cs="Courier New"/>
    </w:rPr>
  </w:style>
  <w:style w:type="character" w:customStyle="1" w:styleId="WW8Num21z3">
    <w:name w:val="WW8Num21z3"/>
    <w:rsid w:val="00502DD1"/>
    <w:rPr>
      <w:rFonts w:ascii="Symbol" w:hAnsi="Symbol"/>
    </w:rPr>
  </w:style>
  <w:style w:type="character" w:customStyle="1" w:styleId="WW8Num13z0">
    <w:name w:val="WW8Num13z0"/>
    <w:rsid w:val="00502DD1"/>
    <w:rPr>
      <w:rFonts w:ascii="Wingdings" w:hAnsi="Wingdings"/>
    </w:rPr>
  </w:style>
  <w:style w:type="character" w:customStyle="1" w:styleId="WW8Num13z1">
    <w:name w:val="WW8Num13z1"/>
    <w:rsid w:val="00502DD1"/>
    <w:rPr>
      <w:rFonts w:ascii="Courier New" w:hAnsi="Courier New" w:cs="Courier New"/>
    </w:rPr>
  </w:style>
  <w:style w:type="character" w:customStyle="1" w:styleId="WW8Num13z3">
    <w:name w:val="WW8Num13z3"/>
    <w:rsid w:val="00502DD1"/>
    <w:rPr>
      <w:rFonts w:ascii="Symbol" w:hAnsi="Symbol"/>
    </w:rPr>
  </w:style>
  <w:style w:type="character" w:customStyle="1" w:styleId="Titolo1Carattere">
    <w:name w:val="Titolo 1 Carattere"/>
    <w:rsid w:val="00502DD1"/>
    <w:rPr>
      <w:b/>
      <w:sz w:val="18"/>
    </w:rPr>
  </w:style>
  <w:style w:type="character" w:customStyle="1" w:styleId="Caratteredinumerazione">
    <w:name w:val="Carattere di numerazione"/>
    <w:rsid w:val="00502DD1"/>
  </w:style>
  <w:style w:type="paragraph" w:styleId="Elenco">
    <w:name w:val="List"/>
    <w:basedOn w:val="Corpotesto1"/>
    <w:rsid w:val="00502DD1"/>
  </w:style>
  <w:style w:type="paragraph" w:styleId="Didascalia">
    <w:name w:val="caption"/>
    <w:basedOn w:val="Normale"/>
    <w:qFormat/>
    <w:rsid w:val="00502DD1"/>
    <w:pPr>
      <w:widowControl w:val="0"/>
      <w:suppressLineNumbers/>
      <w:suppressAutoHyphens/>
      <w:overflowPunct w:val="0"/>
      <w:autoSpaceDE w:val="0"/>
      <w:autoSpaceDN w:val="0"/>
      <w:adjustRightInd w:val="0"/>
      <w:spacing w:after="120"/>
      <w:textAlignment w:val="baseline"/>
    </w:pPr>
    <w:rPr>
      <w:rFonts w:ascii="Cambria" w:hAnsi="Cambria"/>
      <w:i/>
      <w:kern w:val="1"/>
      <w:szCs w:val="20"/>
      <w:lang w:eastAsia="it-IT"/>
    </w:rPr>
  </w:style>
  <w:style w:type="paragraph" w:customStyle="1" w:styleId="Indice">
    <w:name w:val="Indice"/>
    <w:basedOn w:val="Normale"/>
    <w:rsid w:val="00502DD1"/>
    <w:pPr>
      <w:widowControl w:val="0"/>
      <w:suppressLineNumbers/>
      <w:suppressAutoHyphens/>
      <w:overflowPunct w:val="0"/>
      <w:autoSpaceDE w:val="0"/>
      <w:autoSpaceDN w:val="0"/>
      <w:adjustRightInd w:val="0"/>
      <w:textAlignment w:val="baseline"/>
    </w:pPr>
    <w:rPr>
      <w:rFonts w:ascii="Cambria" w:hAnsi="Cambria"/>
      <w:kern w:val="1"/>
      <w:szCs w:val="20"/>
      <w:lang w:eastAsia="it-IT"/>
    </w:rPr>
  </w:style>
  <w:style w:type="character" w:customStyle="1" w:styleId="CarattereCarattere7">
    <w:name w:val="Carattere Carattere7"/>
    <w:rsid w:val="00502DD1"/>
    <w:rPr>
      <w:rFonts w:ascii="Cambria" w:hAnsi="Cambria"/>
      <w:kern w:val="1"/>
      <w:sz w:val="24"/>
    </w:rPr>
  </w:style>
  <w:style w:type="paragraph" w:customStyle="1" w:styleId="Rigadintestazionesinistra">
    <w:name w:val="Riga d'intestazione sinistra"/>
    <w:basedOn w:val="Normale"/>
    <w:rsid w:val="00502DD1"/>
    <w:pPr>
      <w:widowControl w:val="0"/>
      <w:suppressLineNumbers/>
      <w:tabs>
        <w:tab w:val="center" w:pos="4818"/>
        <w:tab w:val="right" w:pos="9637"/>
      </w:tabs>
      <w:suppressAutoHyphens/>
      <w:overflowPunct w:val="0"/>
      <w:autoSpaceDE w:val="0"/>
      <w:autoSpaceDN w:val="0"/>
      <w:adjustRightInd w:val="0"/>
      <w:textAlignment w:val="baseline"/>
    </w:pPr>
    <w:rPr>
      <w:rFonts w:ascii="Cambria" w:hAnsi="Cambria"/>
      <w:kern w:val="1"/>
      <w:szCs w:val="20"/>
      <w:lang w:eastAsia="it-IT"/>
    </w:rPr>
  </w:style>
  <w:style w:type="paragraph" w:customStyle="1" w:styleId="Contenutoelenco">
    <w:name w:val="Contenuto elenco"/>
    <w:basedOn w:val="Normale"/>
    <w:rsid w:val="00502DD1"/>
    <w:pPr>
      <w:widowControl w:val="0"/>
      <w:suppressAutoHyphens/>
      <w:overflowPunct w:val="0"/>
      <w:autoSpaceDE w:val="0"/>
      <w:autoSpaceDN w:val="0"/>
      <w:adjustRightInd w:val="0"/>
      <w:ind w:left="567"/>
      <w:textAlignment w:val="baseline"/>
    </w:pPr>
    <w:rPr>
      <w:rFonts w:ascii="Cambria" w:hAnsi="Cambria"/>
      <w:kern w:val="1"/>
      <w:szCs w:val="20"/>
      <w:lang w:eastAsia="it-IT"/>
    </w:rPr>
  </w:style>
  <w:style w:type="paragraph" w:customStyle="1" w:styleId="Contenutocornice">
    <w:name w:val="Contenuto cornice"/>
    <w:basedOn w:val="Corpotesto1"/>
    <w:rsid w:val="00502DD1"/>
  </w:style>
  <w:style w:type="paragraph" w:styleId="Rientrocorpodeltesto">
    <w:name w:val="Body Text Indent"/>
    <w:basedOn w:val="Normale"/>
    <w:rsid w:val="00502DD1"/>
    <w:pPr>
      <w:widowControl w:val="0"/>
      <w:suppressAutoHyphens/>
      <w:overflowPunct w:val="0"/>
      <w:autoSpaceDE w:val="0"/>
      <w:autoSpaceDN w:val="0"/>
      <w:adjustRightInd w:val="0"/>
      <w:textAlignment w:val="baseline"/>
    </w:pPr>
    <w:rPr>
      <w:rFonts w:ascii="Cambria" w:hAnsi="Cambria"/>
      <w:b/>
      <w:kern w:val="1"/>
      <w:sz w:val="36"/>
      <w:szCs w:val="20"/>
      <w:lang w:eastAsia="it-IT"/>
    </w:rPr>
  </w:style>
  <w:style w:type="paragraph" w:styleId="Corpodeltesto3">
    <w:name w:val="Body Text 3"/>
    <w:basedOn w:val="Normale"/>
    <w:semiHidden/>
    <w:rsid w:val="00502DD1"/>
    <w:pPr>
      <w:widowControl w:val="0"/>
      <w:suppressAutoHyphens/>
      <w:overflowPunct w:val="0"/>
      <w:autoSpaceDE w:val="0"/>
      <w:autoSpaceDN w:val="0"/>
      <w:adjustRightInd w:val="0"/>
      <w:textAlignment w:val="baseline"/>
    </w:pPr>
    <w:rPr>
      <w:rFonts w:ascii="Arial" w:hAnsi="Arial"/>
      <w:kern w:val="1"/>
      <w:szCs w:val="20"/>
      <w:lang w:eastAsia="it-IT"/>
    </w:rPr>
  </w:style>
  <w:style w:type="paragraph" w:customStyle="1" w:styleId="WW-Default">
    <w:name w:val="WW-Default"/>
    <w:rsid w:val="00502DD1"/>
    <w:pPr>
      <w:suppressAutoHyphens/>
      <w:overflowPunct w:val="0"/>
      <w:autoSpaceDE w:val="0"/>
      <w:autoSpaceDN w:val="0"/>
      <w:adjustRightInd w:val="0"/>
      <w:textAlignment w:val="baseline"/>
    </w:pPr>
    <w:rPr>
      <w:color w:val="000000"/>
      <w:kern w:val="1"/>
      <w:sz w:val="24"/>
    </w:rPr>
  </w:style>
  <w:style w:type="paragraph" w:customStyle="1" w:styleId="Figura">
    <w:name w:val="Figura"/>
    <w:basedOn w:val="Didascalia"/>
    <w:rsid w:val="00502DD1"/>
  </w:style>
  <w:style w:type="paragraph" w:customStyle="1" w:styleId="Tabella">
    <w:name w:val="Tabella"/>
    <w:basedOn w:val="Didascalia"/>
    <w:rsid w:val="00502DD1"/>
  </w:style>
  <w:style w:type="paragraph" w:customStyle="1" w:styleId="testotabelladoc">
    <w:name w:val="testotabelladoc"/>
    <w:basedOn w:val="Normale"/>
    <w:rsid w:val="00502DD1"/>
    <w:pPr>
      <w:widowControl w:val="0"/>
      <w:suppressAutoHyphens/>
      <w:overflowPunct w:val="0"/>
      <w:autoSpaceDE w:val="0"/>
      <w:autoSpaceDN w:val="0"/>
      <w:adjustRightInd w:val="0"/>
      <w:spacing w:before="280" w:after="280"/>
      <w:textAlignment w:val="baseline"/>
    </w:pPr>
    <w:rPr>
      <w:rFonts w:ascii="Cambria" w:hAnsi="Cambria"/>
      <w:kern w:val="1"/>
      <w:szCs w:val="20"/>
      <w:lang w:eastAsia="it-IT"/>
    </w:rPr>
  </w:style>
  <w:style w:type="paragraph" w:styleId="NormaleWeb">
    <w:name w:val="Normal (Web)"/>
    <w:basedOn w:val="Normale"/>
    <w:rsid w:val="00502DD1"/>
    <w:pPr>
      <w:widowControl w:val="0"/>
      <w:suppressAutoHyphens/>
      <w:overflowPunct w:val="0"/>
      <w:autoSpaceDE w:val="0"/>
      <w:autoSpaceDN w:val="0"/>
      <w:adjustRightInd w:val="0"/>
      <w:spacing w:before="280" w:after="280"/>
      <w:textAlignment w:val="baseline"/>
    </w:pPr>
    <w:rPr>
      <w:rFonts w:ascii="Cambria" w:hAnsi="Cambria"/>
      <w:kern w:val="1"/>
      <w:szCs w:val="20"/>
      <w:lang w:eastAsia="it-IT"/>
    </w:rPr>
  </w:style>
  <w:style w:type="paragraph" w:customStyle="1" w:styleId="Contenutotabella">
    <w:name w:val="Contenuto tabella"/>
    <w:basedOn w:val="Normale"/>
    <w:rsid w:val="00502DD1"/>
    <w:pPr>
      <w:widowControl w:val="0"/>
      <w:suppressLineNumbers/>
      <w:suppressAutoHyphens/>
      <w:overflowPunct w:val="0"/>
      <w:autoSpaceDE w:val="0"/>
      <w:autoSpaceDN w:val="0"/>
      <w:adjustRightInd w:val="0"/>
      <w:textAlignment w:val="baseline"/>
    </w:pPr>
    <w:rPr>
      <w:rFonts w:ascii="Cambria" w:hAnsi="Cambria"/>
      <w:kern w:val="1"/>
      <w:szCs w:val="20"/>
      <w:lang w:eastAsia="it-IT"/>
    </w:rPr>
  </w:style>
  <w:style w:type="paragraph" w:customStyle="1" w:styleId="Stile1">
    <w:name w:val="Stile1"/>
    <w:basedOn w:val="Normale"/>
    <w:rsid w:val="00502DD1"/>
    <w:pPr>
      <w:widowControl w:val="0"/>
      <w:suppressAutoHyphens/>
      <w:overflowPunct w:val="0"/>
      <w:autoSpaceDE w:val="0"/>
      <w:autoSpaceDN w:val="0"/>
      <w:adjustRightInd w:val="0"/>
      <w:textAlignment w:val="baseline"/>
    </w:pPr>
    <w:rPr>
      <w:rFonts w:ascii="Arial" w:hAnsi="Arial"/>
      <w:color w:val="000000"/>
      <w:kern w:val="1"/>
      <w:szCs w:val="20"/>
      <w:lang w:eastAsia="it-IT"/>
    </w:rPr>
  </w:style>
  <w:style w:type="paragraph" w:customStyle="1" w:styleId="bodytext">
    <w:name w:val="bodytext"/>
    <w:basedOn w:val="Normale"/>
    <w:rsid w:val="00502DD1"/>
    <w:pPr>
      <w:widowControl w:val="0"/>
      <w:suppressAutoHyphens/>
      <w:overflowPunct w:val="0"/>
      <w:autoSpaceDE w:val="0"/>
      <w:autoSpaceDN w:val="0"/>
      <w:adjustRightInd w:val="0"/>
      <w:spacing w:line="270" w:lineRule="atLeast"/>
      <w:textAlignment w:val="baseline"/>
    </w:pPr>
    <w:rPr>
      <w:rFonts w:ascii="Verdana" w:hAnsi="Verdana"/>
      <w:color w:val="000000"/>
      <w:kern w:val="1"/>
      <w:sz w:val="18"/>
      <w:szCs w:val="20"/>
      <w:lang w:eastAsia="it-IT"/>
    </w:rPr>
  </w:style>
  <w:style w:type="paragraph" w:customStyle="1" w:styleId="Paragrafoelenco3">
    <w:name w:val="Paragrafo elenco3"/>
    <w:basedOn w:val="Normale"/>
    <w:rsid w:val="00502DD1"/>
    <w:pPr>
      <w:widowControl w:val="0"/>
      <w:suppressAutoHyphens/>
      <w:overflowPunct w:val="0"/>
      <w:autoSpaceDE w:val="0"/>
      <w:autoSpaceDN w:val="0"/>
      <w:adjustRightInd w:val="0"/>
      <w:ind w:left="720"/>
      <w:textAlignment w:val="baseline"/>
    </w:pPr>
    <w:rPr>
      <w:kern w:val="1"/>
      <w:szCs w:val="20"/>
      <w:lang w:eastAsia="it-IT"/>
    </w:rPr>
  </w:style>
  <w:style w:type="paragraph" w:styleId="Testonormale">
    <w:name w:val="Plain Text"/>
    <w:basedOn w:val="Normale"/>
    <w:next w:val="Normale"/>
    <w:semiHidden/>
    <w:rsid w:val="00502DD1"/>
    <w:pPr>
      <w:suppressAutoHyphens/>
      <w:overflowPunct w:val="0"/>
      <w:autoSpaceDE w:val="0"/>
      <w:autoSpaceDN w:val="0"/>
      <w:adjustRightInd w:val="0"/>
      <w:spacing w:line="100" w:lineRule="atLeast"/>
      <w:textAlignment w:val="baseline"/>
    </w:pPr>
    <w:rPr>
      <w:rFonts w:ascii="Arial" w:hAnsi="Arial"/>
      <w:kern w:val="1"/>
      <w:szCs w:val="20"/>
      <w:lang w:eastAsia="it-IT"/>
    </w:rPr>
  </w:style>
  <w:style w:type="paragraph" w:customStyle="1" w:styleId="Intestazioneindice">
    <w:name w:val="Intestazione indice"/>
    <w:basedOn w:val="Intestazione"/>
    <w:rsid w:val="00502DD1"/>
    <w:pPr>
      <w:widowControl w:val="0"/>
      <w:suppressLineNumbers/>
      <w:tabs>
        <w:tab w:val="clear" w:pos="4819"/>
        <w:tab w:val="clear" w:pos="9638"/>
        <w:tab w:val="center" w:pos="4818"/>
        <w:tab w:val="right" w:pos="9637"/>
      </w:tabs>
      <w:suppressAutoHyphens/>
      <w:overflowPunct w:val="0"/>
      <w:autoSpaceDE w:val="0"/>
      <w:autoSpaceDN w:val="0"/>
      <w:adjustRightInd w:val="0"/>
      <w:textAlignment w:val="baseline"/>
    </w:pPr>
    <w:rPr>
      <w:rFonts w:ascii="Cambria" w:hAnsi="Cambria"/>
      <w:b/>
      <w:kern w:val="1"/>
      <w:sz w:val="24"/>
      <w:szCs w:val="20"/>
      <w:lang w:eastAsia="it-IT"/>
    </w:rPr>
  </w:style>
  <w:style w:type="paragraph" w:styleId="Sommario1">
    <w:name w:val="toc 1"/>
    <w:basedOn w:val="Indice"/>
    <w:autoRedefine/>
    <w:uiPriority w:val="39"/>
    <w:rsid w:val="00EF3ECE"/>
    <w:pPr>
      <w:widowControl/>
      <w:suppressLineNumbers w:val="0"/>
      <w:tabs>
        <w:tab w:val="left" w:pos="709"/>
        <w:tab w:val="right" w:leader="dot" w:pos="9628"/>
      </w:tabs>
      <w:suppressAutoHyphens w:val="0"/>
      <w:overflowPunct/>
      <w:autoSpaceDE/>
      <w:autoSpaceDN/>
      <w:adjustRightInd/>
      <w:spacing w:after="120" w:line="276" w:lineRule="auto"/>
      <w:ind w:firstLine="0"/>
      <w:textAlignment w:val="auto"/>
    </w:pPr>
    <w:rPr>
      <w:rFonts w:ascii="Calibri" w:hAnsi="Calibri"/>
      <w:b/>
      <w:caps/>
      <w:noProof/>
      <w:kern w:val="0"/>
      <w:szCs w:val="24"/>
      <w:lang w:eastAsia="en-US"/>
    </w:rPr>
  </w:style>
  <w:style w:type="character" w:customStyle="1" w:styleId="dictionarydef">
    <w:name w:val="dictionarydef"/>
    <w:rsid w:val="00502DD1"/>
    <w:rPr>
      <w:rFonts w:ascii="Times New Roman" w:hAnsi="Times New Roman" w:cs="Times New Roman"/>
    </w:rPr>
  </w:style>
  <w:style w:type="paragraph" w:styleId="Titolo">
    <w:name w:val="Title"/>
    <w:basedOn w:val="Normale"/>
    <w:next w:val="Normale"/>
    <w:qFormat/>
    <w:rsid w:val="00502DD1"/>
    <w:pPr>
      <w:spacing w:before="240" w:after="60"/>
      <w:jc w:val="center"/>
      <w:outlineLvl w:val="0"/>
    </w:pPr>
    <w:rPr>
      <w:rFonts w:ascii="Cambria" w:hAnsi="Cambria" w:cs="Times New Roman"/>
      <w:b/>
      <w:kern w:val="28"/>
      <w:sz w:val="32"/>
      <w:szCs w:val="32"/>
    </w:rPr>
  </w:style>
  <w:style w:type="character" w:customStyle="1" w:styleId="TitleChar">
    <w:name w:val="Title Char"/>
    <w:rsid w:val="00502DD1"/>
    <w:rPr>
      <w:rFonts w:ascii="Cambria" w:hAnsi="Cambria"/>
      <w:b/>
      <w:kern w:val="28"/>
      <w:sz w:val="32"/>
      <w:lang w:val="it-IT" w:eastAsia="en-US"/>
    </w:rPr>
  </w:style>
  <w:style w:type="paragraph" w:styleId="Sottotitolo">
    <w:name w:val="Subtitle"/>
    <w:basedOn w:val="Normale"/>
    <w:next w:val="Normale"/>
    <w:qFormat/>
    <w:rsid w:val="00502DD1"/>
    <w:pPr>
      <w:spacing w:after="60"/>
      <w:jc w:val="center"/>
      <w:outlineLvl w:val="1"/>
    </w:pPr>
    <w:rPr>
      <w:rFonts w:ascii="Cambria" w:hAnsi="Cambria" w:cs="Times New Roman"/>
      <w:bCs w:val="0"/>
      <w:szCs w:val="24"/>
    </w:rPr>
  </w:style>
  <w:style w:type="character" w:customStyle="1" w:styleId="SubtitleChar">
    <w:name w:val="Subtitle Char"/>
    <w:rsid w:val="00502DD1"/>
    <w:rPr>
      <w:rFonts w:ascii="Cambria" w:hAnsi="Cambria"/>
      <w:sz w:val="24"/>
      <w:lang w:val="it-IT" w:eastAsia="en-US"/>
    </w:rPr>
  </w:style>
  <w:style w:type="paragraph" w:styleId="Testocommento">
    <w:name w:val="annotation text"/>
    <w:basedOn w:val="Normale"/>
    <w:link w:val="TestocommentoCarattere1"/>
    <w:semiHidden/>
    <w:rsid w:val="00502DD1"/>
    <w:rPr>
      <w:rFonts w:cs="Times New Roman"/>
      <w:bCs w:val="0"/>
      <w:sz w:val="20"/>
      <w:szCs w:val="20"/>
    </w:rPr>
  </w:style>
  <w:style w:type="character" w:customStyle="1" w:styleId="CommentTextChar">
    <w:name w:val="Comment Text Char"/>
    <w:rsid w:val="00502DD1"/>
    <w:rPr>
      <w:rFonts w:ascii="Calibri" w:hAnsi="Calibri"/>
      <w:lang w:val="it-IT" w:eastAsia="en-US"/>
    </w:rPr>
  </w:style>
  <w:style w:type="character" w:customStyle="1" w:styleId="CommentSubjectChar">
    <w:name w:val="Comment Subject Char"/>
    <w:rsid w:val="00502DD1"/>
    <w:rPr>
      <w:rFonts w:ascii="Calibri" w:hAnsi="Calibri"/>
      <w:b/>
      <w:lang w:val="it-IT" w:eastAsia="en-US"/>
    </w:rPr>
  </w:style>
  <w:style w:type="paragraph" w:customStyle="1" w:styleId="Soggettocommento1">
    <w:name w:val="Soggetto commento1"/>
    <w:basedOn w:val="Testocommento"/>
    <w:next w:val="Testocommento"/>
    <w:rsid w:val="00502DD1"/>
    <w:rPr>
      <w:b/>
    </w:rPr>
  </w:style>
  <w:style w:type="character" w:customStyle="1" w:styleId="DocumentMapChar">
    <w:name w:val="Document Map Char"/>
    <w:rsid w:val="00502DD1"/>
    <w:rPr>
      <w:rFonts w:ascii="Tahoma" w:hAnsi="Tahoma" w:cs="Tahoma"/>
      <w:sz w:val="16"/>
      <w:lang w:eastAsia="en-US"/>
    </w:rPr>
  </w:style>
  <w:style w:type="paragraph" w:styleId="Mappadocumento">
    <w:name w:val="Document Map"/>
    <w:basedOn w:val="Normale"/>
    <w:semiHidden/>
    <w:rsid w:val="00502DD1"/>
    <w:rPr>
      <w:rFonts w:ascii="Tahoma" w:hAnsi="Tahoma" w:cs="Times New Roman"/>
      <w:bCs w:val="0"/>
      <w:sz w:val="16"/>
      <w:szCs w:val="16"/>
    </w:rPr>
  </w:style>
  <w:style w:type="paragraph" w:customStyle="1" w:styleId="Nessunaspaziatura1">
    <w:name w:val="Nessuna spaziatura1"/>
    <w:rsid w:val="00502DD1"/>
    <w:rPr>
      <w:rFonts w:ascii="Calibri" w:hAnsi="Calibri"/>
      <w:sz w:val="22"/>
      <w:szCs w:val="22"/>
      <w:lang w:eastAsia="en-US"/>
    </w:rPr>
  </w:style>
  <w:style w:type="paragraph" w:styleId="Puntoelenco">
    <w:name w:val="List Bullet"/>
    <w:basedOn w:val="Normale"/>
    <w:autoRedefine/>
    <w:semiHidden/>
    <w:rsid w:val="00502DD1"/>
    <w:pPr>
      <w:numPr>
        <w:numId w:val="2"/>
      </w:numPr>
    </w:pPr>
    <w:rPr>
      <w:rFonts w:cs="Times New Roman"/>
    </w:rPr>
  </w:style>
  <w:style w:type="character" w:customStyle="1" w:styleId="FootnoteTextChar">
    <w:name w:val="Footnote Text Char"/>
    <w:rsid w:val="00502DD1"/>
    <w:rPr>
      <w:rFonts w:ascii="Arial" w:eastAsia="Times New Roman" w:hAnsi="Arial"/>
      <w:lang w:val="it-IT" w:eastAsia="it-IT"/>
    </w:rPr>
  </w:style>
  <w:style w:type="paragraph" w:customStyle="1" w:styleId="StileTitolo212pt">
    <w:name w:val="Stile Titolo 2 + 12 pt"/>
    <w:basedOn w:val="Titolo2"/>
    <w:rsid w:val="00502DD1"/>
    <w:pPr>
      <w:keepNext/>
      <w:widowControl/>
      <w:suppressLineNumbers w:val="0"/>
      <w:tabs>
        <w:tab w:val="clear" w:pos="4818"/>
        <w:tab w:val="clear" w:pos="9637"/>
      </w:tabs>
      <w:suppressAutoHyphens w:val="0"/>
      <w:overflowPunct/>
      <w:autoSpaceDE/>
      <w:autoSpaceDN/>
      <w:adjustRightInd/>
      <w:spacing w:before="240" w:after="240" w:line="276" w:lineRule="auto"/>
      <w:ind w:left="0" w:firstLine="0"/>
      <w:textAlignment w:val="auto"/>
    </w:pPr>
    <w:rPr>
      <w:rFonts w:ascii="Arial" w:hAnsi="Arial" w:cs="Arial"/>
      <w:bCs/>
      <w:iCs/>
      <w:kern w:val="0"/>
      <w:szCs w:val="28"/>
      <w:lang w:eastAsia="en-US"/>
    </w:rPr>
  </w:style>
  <w:style w:type="paragraph" w:customStyle="1" w:styleId="Stile2">
    <w:name w:val="Stile2"/>
    <w:basedOn w:val="Titolo1"/>
    <w:rsid w:val="00502DD1"/>
    <w:pPr>
      <w:keepNext w:val="0"/>
      <w:widowControl w:val="0"/>
      <w:numPr>
        <w:numId w:val="3"/>
      </w:numPr>
      <w:suppressLineNumbers/>
      <w:tabs>
        <w:tab w:val="center" w:pos="4818"/>
        <w:tab w:val="right" w:pos="9637"/>
      </w:tabs>
      <w:suppressAutoHyphens/>
      <w:overflowPunct w:val="0"/>
      <w:autoSpaceDE w:val="0"/>
      <w:autoSpaceDN w:val="0"/>
      <w:adjustRightInd w:val="0"/>
      <w:spacing w:before="0" w:after="0" w:line="360" w:lineRule="auto"/>
      <w:textAlignment w:val="baseline"/>
    </w:pPr>
    <w:rPr>
      <w:rFonts w:ascii="Garamond" w:hAnsi="Garamond" w:cs="Times New Roman"/>
      <w:bCs w:val="0"/>
      <w:kern w:val="1"/>
      <w:sz w:val="28"/>
      <w:szCs w:val="28"/>
      <w:lang w:eastAsia="it-IT"/>
    </w:rPr>
  </w:style>
  <w:style w:type="paragraph" w:customStyle="1" w:styleId="Stile3">
    <w:name w:val="Stile3"/>
    <w:basedOn w:val="Titolo1"/>
    <w:rsid w:val="00502DD1"/>
    <w:pPr>
      <w:keepNext w:val="0"/>
      <w:widowControl w:val="0"/>
      <w:suppressLineNumbers/>
      <w:tabs>
        <w:tab w:val="num" w:pos="360"/>
        <w:tab w:val="center" w:pos="4818"/>
        <w:tab w:val="right" w:pos="9637"/>
      </w:tabs>
      <w:suppressAutoHyphens/>
      <w:overflowPunct w:val="0"/>
      <w:autoSpaceDE w:val="0"/>
      <w:autoSpaceDN w:val="0"/>
      <w:adjustRightInd w:val="0"/>
      <w:spacing w:before="0" w:after="0" w:line="360" w:lineRule="auto"/>
      <w:ind w:left="360" w:hanging="360"/>
      <w:textAlignment w:val="baseline"/>
    </w:pPr>
    <w:rPr>
      <w:rFonts w:ascii="Garamond" w:hAnsi="Garamond" w:cs="Times New Roman"/>
      <w:bCs w:val="0"/>
      <w:kern w:val="1"/>
      <w:sz w:val="24"/>
      <w:szCs w:val="28"/>
      <w:lang w:eastAsia="it-IT"/>
    </w:rPr>
  </w:style>
  <w:style w:type="character" w:styleId="Rimandocommento">
    <w:name w:val="annotation reference"/>
    <w:semiHidden/>
    <w:rsid w:val="00502DD1"/>
    <w:rPr>
      <w:sz w:val="16"/>
    </w:rPr>
  </w:style>
  <w:style w:type="paragraph" w:customStyle="1" w:styleId="provvr0">
    <w:name w:val="provv_r0"/>
    <w:basedOn w:val="Normale"/>
    <w:rsid w:val="00502DD1"/>
    <w:pPr>
      <w:spacing w:before="100" w:beforeAutospacing="1" w:after="100" w:afterAutospacing="1"/>
    </w:pPr>
    <w:rPr>
      <w:rFonts w:ascii="Arial" w:hAnsi="Arial"/>
      <w:szCs w:val="24"/>
      <w:lang w:eastAsia="it-IT"/>
    </w:rPr>
  </w:style>
  <w:style w:type="paragraph" w:customStyle="1" w:styleId="1">
    <w:name w:val="1"/>
    <w:basedOn w:val="Normale"/>
    <w:next w:val="Corpotesto1"/>
    <w:rsid w:val="00502DD1"/>
    <w:pPr>
      <w:widowControl w:val="0"/>
      <w:suppressAutoHyphens/>
      <w:overflowPunct w:val="0"/>
      <w:autoSpaceDE w:val="0"/>
      <w:autoSpaceDN w:val="0"/>
      <w:adjustRightInd w:val="0"/>
      <w:spacing w:after="120" w:line="360" w:lineRule="auto"/>
      <w:textAlignment w:val="baseline"/>
    </w:pPr>
    <w:rPr>
      <w:rFonts w:ascii="Arial" w:hAnsi="Arial"/>
      <w:kern w:val="1"/>
      <w:szCs w:val="20"/>
      <w:lang w:eastAsia="it-IT"/>
    </w:rPr>
  </w:style>
  <w:style w:type="character" w:customStyle="1" w:styleId="CarattereCarattere2">
    <w:name w:val="Carattere Carattere2"/>
    <w:rsid w:val="00502DD1"/>
    <w:rPr>
      <w:rFonts w:ascii="Calibri" w:eastAsia="Times New Roman" w:hAnsi="Calibri"/>
      <w:lang w:val="it-IT" w:eastAsia="en-US"/>
    </w:rPr>
  </w:style>
  <w:style w:type="paragraph" w:customStyle="1" w:styleId="BodyText21">
    <w:name w:val="Body Text 21"/>
    <w:basedOn w:val="Normale"/>
    <w:rsid w:val="00502DD1"/>
    <w:pPr>
      <w:widowControl w:val="0"/>
      <w:spacing w:line="360" w:lineRule="auto"/>
    </w:pPr>
    <w:rPr>
      <w:rFonts w:ascii="Arial" w:hAnsi="Arial"/>
      <w:b/>
      <w:szCs w:val="20"/>
      <w:lang w:eastAsia="it-IT"/>
    </w:rPr>
  </w:style>
  <w:style w:type="paragraph" w:customStyle="1" w:styleId="ProgrammaOrdinanza1">
    <w:name w:val="ProgrammaOrdinanza1"/>
    <w:basedOn w:val="Normale"/>
    <w:link w:val="ProgrammaOrdinanza1Carattere"/>
    <w:autoRedefine/>
    <w:qFormat/>
    <w:rsid w:val="00232882"/>
    <w:pPr>
      <w:numPr>
        <w:ilvl w:val="1"/>
        <w:numId w:val="32"/>
      </w:numPr>
      <w:spacing w:before="360" w:after="240"/>
      <w:ind w:hanging="792"/>
      <w:jc w:val="left"/>
    </w:pPr>
    <w:rPr>
      <w:rFonts w:ascii="Arial" w:hAnsi="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Titolosommario1">
    <w:name w:val="Titolo sommario1"/>
    <w:basedOn w:val="Titolo1"/>
    <w:next w:val="Normale"/>
    <w:rsid w:val="00502DD1"/>
    <w:pPr>
      <w:keepLines/>
      <w:spacing w:before="480" w:after="0"/>
      <w:outlineLvl w:val="9"/>
    </w:pPr>
    <w:rPr>
      <w:rFonts w:ascii="Cambria" w:hAnsi="Cambria" w:cs="Times New Roman"/>
      <w:color w:val="365F91"/>
      <w:kern w:val="0"/>
      <w:sz w:val="28"/>
      <w:szCs w:val="28"/>
    </w:rPr>
  </w:style>
  <w:style w:type="paragraph" w:styleId="Sommario2">
    <w:name w:val="toc 2"/>
    <w:basedOn w:val="Normale"/>
    <w:next w:val="Normale"/>
    <w:autoRedefine/>
    <w:uiPriority w:val="39"/>
    <w:rsid w:val="0066253C"/>
    <w:pPr>
      <w:tabs>
        <w:tab w:val="left" w:pos="709"/>
        <w:tab w:val="left" w:pos="1320"/>
        <w:tab w:val="right" w:leader="dot" w:pos="9072"/>
      </w:tabs>
      <w:ind w:left="709" w:right="566" w:firstLine="0"/>
    </w:pPr>
    <w:rPr>
      <w:smallCaps/>
      <w:noProof/>
      <w:szCs w:val="20"/>
    </w:rPr>
  </w:style>
  <w:style w:type="paragraph" w:styleId="Sommario3">
    <w:name w:val="toc 3"/>
    <w:basedOn w:val="Normale"/>
    <w:next w:val="Normale"/>
    <w:autoRedefine/>
    <w:uiPriority w:val="39"/>
    <w:rsid w:val="00DC6303"/>
    <w:pPr>
      <w:tabs>
        <w:tab w:val="left" w:pos="1134"/>
        <w:tab w:val="right" w:leader="dot" w:pos="9628"/>
      </w:tabs>
      <w:ind w:left="440"/>
    </w:pPr>
    <w:rPr>
      <w:i/>
      <w:iCs/>
      <w:sz w:val="20"/>
      <w:szCs w:val="20"/>
    </w:rPr>
  </w:style>
  <w:style w:type="paragraph" w:styleId="Sommario4">
    <w:name w:val="toc 4"/>
    <w:basedOn w:val="Normale"/>
    <w:next w:val="Normale"/>
    <w:autoRedefine/>
    <w:rsid w:val="00502DD1"/>
    <w:pPr>
      <w:ind w:left="660"/>
    </w:pPr>
    <w:rPr>
      <w:sz w:val="18"/>
      <w:szCs w:val="18"/>
    </w:rPr>
  </w:style>
  <w:style w:type="paragraph" w:styleId="Sommario5">
    <w:name w:val="toc 5"/>
    <w:basedOn w:val="Normale"/>
    <w:next w:val="Normale"/>
    <w:autoRedefine/>
    <w:rsid w:val="00502DD1"/>
    <w:pPr>
      <w:ind w:left="880"/>
    </w:pPr>
    <w:rPr>
      <w:sz w:val="18"/>
      <w:szCs w:val="18"/>
    </w:rPr>
  </w:style>
  <w:style w:type="paragraph" w:styleId="Sommario6">
    <w:name w:val="toc 6"/>
    <w:basedOn w:val="Normale"/>
    <w:next w:val="Normale"/>
    <w:autoRedefine/>
    <w:rsid w:val="00502DD1"/>
    <w:pPr>
      <w:ind w:left="1100"/>
    </w:pPr>
    <w:rPr>
      <w:sz w:val="18"/>
      <w:szCs w:val="18"/>
    </w:rPr>
  </w:style>
  <w:style w:type="paragraph" w:styleId="Sommario7">
    <w:name w:val="toc 7"/>
    <w:basedOn w:val="Normale"/>
    <w:next w:val="Normale"/>
    <w:autoRedefine/>
    <w:rsid w:val="00502DD1"/>
    <w:pPr>
      <w:ind w:left="1320"/>
    </w:pPr>
    <w:rPr>
      <w:sz w:val="18"/>
      <w:szCs w:val="18"/>
    </w:rPr>
  </w:style>
  <w:style w:type="paragraph" w:styleId="Sommario8">
    <w:name w:val="toc 8"/>
    <w:basedOn w:val="Normale"/>
    <w:next w:val="Normale"/>
    <w:autoRedefine/>
    <w:rsid w:val="00502DD1"/>
    <w:pPr>
      <w:ind w:left="1540"/>
    </w:pPr>
    <w:rPr>
      <w:sz w:val="18"/>
      <w:szCs w:val="18"/>
    </w:rPr>
  </w:style>
  <w:style w:type="paragraph" w:styleId="Sommario9">
    <w:name w:val="toc 9"/>
    <w:basedOn w:val="Normale"/>
    <w:next w:val="Normale"/>
    <w:autoRedefine/>
    <w:rsid w:val="00502DD1"/>
    <w:pPr>
      <w:ind w:left="1760"/>
    </w:pPr>
    <w:rPr>
      <w:sz w:val="18"/>
      <w:szCs w:val="18"/>
    </w:rPr>
  </w:style>
  <w:style w:type="character" w:customStyle="1" w:styleId="NoSpacingChar">
    <w:name w:val="No Spacing Char"/>
    <w:rsid w:val="00502DD1"/>
    <w:rPr>
      <w:rFonts w:ascii="Calibri" w:eastAsia="Times New Roman" w:hAnsi="Calibri" w:cs="Calibri"/>
      <w:sz w:val="22"/>
      <w:szCs w:val="22"/>
      <w:lang w:val="it-IT" w:eastAsia="en-US" w:bidi="ar-SA"/>
    </w:rPr>
  </w:style>
  <w:style w:type="paragraph" w:customStyle="1" w:styleId="Programma522">
    <w:name w:val="Programma52_2"/>
    <w:basedOn w:val="ProgrammaOrdinanza1"/>
    <w:link w:val="Programma522Carattere2"/>
    <w:autoRedefine/>
    <w:qFormat/>
    <w:rsid w:val="00167869"/>
    <w:pPr>
      <w:numPr>
        <w:ilvl w:val="0"/>
        <w:numId w:val="0"/>
      </w:numPr>
      <w:jc w:val="both"/>
    </w:pPr>
    <w:rPr>
      <w:b/>
      <w:snapToGrid w:val="0"/>
      <w:color w:val="auto"/>
      <w:w w:val="0"/>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ogramma522Carattere">
    <w:name w:val="Programma52_2 Carattere"/>
    <w:rsid w:val="00502DD1"/>
    <w:rPr>
      <w:rFonts w:ascii="Arial" w:hAnsi="Arial" w:cs="Arial"/>
      <w:b/>
      <w:bCs/>
      <w:i/>
      <w:color w:val="E36C0A"/>
      <w:sz w:val="28"/>
      <w:szCs w:val="28"/>
      <w:lang w:eastAsia="en-US"/>
    </w:rPr>
  </w:style>
  <w:style w:type="character" w:styleId="Collegamentovisitato">
    <w:name w:val="FollowedHyperlink"/>
    <w:rsid w:val="00502DD1"/>
    <w:rPr>
      <w:rFonts w:ascii="Times New Roman" w:hAnsi="Times New Roman" w:cs="Times New Roman"/>
      <w:color w:val="800080"/>
      <w:u w:val="single"/>
    </w:rPr>
  </w:style>
  <w:style w:type="paragraph" w:customStyle="1" w:styleId="xl63">
    <w:name w:val="xl63"/>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olor w:val="000000"/>
      <w:sz w:val="14"/>
      <w:szCs w:val="14"/>
      <w:lang w:eastAsia="it-IT"/>
    </w:rPr>
  </w:style>
  <w:style w:type="paragraph" w:customStyle="1" w:styleId="xl64">
    <w:name w:val="xl64"/>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olor w:val="000000"/>
      <w:sz w:val="14"/>
      <w:szCs w:val="14"/>
      <w:lang w:eastAsia="it-IT"/>
    </w:rPr>
  </w:style>
  <w:style w:type="paragraph" w:customStyle="1" w:styleId="xl65">
    <w:name w:val="xl65"/>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olor w:val="000000"/>
      <w:sz w:val="14"/>
      <w:szCs w:val="14"/>
      <w:lang w:eastAsia="it-IT"/>
    </w:rPr>
  </w:style>
  <w:style w:type="paragraph" w:customStyle="1" w:styleId="xl66">
    <w:name w:val="xl66"/>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szCs w:val="24"/>
      <w:lang w:eastAsia="it-IT"/>
    </w:rPr>
  </w:style>
  <w:style w:type="paragraph" w:customStyle="1" w:styleId="xl67">
    <w:name w:val="xl67"/>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olor w:val="000000"/>
      <w:sz w:val="14"/>
      <w:szCs w:val="14"/>
      <w:lang w:eastAsia="it-IT"/>
    </w:rPr>
  </w:style>
  <w:style w:type="paragraph" w:customStyle="1" w:styleId="xl68">
    <w:name w:val="xl68"/>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olor w:val="000000"/>
      <w:sz w:val="14"/>
      <w:szCs w:val="14"/>
      <w:lang w:eastAsia="it-IT"/>
    </w:rPr>
  </w:style>
  <w:style w:type="paragraph" w:customStyle="1" w:styleId="xl69">
    <w:name w:val="xl69"/>
    <w:basedOn w:val="Normale"/>
    <w:rsid w:val="00502DD1"/>
    <w:pPr>
      <w:spacing w:before="100" w:beforeAutospacing="1" w:after="100" w:afterAutospacing="1"/>
    </w:pPr>
    <w:rPr>
      <w:rFonts w:ascii="Arial" w:hAnsi="Arial"/>
      <w:szCs w:val="24"/>
      <w:lang w:eastAsia="it-IT"/>
    </w:rPr>
  </w:style>
  <w:style w:type="paragraph" w:customStyle="1" w:styleId="xl70">
    <w:name w:val="xl70"/>
    <w:basedOn w:val="Normale"/>
    <w:rsid w:val="00502DD1"/>
    <w:pPr>
      <w:spacing w:before="100" w:beforeAutospacing="1" w:after="100" w:afterAutospacing="1"/>
      <w:jc w:val="center"/>
    </w:pPr>
    <w:rPr>
      <w:rFonts w:ascii="Arial" w:hAnsi="Arial"/>
      <w:szCs w:val="24"/>
      <w:lang w:eastAsia="it-IT"/>
    </w:rPr>
  </w:style>
  <w:style w:type="paragraph" w:customStyle="1" w:styleId="xl71">
    <w:name w:val="xl71"/>
    <w:basedOn w:val="Normale"/>
    <w:rsid w:val="00502DD1"/>
    <w:pPr>
      <w:pBdr>
        <w:top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b/>
      <w:i/>
      <w:iCs/>
      <w:color w:val="000000"/>
      <w:sz w:val="14"/>
      <w:szCs w:val="14"/>
      <w:lang w:eastAsia="it-IT"/>
    </w:rPr>
  </w:style>
  <w:style w:type="paragraph" w:customStyle="1" w:styleId="xl72">
    <w:name w:val="xl72"/>
    <w:basedOn w:val="Normale"/>
    <w:rsid w:val="00502DD1"/>
    <w:pPr>
      <w:pBdr>
        <w:top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b/>
      <w:color w:val="000000"/>
      <w:sz w:val="14"/>
      <w:szCs w:val="14"/>
      <w:lang w:eastAsia="it-IT"/>
    </w:rPr>
  </w:style>
  <w:style w:type="paragraph" w:customStyle="1" w:styleId="xl73">
    <w:name w:val="xl73"/>
    <w:basedOn w:val="Normale"/>
    <w:rsid w:val="00502D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i/>
      <w:iCs/>
      <w:sz w:val="16"/>
      <w:szCs w:val="16"/>
      <w:lang w:eastAsia="it-IT"/>
    </w:rPr>
  </w:style>
  <w:style w:type="paragraph" w:customStyle="1" w:styleId="xl74">
    <w:name w:val="xl74"/>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olor w:val="000000"/>
      <w:sz w:val="14"/>
      <w:szCs w:val="14"/>
      <w:lang w:eastAsia="it-IT"/>
    </w:rPr>
  </w:style>
  <w:style w:type="paragraph" w:customStyle="1" w:styleId="xl75">
    <w:name w:val="xl75"/>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sz w:val="14"/>
      <w:szCs w:val="14"/>
      <w:lang w:eastAsia="it-IT"/>
    </w:rPr>
  </w:style>
  <w:style w:type="paragraph" w:customStyle="1" w:styleId="xl76">
    <w:name w:val="xl76"/>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sz w:val="14"/>
      <w:szCs w:val="14"/>
      <w:lang w:eastAsia="it-IT"/>
    </w:rPr>
  </w:style>
  <w:style w:type="paragraph" w:customStyle="1" w:styleId="xl77">
    <w:name w:val="xl77"/>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olor w:val="000000"/>
      <w:sz w:val="14"/>
      <w:szCs w:val="14"/>
      <w:lang w:eastAsia="it-IT"/>
    </w:rPr>
  </w:style>
  <w:style w:type="paragraph" w:customStyle="1" w:styleId="xl78">
    <w:name w:val="xl78"/>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olor w:val="000000"/>
      <w:sz w:val="14"/>
      <w:szCs w:val="14"/>
      <w:lang w:eastAsia="it-IT"/>
    </w:rPr>
  </w:style>
  <w:style w:type="paragraph" w:customStyle="1" w:styleId="xl79">
    <w:name w:val="xl79"/>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14"/>
      <w:szCs w:val="14"/>
      <w:lang w:eastAsia="it-IT"/>
    </w:rPr>
  </w:style>
  <w:style w:type="paragraph" w:customStyle="1" w:styleId="xl80">
    <w:name w:val="xl80"/>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sz w:val="14"/>
      <w:szCs w:val="14"/>
      <w:lang w:eastAsia="it-IT"/>
    </w:rPr>
  </w:style>
  <w:style w:type="paragraph" w:customStyle="1" w:styleId="xl81">
    <w:name w:val="xl81"/>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i/>
      <w:iCs/>
      <w:sz w:val="16"/>
      <w:szCs w:val="16"/>
      <w:lang w:eastAsia="it-IT"/>
    </w:rPr>
  </w:style>
  <w:style w:type="paragraph" w:customStyle="1" w:styleId="xl82">
    <w:name w:val="xl82"/>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szCs w:val="24"/>
      <w:lang w:eastAsia="it-IT"/>
    </w:rPr>
  </w:style>
  <w:style w:type="paragraph" w:customStyle="1" w:styleId="xl83">
    <w:name w:val="xl83"/>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szCs w:val="24"/>
      <w:lang w:eastAsia="it-IT"/>
    </w:rPr>
  </w:style>
  <w:style w:type="paragraph" w:customStyle="1" w:styleId="xl84">
    <w:name w:val="xl84"/>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szCs w:val="24"/>
      <w:lang w:eastAsia="it-IT"/>
    </w:rPr>
  </w:style>
  <w:style w:type="paragraph" w:customStyle="1" w:styleId="xl85">
    <w:name w:val="xl85"/>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olor w:val="000000"/>
      <w:sz w:val="14"/>
      <w:szCs w:val="14"/>
      <w:lang w:eastAsia="it-IT"/>
    </w:rPr>
  </w:style>
  <w:style w:type="paragraph" w:customStyle="1" w:styleId="xl86">
    <w:name w:val="xl86"/>
    <w:basedOn w:val="Normale"/>
    <w:rsid w:val="00502D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olor w:val="000000"/>
      <w:sz w:val="14"/>
      <w:szCs w:val="14"/>
      <w:lang w:eastAsia="it-IT"/>
    </w:rPr>
  </w:style>
  <w:style w:type="paragraph" w:customStyle="1" w:styleId="xl87">
    <w:name w:val="xl87"/>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olor w:val="000000"/>
      <w:sz w:val="14"/>
      <w:szCs w:val="14"/>
      <w:lang w:eastAsia="it-IT"/>
    </w:rPr>
  </w:style>
  <w:style w:type="paragraph" w:customStyle="1" w:styleId="xl88">
    <w:name w:val="xl88"/>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olor w:val="000000"/>
      <w:sz w:val="14"/>
      <w:szCs w:val="14"/>
      <w:lang w:eastAsia="it-IT"/>
    </w:rPr>
  </w:style>
  <w:style w:type="paragraph" w:customStyle="1" w:styleId="xl89">
    <w:name w:val="xl89"/>
    <w:basedOn w:val="Normale"/>
    <w:rsid w:val="00502D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olor w:val="000000"/>
      <w:sz w:val="14"/>
      <w:szCs w:val="14"/>
      <w:lang w:eastAsia="it-IT"/>
    </w:rPr>
  </w:style>
  <w:style w:type="paragraph" w:customStyle="1" w:styleId="xl90">
    <w:name w:val="xl90"/>
    <w:basedOn w:val="Normale"/>
    <w:rsid w:val="00502DD1"/>
    <w:pPr>
      <w:spacing w:before="100" w:beforeAutospacing="1" w:after="100" w:afterAutospacing="1"/>
      <w:jc w:val="center"/>
    </w:pPr>
    <w:rPr>
      <w:rFonts w:ascii="Arial" w:hAnsi="Arial"/>
      <w:i/>
      <w:iCs/>
      <w:szCs w:val="24"/>
      <w:lang w:eastAsia="it-IT"/>
    </w:rPr>
  </w:style>
  <w:style w:type="paragraph" w:customStyle="1" w:styleId="xl91">
    <w:name w:val="xl91"/>
    <w:basedOn w:val="Normale"/>
    <w:rsid w:val="00502DD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rFonts w:ascii="Arial" w:hAnsi="Arial"/>
      <w:i/>
      <w:iCs/>
      <w:sz w:val="16"/>
      <w:szCs w:val="16"/>
      <w:lang w:eastAsia="it-IT"/>
    </w:rPr>
  </w:style>
  <w:style w:type="paragraph" w:customStyle="1" w:styleId="xl92">
    <w:name w:val="xl92"/>
    <w:basedOn w:val="Normale"/>
    <w:rsid w:val="00502DD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Arial" w:hAnsi="Arial"/>
      <w:color w:val="000000"/>
      <w:sz w:val="14"/>
      <w:szCs w:val="14"/>
      <w:lang w:eastAsia="it-IT"/>
    </w:rPr>
  </w:style>
  <w:style w:type="paragraph" w:customStyle="1" w:styleId="xl93">
    <w:name w:val="xl93"/>
    <w:basedOn w:val="Normale"/>
    <w:rsid w:val="00502DD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Arial" w:hAnsi="Arial"/>
      <w:color w:val="000000"/>
      <w:sz w:val="14"/>
      <w:szCs w:val="14"/>
      <w:lang w:eastAsia="it-IT"/>
    </w:rPr>
  </w:style>
  <w:style w:type="paragraph" w:customStyle="1" w:styleId="xl94">
    <w:name w:val="xl94"/>
    <w:basedOn w:val="Normale"/>
    <w:rsid w:val="00502DD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rFonts w:ascii="Arial" w:hAnsi="Arial"/>
      <w:color w:val="000000"/>
      <w:sz w:val="14"/>
      <w:szCs w:val="14"/>
      <w:lang w:eastAsia="it-IT"/>
    </w:rPr>
  </w:style>
  <w:style w:type="paragraph" w:customStyle="1" w:styleId="xl95">
    <w:name w:val="xl95"/>
    <w:basedOn w:val="Normale"/>
    <w:rsid w:val="00502DD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rFonts w:ascii="Arial" w:hAnsi="Arial"/>
      <w:color w:val="000000"/>
      <w:sz w:val="14"/>
      <w:szCs w:val="14"/>
      <w:lang w:eastAsia="it-IT"/>
    </w:rPr>
  </w:style>
  <w:style w:type="paragraph" w:customStyle="1" w:styleId="Programma523">
    <w:name w:val="Programma 52_3"/>
    <w:basedOn w:val="Paragrafo33"/>
    <w:qFormat/>
    <w:rsid w:val="007D0BD1"/>
    <w:pPr>
      <w:numPr>
        <w:numId w:val="4"/>
      </w:numPr>
    </w:pPr>
  </w:style>
  <w:style w:type="character" w:customStyle="1" w:styleId="Programma523Carattere">
    <w:name w:val="Programma 52_3 Carattere"/>
    <w:rsid w:val="00502DD1"/>
    <w:rPr>
      <w:rFonts w:ascii="Arial" w:hAnsi="Arial" w:cs="Arial"/>
      <w:b/>
      <w:bCs/>
      <w:i/>
      <w:color w:val="E36C0A"/>
      <w:sz w:val="26"/>
      <w:szCs w:val="26"/>
      <w:lang w:eastAsia="en-US"/>
    </w:rPr>
  </w:style>
  <w:style w:type="paragraph" w:styleId="Indicedellefigure">
    <w:name w:val="table of figures"/>
    <w:basedOn w:val="Normale"/>
    <w:next w:val="Normale"/>
    <w:autoRedefine/>
    <w:semiHidden/>
    <w:rsid w:val="00502DD1"/>
    <w:pPr>
      <w:tabs>
        <w:tab w:val="right" w:leader="dot" w:pos="9639"/>
      </w:tabs>
      <w:spacing w:after="120"/>
      <w:ind w:left="1021" w:right="282" w:hanging="1021"/>
    </w:pPr>
    <w:rPr>
      <w:rFonts w:ascii="Arial" w:hAnsi="Arial"/>
      <w:b/>
      <w:i/>
      <w:noProof/>
    </w:rPr>
  </w:style>
  <w:style w:type="paragraph" w:customStyle="1" w:styleId="ALLEGATO">
    <w:name w:val="ALLEGATO"/>
    <w:basedOn w:val="Normale"/>
    <w:autoRedefine/>
    <w:qFormat/>
    <w:rsid w:val="000742C4"/>
    <w:pPr>
      <w:autoSpaceDE w:val="0"/>
      <w:autoSpaceDN w:val="0"/>
      <w:adjustRightInd w:val="0"/>
      <w:jc w:val="center"/>
    </w:pPr>
    <w:rPr>
      <w:rFonts w:ascii="Arial" w:eastAsia="PalatinoLinotype" w:hAnsi="Arial"/>
      <w:b/>
      <w:szCs w:val="24"/>
      <w:lang w:eastAsia="it-IT"/>
    </w:rPr>
  </w:style>
  <w:style w:type="paragraph" w:customStyle="1" w:styleId="ALLEGATO2">
    <w:name w:val="ALLEGATO2"/>
    <w:basedOn w:val="Testonotaapidipagina"/>
    <w:rsid w:val="00502DD1"/>
    <w:pPr>
      <w:ind w:left="567" w:right="1671"/>
      <w:jc w:val="center"/>
    </w:pPr>
    <w:rPr>
      <w:rFonts w:eastAsia="PalatinoLinotype"/>
      <w:b/>
      <w:noProof/>
      <w:sz w:val="24"/>
      <w:szCs w:val="24"/>
    </w:rPr>
  </w:style>
  <w:style w:type="character" w:customStyle="1" w:styleId="ALLEGATOCarattere">
    <w:name w:val="ALLEGATO Carattere"/>
    <w:rsid w:val="00502DD1"/>
    <w:rPr>
      <w:rFonts w:ascii="Arial" w:eastAsia="PalatinoLinotype" w:hAnsi="Arial" w:cs="Arial"/>
      <w:b/>
      <w:sz w:val="24"/>
      <w:szCs w:val="24"/>
    </w:rPr>
  </w:style>
  <w:style w:type="paragraph" w:customStyle="1" w:styleId="ALLEGATO3">
    <w:name w:val="ALLEGATO3"/>
    <w:basedOn w:val="Normale"/>
    <w:qFormat/>
    <w:rsid w:val="00502DD1"/>
    <w:pPr>
      <w:autoSpaceDE w:val="0"/>
      <w:autoSpaceDN w:val="0"/>
      <w:adjustRightInd w:val="0"/>
      <w:jc w:val="center"/>
    </w:pPr>
    <w:rPr>
      <w:rFonts w:ascii="Arial" w:eastAsia="PalatinoLinotype" w:hAnsi="Arial"/>
      <w:b/>
      <w:szCs w:val="24"/>
      <w:lang w:eastAsia="it-IT"/>
    </w:rPr>
  </w:style>
  <w:style w:type="character" w:customStyle="1" w:styleId="ALLEGATO2Carattere">
    <w:name w:val="ALLEGATO2 Carattere"/>
    <w:rsid w:val="00502DD1"/>
    <w:rPr>
      <w:rFonts w:ascii="Arial" w:eastAsia="PalatinoLinotype" w:hAnsi="Arial" w:cs="Arial"/>
      <w:b/>
      <w:noProof/>
      <w:sz w:val="24"/>
      <w:szCs w:val="24"/>
      <w:lang w:val="it-IT" w:eastAsia="it-IT" w:bidi="ar-SA"/>
    </w:rPr>
  </w:style>
  <w:style w:type="character" w:customStyle="1" w:styleId="ALLEGATO3Carattere">
    <w:name w:val="ALLEGATO3 Carattere"/>
    <w:rsid w:val="00502DD1"/>
    <w:rPr>
      <w:rFonts w:ascii="Arial" w:eastAsia="PalatinoLinotype" w:hAnsi="Arial" w:cs="Arial"/>
      <w:b/>
      <w:sz w:val="24"/>
      <w:szCs w:val="24"/>
    </w:rPr>
  </w:style>
  <w:style w:type="paragraph" w:customStyle="1" w:styleId="Paragrafo33">
    <w:name w:val="Paragrafo3_3"/>
    <w:basedOn w:val="ProgrammaOrdinanza1"/>
    <w:qFormat/>
    <w:rsid w:val="0037757E"/>
    <w:pPr>
      <w:numPr>
        <w:numId w:val="18"/>
      </w:numPr>
      <w:spacing w:before="240"/>
    </w:pPr>
    <w:rPr>
      <w:rFonts w:asciiTheme="minorHAnsi" w:hAnsiTheme="minorHAnsi"/>
      <w:sz w:val="24"/>
      <w:szCs w:val="24"/>
    </w:rPr>
  </w:style>
  <w:style w:type="character" w:customStyle="1" w:styleId="Programma523Carattere0">
    <w:name w:val="Programma52_3 Carattere"/>
    <w:rsid w:val="00502DD1"/>
    <w:rPr>
      <w:rFonts w:ascii="Arial" w:hAnsi="Arial" w:cs="Arial"/>
      <w:b/>
      <w:bCs/>
      <w:i/>
      <w:color w:val="E36C0A"/>
      <w:sz w:val="24"/>
      <w:szCs w:val="24"/>
      <w:lang w:eastAsia="en-US"/>
    </w:rPr>
  </w:style>
  <w:style w:type="table" w:styleId="Grigliatabella">
    <w:name w:val="Table Grid"/>
    <w:basedOn w:val="Tabellanormale"/>
    <w:uiPriority w:val="59"/>
    <w:rsid w:val="00F72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nhideWhenUsed/>
    <w:rsid w:val="00EE7D5D"/>
    <w:pPr>
      <w:spacing w:before="0"/>
    </w:pPr>
    <w:rPr>
      <w:rFonts w:ascii="Tahoma" w:hAnsi="Tahoma" w:cs="Times New Roman"/>
      <w:sz w:val="16"/>
      <w:szCs w:val="16"/>
    </w:rPr>
  </w:style>
  <w:style w:type="character" w:customStyle="1" w:styleId="TestofumettoCarattere">
    <w:name w:val="Testo fumetto Carattere"/>
    <w:link w:val="Testofumetto"/>
    <w:rsid w:val="00EE7D5D"/>
    <w:rPr>
      <w:rFonts w:ascii="Tahoma" w:hAnsi="Tahoma" w:cs="Tahoma"/>
      <w:bCs/>
      <w:sz w:val="16"/>
      <w:szCs w:val="16"/>
      <w:lang w:eastAsia="en-US"/>
    </w:rPr>
  </w:style>
  <w:style w:type="character" w:customStyle="1" w:styleId="TestonotaapidipaginaCarattere">
    <w:name w:val="Testo nota a piè di pagina Carattere"/>
    <w:link w:val="Testonotaapidipagina"/>
    <w:rsid w:val="004030AA"/>
    <w:rPr>
      <w:rFonts w:ascii="Arial" w:hAnsi="Arial"/>
    </w:rPr>
  </w:style>
  <w:style w:type="character" w:customStyle="1" w:styleId="WW8Num2z0">
    <w:name w:val="WW8Num2z0"/>
    <w:rsid w:val="004233FF"/>
    <w:rPr>
      <w:rFonts w:ascii="Symbol" w:hAnsi="Symbol" w:cs="Times New Roman" w:hint="default"/>
    </w:rPr>
  </w:style>
  <w:style w:type="character" w:customStyle="1" w:styleId="WW8Num2z1">
    <w:name w:val="WW8Num2z1"/>
    <w:rsid w:val="004233FF"/>
    <w:rPr>
      <w:rFonts w:ascii="Courier New" w:hAnsi="Courier New" w:cs="Courier New" w:hint="default"/>
    </w:rPr>
  </w:style>
  <w:style w:type="character" w:customStyle="1" w:styleId="WW8Num2z2">
    <w:name w:val="WW8Num2z2"/>
    <w:rsid w:val="004233FF"/>
    <w:rPr>
      <w:rFonts w:ascii="Wingdings" w:hAnsi="Wingdings" w:cs="Times New Roman" w:hint="default"/>
    </w:rPr>
  </w:style>
  <w:style w:type="character" w:customStyle="1" w:styleId="WW8Num4z1">
    <w:name w:val="WW8Num4z1"/>
    <w:rsid w:val="004233FF"/>
    <w:rPr>
      <w:rFonts w:ascii="Times New Roman" w:hAnsi="Times New Roman" w:cs="Times New Roman" w:hint="default"/>
      <w:kern w:val="1"/>
      <w:szCs w:val="24"/>
      <w:lang w:eastAsia="it-IT"/>
    </w:rPr>
  </w:style>
  <w:style w:type="character" w:customStyle="1" w:styleId="WW8Num4z2">
    <w:name w:val="WW8Num4z2"/>
    <w:rsid w:val="004233FF"/>
    <w:rPr>
      <w:rFonts w:ascii="Wingdings" w:hAnsi="Wingdings" w:cs="Times New Roman" w:hint="default"/>
    </w:rPr>
  </w:style>
  <w:style w:type="character" w:customStyle="1" w:styleId="WW8Num4z3">
    <w:name w:val="WW8Num4z3"/>
    <w:rsid w:val="004233FF"/>
    <w:rPr>
      <w:rFonts w:ascii="Symbol" w:hAnsi="Symbol" w:cs="Times New Roman" w:hint="default"/>
    </w:rPr>
  </w:style>
  <w:style w:type="character" w:customStyle="1" w:styleId="WW8Num4z4">
    <w:name w:val="WW8Num4z4"/>
    <w:rsid w:val="004233FF"/>
    <w:rPr>
      <w:rFonts w:ascii="Courier New" w:hAnsi="Courier New" w:cs="Courier New" w:hint="default"/>
    </w:rPr>
  </w:style>
  <w:style w:type="character" w:customStyle="1" w:styleId="WW8Num5z0">
    <w:name w:val="WW8Num5z0"/>
    <w:rsid w:val="004233FF"/>
    <w:rPr>
      <w:rFonts w:ascii="Times New Roman" w:hAnsi="Times New Roman" w:cs="Times New Roman" w:hint="default"/>
    </w:rPr>
  </w:style>
  <w:style w:type="character" w:customStyle="1" w:styleId="WW8Num5z1">
    <w:name w:val="WW8Num5z1"/>
    <w:rsid w:val="004233FF"/>
    <w:rPr>
      <w:rFonts w:ascii="Times New Roman" w:hAnsi="Times New Roman" w:cs="Times New Roman"/>
    </w:rPr>
  </w:style>
  <w:style w:type="character" w:customStyle="1" w:styleId="WW8Num6z2">
    <w:name w:val="WW8Num6z2"/>
    <w:rsid w:val="004233FF"/>
  </w:style>
  <w:style w:type="character" w:customStyle="1" w:styleId="WW8Num6z4">
    <w:name w:val="WW8Num6z4"/>
    <w:rsid w:val="004233FF"/>
  </w:style>
  <w:style w:type="character" w:customStyle="1" w:styleId="WW8Num6z5">
    <w:name w:val="WW8Num6z5"/>
    <w:rsid w:val="004233FF"/>
  </w:style>
  <w:style w:type="character" w:customStyle="1" w:styleId="WW8Num6z6">
    <w:name w:val="WW8Num6z6"/>
    <w:rsid w:val="004233FF"/>
  </w:style>
  <w:style w:type="character" w:customStyle="1" w:styleId="WW8Num6z7">
    <w:name w:val="WW8Num6z7"/>
    <w:rsid w:val="004233FF"/>
  </w:style>
  <w:style w:type="character" w:customStyle="1" w:styleId="WW8Num6z8">
    <w:name w:val="WW8Num6z8"/>
    <w:rsid w:val="004233FF"/>
  </w:style>
  <w:style w:type="character" w:customStyle="1" w:styleId="WW8Num9z0">
    <w:name w:val="WW8Num9z0"/>
    <w:rsid w:val="004233FF"/>
    <w:rPr>
      <w:rFonts w:ascii="Calibri" w:eastAsia="Times New Roman" w:hAnsi="Calibri" w:cs="Calibri" w:hint="default"/>
    </w:rPr>
  </w:style>
  <w:style w:type="character" w:customStyle="1" w:styleId="WW8Num9z1">
    <w:name w:val="WW8Num9z1"/>
    <w:rsid w:val="004233FF"/>
    <w:rPr>
      <w:rFonts w:ascii="Courier New" w:hAnsi="Courier New" w:cs="Courier New" w:hint="default"/>
    </w:rPr>
  </w:style>
  <w:style w:type="character" w:customStyle="1" w:styleId="WW8Num9z2">
    <w:name w:val="WW8Num9z2"/>
    <w:rsid w:val="004233FF"/>
    <w:rPr>
      <w:rFonts w:ascii="Wingdings" w:hAnsi="Wingdings" w:cs="Times New Roman" w:hint="default"/>
    </w:rPr>
  </w:style>
  <w:style w:type="character" w:customStyle="1" w:styleId="WW8Num9z3">
    <w:name w:val="WW8Num9z3"/>
    <w:rsid w:val="004233FF"/>
    <w:rPr>
      <w:rFonts w:ascii="Symbol" w:hAnsi="Symbol" w:cs="Times New Roman" w:hint="default"/>
    </w:rPr>
  </w:style>
  <w:style w:type="character" w:customStyle="1" w:styleId="WW8Num10z2">
    <w:name w:val="WW8Num10z2"/>
    <w:rsid w:val="004233FF"/>
    <w:rPr>
      <w:rFonts w:cs="Times New Roman"/>
    </w:rPr>
  </w:style>
  <w:style w:type="character" w:customStyle="1" w:styleId="WW8Num11z0">
    <w:name w:val="WW8Num11z0"/>
    <w:rsid w:val="004233FF"/>
    <w:rPr>
      <w:rFonts w:ascii="Symbol" w:hAnsi="Symbol" w:cs="Symbol" w:hint="default"/>
    </w:rPr>
  </w:style>
  <w:style w:type="character" w:customStyle="1" w:styleId="WW8Num11z1">
    <w:name w:val="WW8Num11z1"/>
    <w:rsid w:val="004233FF"/>
    <w:rPr>
      <w:rFonts w:ascii="Courier New" w:hAnsi="Courier New" w:cs="Courier New" w:hint="default"/>
    </w:rPr>
  </w:style>
  <w:style w:type="character" w:customStyle="1" w:styleId="WW8Num11z2">
    <w:name w:val="WW8Num11z2"/>
    <w:rsid w:val="004233FF"/>
    <w:rPr>
      <w:rFonts w:ascii="Wingdings" w:hAnsi="Wingdings" w:cs="Wingdings" w:hint="default"/>
    </w:rPr>
  </w:style>
  <w:style w:type="character" w:customStyle="1" w:styleId="WW8Num12z2">
    <w:name w:val="WW8Num12z2"/>
    <w:rsid w:val="004233FF"/>
    <w:rPr>
      <w:rFonts w:ascii="Wingdings" w:hAnsi="Wingdings" w:cs="Times New Roman" w:hint="default"/>
    </w:rPr>
  </w:style>
  <w:style w:type="character" w:customStyle="1" w:styleId="WW8Num13z2">
    <w:name w:val="WW8Num13z2"/>
    <w:rsid w:val="004233FF"/>
    <w:rPr>
      <w:rFonts w:ascii="Wingdings" w:hAnsi="Wingdings" w:cs="Wingdings" w:hint="default"/>
    </w:rPr>
  </w:style>
  <w:style w:type="character" w:customStyle="1" w:styleId="WW8Num14z2">
    <w:name w:val="WW8Num14z2"/>
    <w:rsid w:val="004233FF"/>
    <w:rPr>
      <w:rFonts w:ascii="Wingdings" w:hAnsi="Wingdings" w:cs="Wingdings" w:hint="default"/>
    </w:rPr>
  </w:style>
  <w:style w:type="character" w:customStyle="1" w:styleId="WW8Num15z3">
    <w:name w:val="WW8Num15z3"/>
    <w:rsid w:val="004233FF"/>
    <w:rPr>
      <w:rFonts w:ascii="Symbol" w:hAnsi="Symbol" w:cs="Symbol" w:hint="default"/>
    </w:rPr>
  </w:style>
  <w:style w:type="character" w:customStyle="1" w:styleId="WW8Num16z1">
    <w:name w:val="WW8Num16z1"/>
    <w:rsid w:val="004233FF"/>
  </w:style>
  <w:style w:type="character" w:customStyle="1" w:styleId="WW8Num16z2">
    <w:name w:val="WW8Num16z2"/>
    <w:rsid w:val="004233FF"/>
  </w:style>
  <w:style w:type="character" w:customStyle="1" w:styleId="WW8Num16z3">
    <w:name w:val="WW8Num16z3"/>
    <w:rsid w:val="004233FF"/>
  </w:style>
  <w:style w:type="character" w:customStyle="1" w:styleId="WW8Num16z4">
    <w:name w:val="WW8Num16z4"/>
    <w:rsid w:val="004233FF"/>
  </w:style>
  <w:style w:type="character" w:customStyle="1" w:styleId="WW8Num16z5">
    <w:name w:val="WW8Num16z5"/>
    <w:rsid w:val="004233FF"/>
  </w:style>
  <w:style w:type="character" w:customStyle="1" w:styleId="WW8Num16z6">
    <w:name w:val="WW8Num16z6"/>
    <w:rsid w:val="004233FF"/>
  </w:style>
  <w:style w:type="character" w:customStyle="1" w:styleId="WW8Num16z7">
    <w:name w:val="WW8Num16z7"/>
    <w:rsid w:val="004233FF"/>
  </w:style>
  <w:style w:type="character" w:customStyle="1" w:styleId="WW8Num16z8">
    <w:name w:val="WW8Num16z8"/>
    <w:rsid w:val="004233FF"/>
  </w:style>
  <w:style w:type="character" w:customStyle="1" w:styleId="WW8Num17z1">
    <w:name w:val="WW8Num17z1"/>
    <w:rsid w:val="004233FF"/>
    <w:rPr>
      <w:rFonts w:ascii="Times New Roman" w:hAnsi="Times New Roman" w:cs="Times New Roman"/>
    </w:rPr>
  </w:style>
  <w:style w:type="character" w:customStyle="1" w:styleId="WW8Num18z0">
    <w:name w:val="WW8Num18z0"/>
    <w:rsid w:val="004233FF"/>
    <w:rPr>
      <w:rFonts w:ascii="Symbol" w:hAnsi="Symbol" w:cs="Symbol" w:hint="default"/>
    </w:rPr>
  </w:style>
  <w:style w:type="character" w:customStyle="1" w:styleId="WW8Num18z1">
    <w:name w:val="WW8Num18z1"/>
    <w:rsid w:val="004233FF"/>
    <w:rPr>
      <w:rFonts w:ascii="Courier New" w:hAnsi="Courier New" w:cs="Courier New" w:hint="default"/>
    </w:rPr>
  </w:style>
  <w:style w:type="character" w:customStyle="1" w:styleId="WW8Num18z2">
    <w:name w:val="WW8Num18z2"/>
    <w:rsid w:val="004233FF"/>
    <w:rPr>
      <w:rFonts w:ascii="Wingdings" w:hAnsi="Wingdings" w:cs="Wingdings" w:hint="default"/>
    </w:rPr>
  </w:style>
  <w:style w:type="character" w:customStyle="1" w:styleId="WW8Num20z2">
    <w:name w:val="WW8Num20z2"/>
    <w:rsid w:val="004233FF"/>
    <w:rPr>
      <w:rFonts w:ascii="Wingdings" w:hAnsi="Wingdings" w:cs="Wingdings" w:hint="default"/>
    </w:rPr>
  </w:style>
  <w:style w:type="character" w:customStyle="1" w:styleId="WW8Num22z0">
    <w:name w:val="WW8Num22z0"/>
    <w:rsid w:val="004233FF"/>
    <w:rPr>
      <w:rFonts w:ascii="Calibri" w:hAnsi="Calibri" w:cs="Times New Roman" w:hint="default"/>
    </w:rPr>
  </w:style>
  <w:style w:type="character" w:customStyle="1" w:styleId="WW8Num22z2">
    <w:name w:val="WW8Num22z2"/>
    <w:rsid w:val="004233FF"/>
    <w:rPr>
      <w:rFonts w:ascii="Arial" w:hAnsi="Arial" w:cs="Arial" w:hint="default"/>
      <w:b/>
      <w:i w:val="0"/>
      <w:caps w:val="0"/>
      <w:smallCaps w:val="0"/>
      <w:strike w:val="0"/>
      <w:dstrike w:val="0"/>
      <w:vanish w:val="0"/>
      <w:color w:val="E36C0A"/>
      <w:spacing w:val="0"/>
      <w:w w:val="100"/>
      <w:kern w:val="1"/>
      <w:position w:val="0"/>
      <w:sz w:val="22"/>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sid w:val="004233FF"/>
    <w:rPr>
      <w:rFonts w:ascii="Times New Roman" w:hAnsi="Times New Roman" w:cs="Times New Roman" w:hint="default"/>
    </w:rPr>
  </w:style>
  <w:style w:type="character" w:customStyle="1" w:styleId="WW8Num23z1">
    <w:name w:val="WW8Num23z1"/>
    <w:rsid w:val="004233FF"/>
    <w:rPr>
      <w:rFonts w:ascii="Courier New" w:hAnsi="Courier New" w:cs="Courier New" w:hint="default"/>
    </w:rPr>
  </w:style>
  <w:style w:type="character" w:customStyle="1" w:styleId="WW8Num23z2">
    <w:name w:val="WW8Num23z2"/>
    <w:rsid w:val="004233FF"/>
    <w:rPr>
      <w:rFonts w:ascii="Wingdings" w:hAnsi="Wingdings" w:cs="Wingdings" w:hint="default"/>
    </w:rPr>
  </w:style>
  <w:style w:type="character" w:customStyle="1" w:styleId="WW8Num24z0">
    <w:name w:val="WW8Num24z0"/>
    <w:rsid w:val="004233FF"/>
    <w:rPr>
      <w:rFonts w:ascii="Symbol" w:hAnsi="Symbol" w:cs="Times New Roman" w:hint="default"/>
    </w:rPr>
  </w:style>
  <w:style w:type="character" w:customStyle="1" w:styleId="WW8Num24z1">
    <w:name w:val="WW8Num24z1"/>
    <w:rsid w:val="004233FF"/>
    <w:rPr>
      <w:rFonts w:ascii="Courier New" w:hAnsi="Courier New" w:cs="Courier New" w:hint="default"/>
    </w:rPr>
  </w:style>
  <w:style w:type="character" w:customStyle="1" w:styleId="WW8Num24z2">
    <w:name w:val="WW8Num24z2"/>
    <w:rsid w:val="004233FF"/>
    <w:rPr>
      <w:rFonts w:ascii="Wingdings" w:hAnsi="Wingdings" w:cs="Times New Roman" w:hint="default"/>
    </w:rPr>
  </w:style>
  <w:style w:type="character" w:customStyle="1" w:styleId="WW8Num25z0">
    <w:name w:val="WW8Num25z0"/>
    <w:rsid w:val="004233FF"/>
    <w:rPr>
      <w:rFonts w:ascii="Times New Roman" w:hAnsi="Times New Roman" w:cs="Times New Roman" w:hint="default"/>
    </w:rPr>
  </w:style>
  <w:style w:type="character" w:customStyle="1" w:styleId="WW8Num25z1">
    <w:name w:val="WW8Num25z1"/>
    <w:rsid w:val="004233FF"/>
    <w:rPr>
      <w:rFonts w:ascii="Times New Roman" w:hAnsi="Times New Roman" w:cs="Times New Roman"/>
    </w:rPr>
  </w:style>
  <w:style w:type="character" w:customStyle="1" w:styleId="WW8Num26z0">
    <w:name w:val="WW8Num26z0"/>
    <w:rsid w:val="004233FF"/>
    <w:rPr>
      <w:rFonts w:ascii="Symbol" w:hAnsi="Symbol" w:cs="Symbol" w:hint="default"/>
    </w:rPr>
  </w:style>
  <w:style w:type="character" w:customStyle="1" w:styleId="WW8Num26z1">
    <w:name w:val="WW8Num26z1"/>
    <w:rsid w:val="004233FF"/>
    <w:rPr>
      <w:rFonts w:ascii="Courier New" w:hAnsi="Courier New" w:cs="Courier New" w:hint="default"/>
    </w:rPr>
  </w:style>
  <w:style w:type="character" w:customStyle="1" w:styleId="WW8Num26z2">
    <w:name w:val="WW8Num26z2"/>
    <w:rsid w:val="004233FF"/>
    <w:rPr>
      <w:rFonts w:ascii="Wingdings" w:hAnsi="Wingdings" w:cs="Wingdings" w:hint="default"/>
    </w:rPr>
  </w:style>
  <w:style w:type="character" w:customStyle="1" w:styleId="WW8Num27z0">
    <w:name w:val="WW8Num27z0"/>
    <w:rsid w:val="004233FF"/>
    <w:rPr>
      <w:rFonts w:cs="Calibri" w:hint="default"/>
      <w:b w:val="0"/>
      <w:bCs w:val="0"/>
      <w:i w:val="0"/>
      <w:iCs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2">
    <w:name w:val="WW8Num27z2"/>
    <w:rsid w:val="004233FF"/>
    <w:rPr>
      <w:rFonts w:cs="Times New Roman"/>
    </w:rPr>
  </w:style>
  <w:style w:type="character" w:customStyle="1" w:styleId="Carpredefinitoparagrafo2">
    <w:name w:val="Car. predefinito paragrafo2"/>
    <w:rsid w:val="004233FF"/>
  </w:style>
  <w:style w:type="character" w:customStyle="1" w:styleId="WW-Caratteredellanota">
    <w:name w:val="WW-Carattere della nota"/>
    <w:rsid w:val="004233FF"/>
  </w:style>
  <w:style w:type="character" w:customStyle="1" w:styleId="WW-Caratterenotadichiusura">
    <w:name w:val="WW-Carattere nota di chiusura"/>
    <w:rsid w:val="004233FF"/>
  </w:style>
  <w:style w:type="character" w:customStyle="1" w:styleId="Rimandocommento1">
    <w:name w:val="Rimando commento1"/>
    <w:rsid w:val="004233FF"/>
    <w:rPr>
      <w:sz w:val="16"/>
    </w:rPr>
  </w:style>
  <w:style w:type="character" w:customStyle="1" w:styleId="Titolo2Carattere">
    <w:name w:val="Titolo 2 Carattere"/>
    <w:rsid w:val="004233FF"/>
    <w:rPr>
      <w:rFonts w:ascii="Garamond" w:hAnsi="Garamond" w:cs="Garamond"/>
      <w:b/>
      <w:kern w:val="1"/>
      <w:sz w:val="24"/>
    </w:rPr>
  </w:style>
  <w:style w:type="character" w:customStyle="1" w:styleId="Titolo3Carattere">
    <w:name w:val="Titolo 3 Carattere"/>
    <w:rsid w:val="004233FF"/>
    <w:rPr>
      <w:rFonts w:ascii="Cambria" w:hAnsi="Cambria" w:cs="Cambria"/>
      <w:b/>
      <w:kern w:val="1"/>
      <w:sz w:val="22"/>
    </w:rPr>
  </w:style>
  <w:style w:type="character" w:customStyle="1" w:styleId="Titolo4Carattere">
    <w:name w:val="Titolo 4 Carattere"/>
    <w:rsid w:val="004233FF"/>
    <w:rPr>
      <w:rFonts w:ascii="Cambria" w:hAnsi="Cambria" w:cs="Cambria"/>
      <w:b/>
      <w:kern w:val="1"/>
      <w:sz w:val="22"/>
    </w:rPr>
  </w:style>
  <w:style w:type="character" w:customStyle="1" w:styleId="Titolo5Carattere">
    <w:name w:val="Titolo 5 Carattere"/>
    <w:rsid w:val="004233FF"/>
    <w:rPr>
      <w:rFonts w:ascii="Cambria" w:hAnsi="Cambria" w:cs="Cambria"/>
      <w:b/>
      <w:i/>
      <w:kern w:val="1"/>
      <w:sz w:val="22"/>
    </w:rPr>
  </w:style>
  <w:style w:type="character" w:customStyle="1" w:styleId="Titolo6Carattere">
    <w:name w:val="Titolo 6 Carattere"/>
    <w:rsid w:val="004233FF"/>
    <w:rPr>
      <w:rFonts w:ascii="Cambria" w:hAnsi="Cambria" w:cs="Cambria"/>
      <w:kern w:val="1"/>
      <w:sz w:val="22"/>
      <w:u w:val="single"/>
    </w:rPr>
  </w:style>
  <w:style w:type="character" w:customStyle="1" w:styleId="Titolo7Carattere">
    <w:name w:val="Titolo 7 Carattere"/>
    <w:rsid w:val="004233FF"/>
    <w:rPr>
      <w:rFonts w:ascii="Arial" w:hAnsi="Arial" w:cs="Arial"/>
      <w:b/>
      <w:bCs/>
      <w:kern w:val="1"/>
      <w:sz w:val="24"/>
      <w:lang w:val="en-GB"/>
    </w:rPr>
  </w:style>
  <w:style w:type="character" w:customStyle="1" w:styleId="Titolo8Carattere">
    <w:name w:val="Titolo 8 Carattere"/>
    <w:rsid w:val="004233FF"/>
    <w:rPr>
      <w:rFonts w:ascii="Arial" w:hAnsi="Arial" w:cs="Arial"/>
      <w:b/>
      <w:bCs/>
      <w:i/>
      <w:kern w:val="1"/>
      <w:sz w:val="24"/>
    </w:rPr>
  </w:style>
  <w:style w:type="character" w:customStyle="1" w:styleId="Titolo9Carattere">
    <w:name w:val="Titolo 9 Carattere"/>
    <w:rsid w:val="004233FF"/>
    <w:rPr>
      <w:rFonts w:ascii="Arial" w:hAnsi="Arial" w:cs="Arial"/>
      <w:bCs/>
      <w:sz w:val="24"/>
      <w:szCs w:val="26"/>
    </w:rPr>
  </w:style>
  <w:style w:type="character" w:customStyle="1" w:styleId="IntestazioneCarattere">
    <w:name w:val="Intestazione Carattere"/>
    <w:uiPriority w:val="99"/>
    <w:rsid w:val="004233FF"/>
    <w:rPr>
      <w:rFonts w:ascii="Calibri" w:hAnsi="Calibri" w:cs="Calibri"/>
      <w:sz w:val="22"/>
      <w:szCs w:val="22"/>
    </w:rPr>
  </w:style>
  <w:style w:type="character" w:customStyle="1" w:styleId="PidipaginaCarattere">
    <w:name w:val="Piè di pagina Carattere"/>
    <w:uiPriority w:val="99"/>
    <w:rsid w:val="004233FF"/>
    <w:rPr>
      <w:rFonts w:ascii="Calibri" w:hAnsi="Calibri" w:cs="Calibri"/>
      <w:sz w:val="22"/>
      <w:szCs w:val="22"/>
    </w:rPr>
  </w:style>
  <w:style w:type="character" w:customStyle="1" w:styleId="TestonotadichiusuraCarattere">
    <w:name w:val="Testo nota di chiusura Carattere"/>
    <w:rsid w:val="004233FF"/>
    <w:rPr>
      <w:rFonts w:ascii="Calibri" w:hAnsi="Calibri" w:cs="Calibri"/>
    </w:rPr>
  </w:style>
  <w:style w:type="character" w:customStyle="1" w:styleId="RientrocorpodeltestoCarattere">
    <w:name w:val="Rientro corpo del testo Carattere"/>
    <w:rsid w:val="004233FF"/>
    <w:rPr>
      <w:rFonts w:ascii="Cambria" w:hAnsi="Cambria" w:cs="Arial"/>
      <w:b/>
      <w:bCs/>
      <w:kern w:val="1"/>
      <w:sz w:val="36"/>
    </w:rPr>
  </w:style>
  <w:style w:type="character" w:customStyle="1" w:styleId="Corpodeltesto3Carattere">
    <w:name w:val="Corpo del testo 3 Carattere"/>
    <w:rsid w:val="004233FF"/>
    <w:rPr>
      <w:rFonts w:ascii="Arial" w:hAnsi="Arial" w:cs="Arial"/>
      <w:bCs/>
      <w:kern w:val="1"/>
      <w:sz w:val="24"/>
    </w:rPr>
  </w:style>
  <w:style w:type="character" w:customStyle="1" w:styleId="TestonormaleCarattere">
    <w:name w:val="Testo normale Carattere"/>
    <w:rsid w:val="004233FF"/>
    <w:rPr>
      <w:rFonts w:ascii="Arial" w:hAnsi="Arial" w:cs="Arial"/>
      <w:bCs/>
      <w:kern w:val="1"/>
      <w:sz w:val="24"/>
    </w:rPr>
  </w:style>
  <w:style w:type="character" w:customStyle="1" w:styleId="TitoloCarattere">
    <w:name w:val="Titolo Carattere"/>
    <w:rsid w:val="004233FF"/>
    <w:rPr>
      <w:rFonts w:ascii="Cambria" w:hAnsi="Cambria" w:cs="Cambria"/>
      <w:b/>
      <w:bCs/>
      <w:kern w:val="1"/>
      <w:sz w:val="32"/>
      <w:szCs w:val="32"/>
    </w:rPr>
  </w:style>
  <w:style w:type="character" w:customStyle="1" w:styleId="SottotitoloCarattere">
    <w:name w:val="Sottotitolo Carattere"/>
    <w:rsid w:val="004233FF"/>
    <w:rPr>
      <w:rFonts w:ascii="Cambria" w:hAnsi="Cambria" w:cs="Cambria"/>
      <w:sz w:val="24"/>
      <w:szCs w:val="24"/>
    </w:rPr>
  </w:style>
  <w:style w:type="character" w:customStyle="1" w:styleId="TestocommentoCarattere">
    <w:name w:val="Testo commento Carattere"/>
    <w:rsid w:val="004233FF"/>
    <w:rPr>
      <w:rFonts w:ascii="Calibri" w:hAnsi="Calibri" w:cs="Calibri"/>
    </w:rPr>
  </w:style>
  <w:style w:type="character" w:customStyle="1" w:styleId="MappadocumentoCarattere">
    <w:name w:val="Mappa documento Carattere"/>
    <w:rsid w:val="004233FF"/>
    <w:rPr>
      <w:rFonts w:ascii="Tahoma" w:hAnsi="Tahoma" w:cs="Tahoma"/>
      <w:sz w:val="16"/>
      <w:szCs w:val="16"/>
    </w:rPr>
  </w:style>
  <w:style w:type="character" w:customStyle="1" w:styleId="WW8Dropcap0">
    <w:name w:val="WW8Dropcap0"/>
    <w:rsid w:val="004233FF"/>
    <w:rPr>
      <w:rFonts w:ascii="Cambria" w:hAnsi="Cambria" w:cs="Times New Roman"/>
      <w:b/>
      <w:bCs w:val="0"/>
      <w:spacing w:val="18"/>
      <w:kern w:val="1"/>
      <w:sz w:val="244"/>
      <w:szCs w:val="56"/>
    </w:rPr>
  </w:style>
  <w:style w:type="paragraph" w:customStyle="1" w:styleId="Titolo10">
    <w:name w:val="Titolo1"/>
    <w:basedOn w:val="Normale"/>
    <w:next w:val="Normale"/>
    <w:rsid w:val="004233FF"/>
    <w:pPr>
      <w:suppressAutoHyphens/>
      <w:spacing w:before="240" w:after="60"/>
      <w:jc w:val="center"/>
    </w:pPr>
    <w:rPr>
      <w:rFonts w:ascii="Cambria" w:hAnsi="Cambria" w:cs="Times New Roman"/>
      <w:b/>
      <w:kern w:val="1"/>
      <w:sz w:val="32"/>
      <w:szCs w:val="32"/>
      <w:lang w:eastAsia="zh-CN"/>
    </w:rPr>
  </w:style>
  <w:style w:type="paragraph" w:styleId="Corpotesto">
    <w:name w:val="Body Text"/>
    <w:basedOn w:val="Normale"/>
    <w:link w:val="CorpotestoCarattere"/>
    <w:rsid w:val="004233FF"/>
    <w:pPr>
      <w:suppressAutoHyphens/>
      <w:spacing w:before="0" w:after="140" w:line="288" w:lineRule="auto"/>
    </w:pPr>
    <w:rPr>
      <w:lang w:eastAsia="zh-CN"/>
    </w:rPr>
  </w:style>
  <w:style w:type="character" w:customStyle="1" w:styleId="CorpotestoCarattere">
    <w:name w:val="Corpo testo Carattere"/>
    <w:basedOn w:val="Carpredefinitoparagrafo"/>
    <w:link w:val="Corpotesto"/>
    <w:rsid w:val="004233FF"/>
    <w:rPr>
      <w:rFonts w:ascii="Calibri" w:hAnsi="Calibri" w:cs="Arial"/>
      <w:bCs/>
      <w:sz w:val="24"/>
      <w:szCs w:val="26"/>
      <w:lang w:eastAsia="zh-CN"/>
    </w:rPr>
  </w:style>
  <w:style w:type="paragraph" w:customStyle="1" w:styleId="Corpodeltesto31">
    <w:name w:val="Corpo del testo 31"/>
    <w:basedOn w:val="Normale"/>
    <w:rsid w:val="004233FF"/>
    <w:pPr>
      <w:widowControl w:val="0"/>
      <w:suppressAutoHyphens/>
      <w:overflowPunct w:val="0"/>
      <w:autoSpaceDE w:val="0"/>
      <w:textAlignment w:val="baseline"/>
    </w:pPr>
    <w:rPr>
      <w:rFonts w:ascii="Arial" w:hAnsi="Arial" w:cs="Times New Roman"/>
      <w:kern w:val="1"/>
      <w:szCs w:val="20"/>
      <w:lang w:eastAsia="zh-CN"/>
    </w:rPr>
  </w:style>
  <w:style w:type="paragraph" w:customStyle="1" w:styleId="Testonormale1">
    <w:name w:val="Testo normale1"/>
    <w:basedOn w:val="Normale"/>
    <w:next w:val="Normale"/>
    <w:rsid w:val="004233FF"/>
    <w:pPr>
      <w:suppressAutoHyphens/>
      <w:overflowPunct w:val="0"/>
      <w:autoSpaceDE w:val="0"/>
      <w:spacing w:line="100" w:lineRule="atLeast"/>
      <w:textAlignment w:val="baseline"/>
    </w:pPr>
    <w:rPr>
      <w:rFonts w:ascii="Arial" w:hAnsi="Arial" w:cs="Times New Roman"/>
      <w:kern w:val="1"/>
      <w:szCs w:val="20"/>
      <w:lang w:eastAsia="zh-CN"/>
    </w:rPr>
  </w:style>
  <w:style w:type="paragraph" w:customStyle="1" w:styleId="Testocommento1">
    <w:name w:val="Testo commento1"/>
    <w:basedOn w:val="Normale"/>
    <w:rsid w:val="004233FF"/>
    <w:pPr>
      <w:suppressAutoHyphens/>
    </w:pPr>
    <w:rPr>
      <w:rFonts w:cs="Times New Roman"/>
      <w:bCs w:val="0"/>
      <w:sz w:val="20"/>
      <w:szCs w:val="20"/>
      <w:lang w:eastAsia="zh-CN"/>
    </w:rPr>
  </w:style>
  <w:style w:type="paragraph" w:customStyle="1" w:styleId="Mappadocumento1">
    <w:name w:val="Mappa documento1"/>
    <w:basedOn w:val="Normale"/>
    <w:rsid w:val="004233FF"/>
    <w:pPr>
      <w:suppressAutoHyphens/>
    </w:pPr>
    <w:rPr>
      <w:rFonts w:ascii="Tahoma" w:hAnsi="Tahoma" w:cs="Times New Roman"/>
      <w:bCs w:val="0"/>
      <w:sz w:val="16"/>
      <w:szCs w:val="16"/>
      <w:lang w:eastAsia="zh-CN"/>
    </w:rPr>
  </w:style>
  <w:style w:type="paragraph" w:customStyle="1" w:styleId="Puntoelenco1">
    <w:name w:val="Punto elenco1"/>
    <w:basedOn w:val="Normale"/>
    <w:rsid w:val="004233FF"/>
    <w:pPr>
      <w:numPr>
        <w:numId w:val="8"/>
      </w:numPr>
      <w:suppressAutoHyphens/>
    </w:pPr>
    <w:rPr>
      <w:rFonts w:cs="Times New Roman"/>
      <w:lang w:eastAsia="zh-CN"/>
    </w:rPr>
  </w:style>
  <w:style w:type="paragraph" w:customStyle="1" w:styleId="Indicedellefigure1">
    <w:name w:val="Indice delle figure1"/>
    <w:basedOn w:val="Normale"/>
    <w:next w:val="Normale"/>
    <w:rsid w:val="004233FF"/>
    <w:pPr>
      <w:tabs>
        <w:tab w:val="right" w:leader="dot" w:pos="9639"/>
      </w:tabs>
      <w:suppressAutoHyphens/>
      <w:spacing w:after="120"/>
      <w:ind w:left="1021" w:right="282" w:hanging="1021"/>
    </w:pPr>
    <w:rPr>
      <w:rFonts w:ascii="Arial" w:hAnsi="Arial"/>
      <w:b/>
      <w:i/>
      <w:lang w:eastAsia="it-IT"/>
    </w:rPr>
  </w:style>
  <w:style w:type="paragraph" w:customStyle="1" w:styleId="Titolotabella">
    <w:name w:val="Titolo tabella"/>
    <w:basedOn w:val="Contenutotabella"/>
    <w:rsid w:val="004233FF"/>
    <w:pPr>
      <w:autoSpaceDN/>
      <w:adjustRightInd/>
      <w:jc w:val="center"/>
    </w:pPr>
    <w:rPr>
      <w:rFonts w:cs="Cambria"/>
      <w:b/>
      <w:lang w:eastAsia="zh-CN"/>
    </w:rPr>
  </w:style>
  <w:style w:type="paragraph" w:styleId="Paragrafoelenco">
    <w:name w:val="List Paragraph"/>
    <w:basedOn w:val="Normale"/>
    <w:uiPriority w:val="34"/>
    <w:qFormat/>
    <w:rsid w:val="004233FF"/>
    <w:pPr>
      <w:widowControl w:val="0"/>
      <w:suppressAutoHyphens/>
      <w:overflowPunct w:val="0"/>
      <w:autoSpaceDE w:val="0"/>
      <w:autoSpaceDN w:val="0"/>
      <w:adjustRightInd w:val="0"/>
      <w:spacing w:before="0" w:after="200" w:line="276" w:lineRule="auto"/>
      <w:ind w:left="720" w:firstLine="0"/>
      <w:jc w:val="left"/>
      <w:textAlignment w:val="baseline"/>
    </w:pPr>
    <w:rPr>
      <w:rFonts w:cs="Times New Roman"/>
      <w:bCs w:val="0"/>
      <w:kern w:val="1"/>
      <w:sz w:val="22"/>
      <w:szCs w:val="20"/>
      <w:lang w:eastAsia="it-IT"/>
    </w:rPr>
  </w:style>
  <w:style w:type="character" w:customStyle="1" w:styleId="ProgrammaOrdinanza1Carattere">
    <w:name w:val="ProgrammaOrdinanza1 Carattere"/>
    <w:basedOn w:val="Carpredefinitoparagrafo"/>
    <w:link w:val="ProgrammaOrdinanza1"/>
    <w:rsid w:val="00232882"/>
    <w:rPr>
      <w:rFonts w:ascii="Arial" w:hAnsi="Arial" w:cs="Arial"/>
      <w:b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Programma522Carattere1">
    <w:name w:val="Programma52_2 Carattere1"/>
    <w:basedOn w:val="ProgrammaOrdinanza1Carattere"/>
    <w:rsid w:val="004233FF"/>
    <w:rPr>
      <w:rFonts w:ascii="Arial" w:hAnsi="Arial" w:cs="Arial"/>
      <w:b w:val="0"/>
      <w:bCs/>
      <w:smallCaps w:val="0"/>
      <w:color w:val="E36C0A"/>
      <w:sz w:val="32"/>
      <w:szCs w:val="28"/>
      <w:lang w:eastAsia="en-US"/>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style>
  <w:style w:type="character" w:customStyle="1" w:styleId="Programma522Carattere2">
    <w:name w:val="Programma52_2 Carattere2"/>
    <w:basedOn w:val="ProgrammaOrdinanza1Carattere"/>
    <w:link w:val="Programma522"/>
    <w:rsid w:val="00167869"/>
    <w:rPr>
      <w:rFonts w:ascii="Arial" w:hAnsi="Arial" w:cs="Arial"/>
      <w:b/>
      <w:bCs/>
      <w:snapToGrid w:val="0"/>
      <w:color w:val="000000" w:themeColor="text1"/>
      <w:w w:val="0"/>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Revisione">
    <w:name w:val="Revision"/>
    <w:hidden/>
    <w:uiPriority w:val="99"/>
    <w:semiHidden/>
    <w:rsid w:val="00981A16"/>
    <w:rPr>
      <w:rFonts w:ascii="Calibri" w:hAnsi="Calibri" w:cs="Arial"/>
      <w:bCs/>
      <w:sz w:val="24"/>
      <w:szCs w:val="26"/>
      <w:lang w:eastAsia="en-US"/>
    </w:rPr>
  </w:style>
  <w:style w:type="paragraph" w:styleId="Soggettocommento">
    <w:name w:val="annotation subject"/>
    <w:basedOn w:val="Testocommento"/>
    <w:next w:val="Testocommento"/>
    <w:link w:val="SoggettocommentoCarattere"/>
    <w:uiPriority w:val="99"/>
    <w:semiHidden/>
    <w:unhideWhenUsed/>
    <w:rsid w:val="007C3C7C"/>
    <w:rPr>
      <w:rFonts w:cs="Arial"/>
      <w:b/>
      <w:bCs/>
    </w:rPr>
  </w:style>
  <w:style w:type="character" w:customStyle="1" w:styleId="TestocommentoCarattere1">
    <w:name w:val="Testo commento Carattere1"/>
    <w:basedOn w:val="Carpredefinitoparagrafo"/>
    <w:link w:val="Testocommento"/>
    <w:semiHidden/>
    <w:rsid w:val="007C3C7C"/>
    <w:rPr>
      <w:rFonts w:ascii="Calibri" w:hAnsi="Calibri"/>
      <w:lang w:eastAsia="en-US"/>
    </w:rPr>
  </w:style>
  <w:style w:type="character" w:customStyle="1" w:styleId="SoggettocommentoCarattere">
    <w:name w:val="Soggetto commento Carattere"/>
    <w:basedOn w:val="TestocommentoCarattere1"/>
    <w:link w:val="Soggettocommento"/>
    <w:uiPriority w:val="99"/>
    <w:semiHidden/>
    <w:rsid w:val="007C3C7C"/>
    <w:rPr>
      <w:rFonts w:ascii="Calibri" w:hAnsi="Calibri" w:cs="Arial"/>
      <w:b/>
      <w:bCs/>
      <w:lang w:eastAsia="en-US"/>
    </w:rPr>
  </w:style>
  <w:style w:type="paragraph" w:customStyle="1" w:styleId="Sezione">
    <w:name w:val="Sezione"/>
    <w:basedOn w:val="ProgrammaOrdinanza1"/>
    <w:link w:val="SezioneCarattere"/>
    <w:qFormat/>
    <w:rsid w:val="00232882"/>
    <w:pPr>
      <w:numPr>
        <w:ilvl w:val="0"/>
        <w:numId w:val="29"/>
      </w:numPr>
    </w:pPr>
    <w:rPr>
      <w:sz w:val="32"/>
    </w:rPr>
  </w:style>
  <w:style w:type="character" w:customStyle="1" w:styleId="SezioneCarattere">
    <w:name w:val="Sezione Carattere"/>
    <w:basedOn w:val="ProgrammaOrdinanza1Carattere"/>
    <w:link w:val="Sezione"/>
    <w:rsid w:val="00232882"/>
    <w:rPr>
      <w:rFonts w:ascii="Arial" w:hAnsi="Arial" w:cs="Arial"/>
      <w:bCs/>
      <w:color w:val="000000" w:themeColor="text1"/>
      <w:sz w:val="32"/>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Programma-liv4">
    <w:name w:val="Programma-liv4"/>
    <w:basedOn w:val="Programma522"/>
    <w:link w:val="Programma-liv4Carattere"/>
    <w:qFormat/>
    <w:rsid w:val="008D5D7C"/>
    <w:pPr>
      <w:numPr>
        <w:ilvl w:val="3"/>
      </w:numPr>
    </w:pPr>
  </w:style>
  <w:style w:type="character" w:customStyle="1" w:styleId="Programma-liv4Carattere">
    <w:name w:val="Programma-liv4 Carattere"/>
    <w:basedOn w:val="Programma522Carattere2"/>
    <w:link w:val="Programma-liv4"/>
    <w:rsid w:val="008D5D7C"/>
    <w:rPr>
      <w:rFonts w:ascii="Arial" w:hAnsi="Arial" w:cs="Arial"/>
      <w:b/>
      <w:bCs/>
      <w:snapToGrid w:val="0"/>
      <w:color w:val="000000" w:themeColor="text1"/>
      <w:w w:val="0"/>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Corpotesto-puntato">
    <w:name w:val="Corpo testo - puntato"/>
    <w:basedOn w:val="Normale"/>
    <w:qFormat/>
    <w:rsid w:val="00571DEE"/>
    <w:pPr>
      <w:numPr>
        <w:numId w:val="33"/>
      </w:numPr>
      <w:spacing w:before="0" w:after="120"/>
    </w:pPr>
    <w:rPr>
      <w:rFonts w:ascii="Bookman Old Style" w:hAnsi="Bookman Old Style" w:cs="Times New Roman"/>
      <w:bCs w:val="0"/>
      <w:szCs w:val="20"/>
    </w:rPr>
  </w:style>
  <w:style w:type="paragraph" w:customStyle="1" w:styleId="Corpotesto-lettere">
    <w:name w:val="Corpo testo - lettere"/>
    <w:basedOn w:val="Corpotesto-puntato"/>
    <w:qFormat/>
    <w:rsid w:val="00571DEE"/>
    <w:pPr>
      <w:numPr>
        <w:ilvl w:val="1"/>
      </w:numPr>
    </w:pPr>
  </w:style>
  <w:style w:type="paragraph" w:styleId="Titolosommario">
    <w:name w:val="TOC Heading"/>
    <w:basedOn w:val="Titolo1"/>
    <w:next w:val="Normale"/>
    <w:uiPriority w:val="39"/>
    <w:unhideWhenUsed/>
    <w:qFormat/>
    <w:rsid w:val="00411F98"/>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eastAsia="it-IT"/>
    </w:rPr>
  </w:style>
  <w:style w:type="character" w:styleId="Menzionenonrisolta">
    <w:name w:val="Unresolved Mention"/>
    <w:basedOn w:val="Carpredefinitoparagrafo"/>
    <w:uiPriority w:val="99"/>
    <w:semiHidden/>
    <w:unhideWhenUsed/>
    <w:rsid w:val="00E1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3141">
      <w:bodyDiv w:val="1"/>
      <w:marLeft w:val="0"/>
      <w:marRight w:val="0"/>
      <w:marTop w:val="0"/>
      <w:marBottom w:val="0"/>
      <w:divBdr>
        <w:top w:val="none" w:sz="0" w:space="0" w:color="auto"/>
        <w:left w:val="none" w:sz="0" w:space="0" w:color="auto"/>
        <w:bottom w:val="none" w:sz="0" w:space="0" w:color="auto"/>
        <w:right w:val="none" w:sz="0" w:space="0" w:color="auto"/>
      </w:divBdr>
    </w:div>
    <w:div w:id="411782820">
      <w:bodyDiv w:val="1"/>
      <w:marLeft w:val="0"/>
      <w:marRight w:val="0"/>
      <w:marTop w:val="0"/>
      <w:marBottom w:val="0"/>
      <w:divBdr>
        <w:top w:val="none" w:sz="0" w:space="0" w:color="auto"/>
        <w:left w:val="none" w:sz="0" w:space="0" w:color="auto"/>
        <w:bottom w:val="none" w:sz="0" w:space="0" w:color="auto"/>
        <w:right w:val="none" w:sz="0" w:space="0" w:color="auto"/>
      </w:divBdr>
    </w:div>
    <w:div w:id="1519546197">
      <w:bodyDiv w:val="1"/>
      <w:marLeft w:val="0"/>
      <w:marRight w:val="0"/>
      <w:marTop w:val="0"/>
      <w:marBottom w:val="0"/>
      <w:divBdr>
        <w:top w:val="none" w:sz="0" w:space="0" w:color="auto"/>
        <w:left w:val="none" w:sz="0" w:space="0" w:color="auto"/>
        <w:bottom w:val="none" w:sz="0" w:space="0" w:color="auto"/>
        <w:right w:val="none" w:sz="0" w:space="0" w:color="auto"/>
      </w:divBdr>
    </w:div>
    <w:div w:id="16481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territorio@pec.regione.umbr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1FAC-EE53-4958-979F-88C1B597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Programma per l'utilizzo delle risorse finanziarie di cui all’OCDPC n. 52 del 20 febbraio 2013 “Interventi per la prevenzione del rischio sismico”</vt:lpstr>
    </vt:vector>
  </TitlesOfParts>
  <Company>Hewlett-Packard</Company>
  <LinksUpToDate>false</LinksUpToDate>
  <CharactersWithSpaces>6830</CharactersWithSpaces>
  <SharedDoc>false</SharedDoc>
  <HLinks>
    <vt:vector size="210" baseType="variant">
      <vt:variant>
        <vt:i4>4391020</vt:i4>
      </vt:variant>
      <vt:variant>
        <vt:i4>174</vt:i4>
      </vt:variant>
      <vt:variant>
        <vt:i4>0</vt:i4>
      </vt:variant>
      <vt:variant>
        <vt:i4>5</vt:i4>
      </vt:variant>
      <vt:variant>
        <vt:lpwstr>mailto:direzioneambiente.regione@postacert.umbria.it</vt:lpwstr>
      </vt:variant>
      <vt:variant>
        <vt:lpwstr/>
      </vt:variant>
      <vt:variant>
        <vt:i4>4391020</vt:i4>
      </vt:variant>
      <vt:variant>
        <vt:i4>171</vt:i4>
      </vt:variant>
      <vt:variant>
        <vt:i4>0</vt:i4>
      </vt:variant>
      <vt:variant>
        <vt:i4>5</vt:i4>
      </vt:variant>
      <vt:variant>
        <vt:lpwstr>mailto:direzioneambiente.regione@postacert.umbria.it</vt:lpwstr>
      </vt:variant>
      <vt:variant>
        <vt:lpwstr/>
      </vt:variant>
      <vt:variant>
        <vt:i4>4391020</vt:i4>
      </vt:variant>
      <vt:variant>
        <vt:i4>168</vt:i4>
      </vt:variant>
      <vt:variant>
        <vt:i4>0</vt:i4>
      </vt:variant>
      <vt:variant>
        <vt:i4>5</vt:i4>
      </vt:variant>
      <vt:variant>
        <vt:lpwstr>mailto:direzioneambiente.regione@postacert.umbria.it</vt:lpwstr>
      </vt:variant>
      <vt:variant>
        <vt:lpwstr/>
      </vt:variant>
      <vt:variant>
        <vt:i4>4391020</vt:i4>
      </vt:variant>
      <vt:variant>
        <vt:i4>165</vt:i4>
      </vt:variant>
      <vt:variant>
        <vt:i4>0</vt:i4>
      </vt:variant>
      <vt:variant>
        <vt:i4>5</vt:i4>
      </vt:variant>
      <vt:variant>
        <vt:lpwstr>mailto:direzioneambiente.regione@postacert.umbria.it</vt:lpwstr>
      </vt:variant>
      <vt:variant>
        <vt:lpwstr/>
      </vt:variant>
      <vt:variant>
        <vt:i4>1114175</vt:i4>
      </vt:variant>
      <vt:variant>
        <vt:i4>158</vt:i4>
      </vt:variant>
      <vt:variant>
        <vt:i4>0</vt:i4>
      </vt:variant>
      <vt:variant>
        <vt:i4>5</vt:i4>
      </vt:variant>
      <vt:variant>
        <vt:lpwstr/>
      </vt:variant>
      <vt:variant>
        <vt:lpwstr>_Toc448230009</vt:lpwstr>
      </vt:variant>
      <vt:variant>
        <vt:i4>1114175</vt:i4>
      </vt:variant>
      <vt:variant>
        <vt:i4>155</vt:i4>
      </vt:variant>
      <vt:variant>
        <vt:i4>0</vt:i4>
      </vt:variant>
      <vt:variant>
        <vt:i4>5</vt:i4>
      </vt:variant>
      <vt:variant>
        <vt:lpwstr/>
      </vt:variant>
      <vt:variant>
        <vt:lpwstr>_Toc448230008</vt:lpwstr>
      </vt:variant>
      <vt:variant>
        <vt:i4>1114175</vt:i4>
      </vt:variant>
      <vt:variant>
        <vt:i4>149</vt:i4>
      </vt:variant>
      <vt:variant>
        <vt:i4>0</vt:i4>
      </vt:variant>
      <vt:variant>
        <vt:i4>5</vt:i4>
      </vt:variant>
      <vt:variant>
        <vt:lpwstr/>
      </vt:variant>
      <vt:variant>
        <vt:lpwstr>_Toc448230007</vt:lpwstr>
      </vt:variant>
      <vt:variant>
        <vt:i4>1114175</vt:i4>
      </vt:variant>
      <vt:variant>
        <vt:i4>146</vt:i4>
      </vt:variant>
      <vt:variant>
        <vt:i4>0</vt:i4>
      </vt:variant>
      <vt:variant>
        <vt:i4>5</vt:i4>
      </vt:variant>
      <vt:variant>
        <vt:lpwstr/>
      </vt:variant>
      <vt:variant>
        <vt:lpwstr>_Toc448230006</vt:lpwstr>
      </vt:variant>
      <vt:variant>
        <vt:i4>1114175</vt:i4>
      </vt:variant>
      <vt:variant>
        <vt:i4>140</vt:i4>
      </vt:variant>
      <vt:variant>
        <vt:i4>0</vt:i4>
      </vt:variant>
      <vt:variant>
        <vt:i4>5</vt:i4>
      </vt:variant>
      <vt:variant>
        <vt:lpwstr/>
      </vt:variant>
      <vt:variant>
        <vt:lpwstr>_Toc448230005</vt:lpwstr>
      </vt:variant>
      <vt:variant>
        <vt:i4>1114175</vt:i4>
      </vt:variant>
      <vt:variant>
        <vt:i4>137</vt:i4>
      </vt:variant>
      <vt:variant>
        <vt:i4>0</vt:i4>
      </vt:variant>
      <vt:variant>
        <vt:i4>5</vt:i4>
      </vt:variant>
      <vt:variant>
        <vt:lpwstr/>
      </vt:variant>
      <vt:variant>
        <vt:lpwstr>_Toc448230004</vt:lpwstr>
      </vt:variant>
      <vt:variant>
        <vt:i4>1114175</vt:i4>
      </vt:variant>
      <vt:variant>
        <vt:i4>131</vt:i4>
      </vt:variant>
      <vt:variant>
        <vt:i4>0</vt:i4>
      </vt:variant>
      <vt:variant>
        <vt:i4>5</vt:i4>
      </vt:variant>
      <vt:variant>
        <vt:lpwstr/>
      </vt:variant>
      <vt:variant>
        <vt:lpwstr>_Toc448230003</vt:lpwstr>
      </vt:variant>
      <vt:variant>
        <vt:i4>1114175</vt:i4>
      </vt:variant>
      <vt:variant>
        <vt:i4>128</vt:i4>
      </vt:variant>
      <vt:variant>
        <vt:i4>0</vt:i4>
      </vt:variant>
      <vt:variant>
        <vt:i4>5</vt:i4>
      </vt:variant>
      <vt:variant>
        <vt:lpwstr/>
      </vt:variant>
      <vt:variant>
        <vt:lpwstr>_Toc448230002</vt:lpwstr>
      </vt:variant>
      <vt:variant>
        <vt:i4>1114175</vt:i4>
      </vt:variant>
      <vt:variant>
        <vt:i4>122</vt:i4>
      </vt:variant>
      <vt:variant>
        <vt:i4>0</vt:i4>
      </vt:variant>
      <vt:variant>
        <vt:i4>5</vt:i4>
      </vt:variant>
      <vt:variant>
        <vt:lpwstr/>
      </vt:variant>
      <vt:variant>
        <vt:lpwstr>_Toc448230001</vt:lpwstr>
      </vt:variant>
      <vt:variant>
        <vt:i4>1114175</vt:i4>
      </vt:variant>
      <vt:variant>
        <vt:i4>119</vt:i4>
      </vt:variant>
      <vt:variant>
        <vt:i4>0</vt:i4>
      </vt:variant>
      <vt:variant>
        <vt:i4>5</vt:i4>
      </vt:variant>
      <vt:variant>
        <vt:lpwstr/>
      </vt:variant>
      <vt:variant>
        <vt:lpwstr>_Toc448230000</vt:lpwstr>
      </vt:variant>
      <vt:variant>
        <vt:i4>1114167</vt:i4>
      </vt:variant>
      <vt:variant>
        <vt:i4>116</vt:i4>
      </vt:variant>
      <vt:variant>
        <vt:i4>0</vt:i4>
      </vt:variant>
      <vt:variant>
        <vt:i4>5</vt:i4>
      </vt:variant>
      <vt:variant>
        <vt:lpwstr/>
      </vt:variant>
      <vt:variant>
        <vt:lpwstr>_Toc448229999</vt:lpwstr>
      </vt:variant>
      <vt:variant>
        <vt:i4>1114167</vt:i4>
      </vt:variant>
      <vt:variant>
        <vt:i4>113</vt:i4>
      </vt:variant>
      <vt:variant>
        <vt:i4>0</vt:i4>
      </vt:variant>
      <vt:variant>
        <vt:i4>5</vt:i4>
      </vt:variant>
      <vt:variant>
        <vt:lpwstr/>
      </vt:variant>
      <vt:variant>
        <vt:lpwstr>_Toc448229998</vt:lpwstr>
      </vt:variant>
      <vt:variant>
        <vt:i4>1114167</vt:i4>
      </vt:variant>
      <vt:variant>
        <vt:i4>107</vt:i4>
      </vt:variant>
      <vt:variant>
        <vt:i4>0</vt:i4>
      </vt:variant>
      <vt:variant>
        <vt:i4>5</vt:i4>
      </vt:variant>
      <vt:variant>
        <vt:lpwstr/>
      </vt:variant>
      <vt:variant>
        <vt:lpwstr>_Toc448229997</vt:lpwstr>
      </vt:variant>
      <vt:variant>
        <vt:i4>1114167</vt:i4>
      </vt:variant>
      <vt:variant>
        <vt:i4>104</vt:i4>
      </vt:variant>
      <vt:variant>
        <vt:i4>0</vt:i4>
      </vt:variant>
      <vt:variant>
        <vt:i4>5</vt:i4>
      </vt:variant>
      <vt:variant>
        <vt:lpwstr/>
      </vt:variant>
      <vt:variant>
        <vt:lpwstr>_Toc448229996</vt:lpwstr>
      </vt:variant>
      <vt:variant>
        <vt:i4>1114167</vt:i4>
      </vt:variant>
      <vt:variant>
        <vt:i4>98</vt:i4>
      </vt:variant>
      <vt:variant>
        <vt:i4>0</vt:i4>
      </vt:variant>
      <vt:variant>
        <vt:i4>5</vt:i4>
      </vt:variant>
      <vt:variant>
        <vt:lpwstr/>
      </vt:variant>
      <vt:variant>
        <vt:lpwstr>_Toc448229995</vt:lpwstr>
      </vt:variant>
      <vt:variant>
        <vt:i4>1114167</vt:i4>
      </vt:variant>
      <vt:variant>
        <vt:i4>92</vt:i4>
      </vt:variant>
      <vt:variant>
        <vt:i4>0</vt:i4>
      </vt:variant>
      <vt:variant>
        <vt:i4>5</vt:i4>
      </vt:variant>
      <vt:variant>
        <vt:lpwstr/>
      </vt:variant>
      <vt:variant>
        <vt:lpwstr>_Toc448229994</vt:lpwstr>
      </vt:variant>
      <vt:variant>
        <vt:i4>1114167</vt:i4>
      </vt:variant>
      <vt:variant>
        <vt:i4>86</vt:i4>
      </vt:variant>
      <vt:variant>
        <vt:i4>0</vt:i4>
      </vt:variant>
      <vt:variant>
        <vt:i4>5</vt:i4>
      </vt:variant>
      <vt:variant>
        <vt:lpwstr/>
      </vt:variant>
      <vt:variant>
        <vt:lpwstr>_Toc448229993</vt:lpwstr>
      </vt:variant>
      <vt:variant>
        <vt:i4>1114167</vt:i4>
      </vt:variant>
      <vt:variant>
        <vt:i4>80</vt:i4>
      </vt:variant>
      <vt:variant>
        <vt:i4>0</vt:i4>
      </vt:variant>
      <vt:variant>
        <vt:i4>5</vt:i4>
      </vt:variant>
      <vt:variant>
        <vt:lpwstr/>
      </vt:variant>
      <vt:variant>
        <vt:lpwstr>_Toc448229992</vt:lpwstr>
      </vt:variant>
      <vt:variant>
        <vt:i4>1114167</vt:i4>
      </vt:variant>
      <vt:variant>
        <vt:i4>74</vt:i4>
      </vt:variant>
      <vt:variant>
        <vt:i4>0</vt:i4>
      </vt:variant>
      <vt:variant>
        <vt:i4>5</vt:i4>
      </vt:variant>
      <vt:variant>
        <vt:lpwstr/>
      </vt:variant>
      <vt:variant>
        <vt:lpwstr>_Toc448229991</vt:lpwstr>
      </vt:variant>
      <vt:variant>
        <vt:i4>1114167</vt:i4>
      </vt:variant>
      <vt:variant>
        <vt:i4>68</vt:i4>
      </vt:variant>
      <vt:variant>
        <vt:i4>0</vt:i4>
      </vt:variant>
      <vt:variant>
        <vt:i4>5</vt:i4>
      </vt:variant>
      <vt:variant>
        <vt:lpwstr/>
      </vt:variant>
      <vt:variant>
        <vt:lpwstr>_Toc448229990</vt:lpwstr>
      </vt:variant>
      <vt:variant>
        <vt:i4>1048631</vt:i4>
      </vt:variant>
      <vt:variant>
        <vt:i4>62</vt:i4>
      </vt:variant>
      <vt:variant>
        <vt:i4>0</vt:i4>
      </vt:variant>
      <vt:variant>
        <vt:i4>5</vt:i4>
      </vt:variant>
      <vt:variant>
        <vt:lpwstr/>
      </vt:variant>
      <vt:variant>
        <vt:lpwstr>_Toc448229989</vt:lpwstr>
      </vt:variant>
      <vt:variant>
        <vt:i4>1048631</vt:i4>
      </vt:variant>
      <vt:variant>
        <vt:i4>56</vt:i4>
      </vt:variant>
      <vt:variant>
        <vt:i4>0</vt:i4>
      </vt:variant>
      <vt:variant>
        <vt:i4>5</vt:i4>
      </vt:variant>
      <vt:variant>
        <vt:lpwstr/>
      </vt:variant>
      <vt:variant>
        <vt:lpwstr>_Toc448229988</vt:lpwstr>
      </vt:variant>
      <vt:variant>
        <vt:i4>1048631</vt:i4>
      </vt:variant>
      <vt:variant>
        <vt:i4>50</vt:i4>
      </vt:variant>
      <vt:variant>
        <vt:i4>0</vt:i4>
      </vt:variant>
      <vt:variant>
        <vt:i4>5</vt:i4>
      </vt:variant>
      <vt:variant>
        <vt:lpwstr/>
      </vt:variant>
      <vt:variant>
        <vt:lpwstr>_Toc448229987</vt:lpwstr>
      </vt:variant>
      <vt:variant>
        <vt:i4>1048631</vt:i4>
      </vt:variant>
      <vt:variant>
        <vt:i4>44</vt:i4>
      </vt:variant>
      <vt:variant>
        <vt:i4>0</vt:i4>
      </vt:variant>
      <vt:variant>
        <vt:i4>5</vt:i4>
      </vt:variant>
      <vt:variant>
        <vt:lpwstr/>
      </vt:variant>
      <vt:variant>
        <vt:lpwstr>_Toc448229986</vt:lpwstr>
      </vt:variant>
      <vt:variant>
        <vt:i4>1048631</vt:i4>
      </vt:variant>
      <vt:variant>
        <vt:i4>38</vt:i4>
      </vt:variant>
      <vt:variant>
        <vt:i4>0</vt:i4>
      </vt:variant>
      <vt:variant>
        <vt:i4>5</vt:i4>
      </vt:variant>
      <vt:variant>
        <vt:lpwstr/>
      </vt:variant>
      <vt:variant>
        <vt:lpwstr>_Toc448229985</vt:lpwstr>
      </vt:variant>
      <vt:variant>
        <vt:i4>1048631</vt:i4>
      </vt:variant>
      <vt:variant>
        <vt:i4>32</vt:i4>
      </vt:variant>
      <vt:variant>
        <vt:i4>0</vt:i4>
      </vt:variant>
      <vt:variant>
        <vt:i4>5</vt:i4>
      </vt:variant>
      <vt:variant>
        <vt:lpwstr/>
      </vt:variant>
      <vt:variant>
        <vt:lpwstr>_Toc448229984</vt:lpwstr>
      </vt:variant>
      <vt:variant>
        <vt:i4>1048631</vt:i4>
      </vt:variant>
      <vt:variant>
        <vt:i4>26</vt:i4>
      </vt:variant>
      <vt:variant>
        <vt:i4>0</vt:i4>
      </vt:variant>
      <vt:variant>
        <vt:i4>5</vt:i4>
      </vt:variant>
      <vt:variant>
        <vt:lpwstr/>
      </vt:variant>
      <vt:variant>
        <vt:lpwstr>_Toc448229983</vt:lpwstr>
      </vt:variant>
      <vt:variant>
        <vt:i4>1048631</vt:i4>
      </vt:variant>
      <vt:variant>
        <vt:i4>20</vt:i4>
      </vt:variant>
      <vt:variant>
        <vt:i4>0</vt:i4>
      </vt:variant>
      <vt:variant>
        <vt:i4>5</vt:i4>
      </vt:variant>
      <vt:variant>
        <vt:lpwstr/>
      </vt:variant>
      <vt:variant>
        <vt:lpwstr>_Toc448229982</vt:lpwstr>
      </vt:variant>
      <vt:variant>
        <vt:i4>1048631</vt:i4>
      </vt:variant>
      <vt:variant>
        <vt:i4>14</vt:i4>
      </vt:variant>
      <vt:variant>
        <vt:i4>0</vt:i4>
      </vt:variant>
      <vt:variant>
        <vt:i4>5</vt:i4>
      </vt:variant>
      <vt:variant>
        <vt:lpwstr/>
      </vt:variant>
      <vt:variant>
        <vt:lpwstr>_Toc448229981</vt:lpwstr>
      </vt:variant>
      <vt:variant>
        <vt:i4>1048631</vt:i4>
      </vt:variant>
      <vt:variant>
        <vt:i4>8</vt:i4>
      </vt:variant>
      <vt:variant>
        <vt:i4>0</vt:i4>
      </vt:variant>
      <vt:variant>
        <vt:i4>5</vt:i4>
      </vt:variant>
      <vt:variant>
        <vt:lpwstr/>
      </vt:variant>
      <vt:variant>
        <vt:lpwstr>_Toc448229980</vt:lpwstr>
      </vt:variant>
      <vt:variant>
        <vt:i4>2031671</vt:i4>
      </vt:variant>
      <vt:variant>
        <vt:i4>2</vt:i4>
      </vt:variant>
      <vt:variant>
        <vt:i4>0</vt:i4>
      </vt:variant>
      <vt:variant>
        <vt:i4>5</vt:i4>
      </vt:variant>
      <vt:variant>
        <vt:lpwstr/>
      </vt:variant>
      <vt:variant>
        <vt:lpwstr>_Toc448229979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per l'utilizzo delle risorse finanziarie di cui all’OCDPC n. 52 del 20 febbraio 2013 “Interventi per la prevenzione del rischio sismico”</dc:title>
  <dc:subject>Annualità 2012</dc:subject>
  <dc:creator>OEM</dc:creator>
  <cp:lastModifiedBy>Roberto Caloni</cp:lastModifiedBy>
  <cp:revision>2</cp:revision>
  <cp:lastPrinted>2023-07-17T07:48:00Z</cp:lastPrinted>
  <dcterms:created xsi:type="dcterms:W3CDTF">2023-07-18T09:13:00Z</dcterms:created>
  <dcterms:modified xsi:type="dcterms:W3CDTF">2023-07-18T09:13:00Z</dcterms:modified>
</cp:coreProperties>
</file>