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556" w:rsidRPr="00990ED3" w:rsidRDefault="00CB2677" w:rsidP="00980556">
      <w:pPr>
        <w:spacing w:after="0" w:line="240" w:lineRule="auto"/>
        <w:jc w:val="both"/>
        <w:rPr>
          <w:rFonts w:ascii="Arial" w:eastAsia="Times New Roman" w:hAnsi="Arial" w:cs="Arial"/>
          <w:b/>
          <w:sz w:val="24"/>
          <w:szCs w:val="24"/>
          <w:lang w:eastAsia="it-IT"/>
        </w:rPr>
      </w:pPr>
      <w:bookmarkStart w:id="0" w:name="_GoBack"/>
      <w:bookmarkEnd w:id="0"/>
      <w:r w:rsidRPr="00831A78">
        <w:rPr>
          <w:rFonts w:ascii="Segoe UI" w:eastAsia="Times New Roman" w:hAnsi="Segoe UI" w:cs="Segoe UI"/>
          <w:b/>
          <w:bCs/>
          <w:color w:val="212529"/>
          <w:sz w:val="24"/>
          <w:szCs w:val="24"/>
          <w:lang w:eastAsia="it-IT"/>
        </w:rPr>
        <w:t>Inform</w:t>
      </w:r>
      <w:r w:rsidRPr="00831A78">
        <w:rPr>
          <w:rFonts w:ascii="Arial" w:eastAsia="Times New Roman" w:hAnsi="Arial" w:cs="Arial"/>
          <w:b/>
          <w:bCs/>
          <w:color w:val="212529"/>
          <w:sz w:val="24"/>
          <w:szCs w:val="24"/>
          <w:lang w:eastAsia="it-IT"/>
        </w:rPr>
        <w:t xml:space="preserve">ativa sul trattamento dei dati personali </w:t>
      </w:r>
      <w:r w:rsidR="00AE6F73">
        <w:rPr>
          <w:rFonts w:ascii="Arial" w:eastAsia="Times New Roman" w:hAnsi="Arial" w:cs="Arial"/>
          <w:b/>
          <w:bCs/>
          <w:color w:val="212529"/>
          <w:sz w:val="24"/>
          <w:szCs w:val="24"/>
          <w:lang w:eastAsia="it-IT"/>
        </w:rPr>
        <w:t xml:space="preserve">per il caso </w:t>
      </w:r>
      <w:r w:rsidR="007E6857">
        <w:rPr>
          <w:rFonts w:ascii="Arial" w:eastAsia="Times New Roman" w:hAnsi="Arial" w:cs="Arial"/>
          <w:b/>
          <w:bCs/>
          <w:color w:val="212529"/>
          <w:sz w:val="24"/>
          <w:szCs w:val="24"/>
          <w:lang w:eastAsia="it-IT"/>
        </w:rPr>
        <w:t>di dati raccolti direttamente presso l’interessato</w:t>
      </w:r>
      <w:r w:rsidR="004342C4">
        <w:rPr>
          <w:rFonts w:ascii="Arial" w:eastAsia="Times New Roman" w:hAnsi="Arial" w:cs="Arial"/>
          <w:b/>
          <w:bCs/>
          <w:color w:val="212529"/>
          <w:sz w:val="24"/>
          <w:szCs w:val="24"/>
          <w:lang w:eastAsia="it-IT"/>
        </w:rPr>
        <w:t xml:space="preserve"> </w:t>
      </w:r>
      <w:r w:rsidR="00BD447C">
        <w:rPr>
          <w:rFonts w:ascii="Arial" w:eastAsia="Times New Roman" w:hAnsi="Arial" w:cs="Arial"/>
          <w:b/>
          <w:sz w:val="24"/>
          <w:szCs w:val="24"/>
          <w:lang w:eastAsia="it-IT"/>
        </w:rPr>
        <w:t>ai sensi dell’</w:t>
      </w:r>
      <w:r w:rsidR="00980556" w:rsidRPr="00990ED3">
        <w:rPr>
          <w:rFonts w:ascii="Arial" w:eastAsia="Times New Roman" w:hAnsi="Arial" w:cs="Arial"/>
          <w:b/>
          <w:sz w:val="24"/>
          <w:szCs w:val="24"/>
          <w:lang w:eastAsia="it-IT"/>
        </w:rPr>
        <w:t>art. 13</w:t>
      </w:r>
      <w:r w:rsidR="00BD447C">
        <w:rPr>
          <w:rFonts w:ascii="Arial" w:eastAsia="Times New Roman" w:hAnsi="Arial" w:cs="Arial"/>
          <w:b/>
          <w:sz w:val="24"/>
          <w:szCs w:val="24"/>
          <w:lang w:eastAsia="it-IT"/>
        </w:rPr>
        <w:t xml:space="preserve"> Reg. (UE) 2016/679</w:t>
      </w:r>
      <w:r w:rsidR="00980556">
        <w:rPr>
          <w:rFonts w:ascii="Arial" w:eastAsia="Times New Roman" w:hAnsi="Arial" w:cs="Arial"/>
          <w:b/>
          <w:sz w:val="24"/>
          <w:szCs w:val="24"/>
          <w:lang w:eastAsia="it-IT"/>
        </w:rPr>
        <w:t>:</w:t>
      </w:r>
    </w:p>
    <w:p w:rsidR="00980556" w:rsidRDefault="00980556" w:rsidP="00980556">
      <w:pPr>
        <w:spacing w:after="0" w:line="240" w:lineRule="auto"/>
        <w:jc w:val="both"/>
        <w:rPr>
          <w:rFonts w:ascii="Arial" w:eastAsia="Times New Roman" w:hAnsi="Arial" w:cs="Arial"/>
          <w:sz w:val="24"/>
          <w:szCs w:val="24"/>
          <w:lang w:eastAsia="it-IT"/>
        </w:rPr>
      </w:pPr>
    </w:p>
    <w:p w:rsidR="00767024" w:rsidRPr="006C6913" w:rsidRDefault="00AB30EB" w:rsidP="00767024">
      <w:pPr>
        <w:spacing w:after="0" w:line="240" w:lineRule="auto"/>
        <w:jc w:val="both"/>
        <w:rPr>
          <w:rFonts w:ascii="Arial" w:eastAsia="Times New Roman" w:hAnsi="Arial" w:cs="Arial"/>
          <w:sz w:val="24"/>
          <w:szCs w:val="24"/>
          <w:lang w:eastAsia="it-IT"/>
        </w:rPr>
      </w:pPr>
      <w:r>
        <w:rPr>
          <w:rFonts w:ascii="Arial" w:eastAsia="Times New Roman" w:hAnsi="Arial" w:cs="Arial"/>
          <w:color w:val="212529"/>
          <w:sz w:val="24"/>
          <w:szCs w:val="24"/>
          <w:lang w:eastAsia="it-IT"/>
        </w:rPr>
        <w:t xml:space="preserve">Ai sensi </w:t>
      </w:r>
      <w:r w:rsidRPr="00D55736">
        <w:rPr>
          <w:rFonts w:ascii="Arial" w:eastAsia="Times New Roman" w:hAnsi="Arial" w:cs="Arial"/>
          <w:sz w:val="24"/>
          <w:szCs w:val="24"/>
          <w:lang w:eastAsia="it-IT"/>
        </w:rPr>
        <w:t>dell’art. 13 Reg. (UE) 2016/679</w:t>
      </w:r>
      <w:r>
        <w:rPr>
          <w:rFonts w:ascii="Arial" w:eastAsia="Times New Roman" w:hAnsi="Arial" w:cs="Arial"/>
          <w:sz w:val="24"/>
          <w:szCs w:val="24"/>
          <w:lang w:eastAsia="it-IT"/>
        </w:rPr>
        <w:t xml:space="preserve"> </w:t>
      </w:r>
      <w:r w:rsidRPr="00D55736">
        <w:rPr>
          <w:rFonts w:ascii="Arial" w:eastAsia="Times New Roman" w:hAnsi="Arial" w:cs="Arial"/>
          <w:sz w:val="24"/>
          <w:szCs w:val="24"/>
          <w:lang w:eastAsia="it-IT"/>
        </w:rPr>
        <w:t xml:space="preserve">“Regolamento del Parlamento europeo relativo alla protezione delle persone fisiche con riguardo al trattamento dei dati personali, nonché alla libera circolazione di tali dati e che abroga la direttiva 95/46/CE (regolamento generale sulla protezione dei dati)” </w:t>
      </w:r>
      <w:r>
        <w:rPr>
          <w:rFonts w:ascii="Arial" w:eastAsia="Times New Roman" w:hAnsi="Arial" w:cs="Arial"/>
          <w:sz w:val="24"/>
          <w:szCs w:val="24"/>
          <w:lang w:eastAsia="it-IT"/>
        </w:rPr>
        <w:t xml:space="preserve">si forniscono le seguenti informazioni in relazione al trattamento dei dati </w:t>
      </w:r>
      <w:r w:rsidRPr="006C6913">
        <w:rPr>
          <w:rFonts w:ascii="Arial" w:eastAsia="Times New Roman" w:hAnsi="Arial" w:cs="Arial"/>
          <w:sz w:val="24"/>
          <w:szCs w:val="24"/>
          <w:lang w:eastAsia="it-IT"/>
        </w:rPr>
        <w:t>personali richiesti ai fini</w:t>
      </w:r>
      <w:r w:rsidR="00B503D0" w:rsidRPr="006C6913">
        <w:rPr>
          <w:rFonts w:ascii="Arial" w:eastAsia="Times New Roman" w:hAnsi="Arial" w:cs="Arial"/>
          <w:sz w:val="24"/>
          <w:szCs w:val="24"/>
          <w:lang w:eastAsia="it-IT"/>
        </w:rPr>
        <w:t xml:space="preserve"> </w:t>
      </w:r>
      <w:r w:rsidR="00767024" w:rsidRPr="006C6913">
        <w:rPr>
          <w:rFonts w:ascii="Arial" w:eastAsia="Times New Roman" w:hAnsi="Arial" w:cs="Arial"/>
          <w:sz w:val="24"/>
          <w:szCs w:val="24"/>
          <w:lang w:eastAsia="it-IT"/>
        </w:rPr>
        <w:t xml:space="preserve">della partecipazione, mediante compilazione del modulo - </w:t>
      </w:r>
      <w:r w:rsidR="00767024" w:rsidRPr="006C6913">
        <w:rPr>
          <w:rFonts w:ascii="Arial" w:eastAsia="Times New Roman" w:hAnsi="Arial" w:cs="Arial"/>
          <w:b/>
          <w:sz w:val="24"/>
          <w:szCs w:val="24"/>
          <w:lang w:eastAsia="it-IT"/>
        </w:rPr>
        <w:t>questionario di autovalutazione</w:t>
      </w:r>
      <w:r w:rsidR="006C6913" w:rsidRPr="006C6913">
        <w:rPr>
          <w:rFonts w:ascii="Arial" w:eastAsia="Times New Roman" w:hAnsi="Arial" w:cs="Arial"/>
          <w:sz w:val="24"/>
          <w:szCs w:val="24"/>
          <w:lang w:eastAsia="it-IT"/>
        </w:rPr>
        <w:t xml:space="preserve"> </w:t>
      </w:r>
      <w:r w:rsidR="00767024" w:rsidRPr="006C6913">
        <w:rPr>
          <w:rFonts w:ascii="Arial" w:eastAsia="Times New Roman" w:hAnsi="Arial" w:cs="Arial"/>
          <w:sz w:val="24"/>
          <w:szCs w:val="24"/>
          <w:lang w:eastAsia="it-IT"/>
        </w:rPr>
        <w:t>all’</w:t>
      </w:r>
      <w:r w:rsidR="00767024" w:rsidRPr="006C6913">
        <w:rPr>
          <w:rFonts w:ascii="Arial" w:eastAsia="Times New Roman" w:hAnsi="Arial" w:cs="Arial"/>
          <w:sz w:val="24"/>
          <w:szCs w:val="24"/>
          <w:u w:val="single"/>
          <w:lang w:eastAsia="it-IT"/>
        </w:rPr>
        <w:t>Analisi del sistema turistico del comprensorio del Trasimeno in termini di “accessibilità”</w:t>
      </w:r>
      <w:r w:rsidR="00767024" w:rsidRPr="006C6913">
        <w:rPr>
          <w:rFonts w:ascii="Arial" w:eastAsia="Times New Roman" w:hAnsi="Arial" w:cs="Arial"/>
          <w:sz w:val="24"/>
          <w:szCs w:val="24"/>
          <w:lang w:eastAsia="it-IT"/>
        </w:rPr>
        <w:t>, in rifermento al progetto “Trasimeno per tutti” finanziato a valere sull’”</w:t>
      </w:r>
      <w:r w:rsidR="00767024" w:rsidRPr="006C6913">
        <w:rPr>
          <w:rFonts w:ascii="Arial" w:eastAsia="Times New Roman" w:hAnsi="Arial" w:cs="Arial"/>
          <w:i/>
          <w:sz w:val="24"/>
          <w:szCs w:val="24"/>
          <w:lang w:eastAsia="it-IT"/>
        </w:rPr>
        <w:t>Avviso pubblico per il finanziamento di progetti per il turismo accessibile e inclusivo per le persone con disabilità</w:t>
      </w:r>
      <w:r w:rsidR="00767024" w:rsidRPr="006C6913">
        <w:rPr>
          <w:rFonts w:ascii="Arial" w:eastAsia="Times New Roman" w:hAnsi="Arial" w:cs="Arial"/>
          <w:sz w:val="24"/>
          <w:szCs w:val="24"/>
          <w:lang w:eastAsia="it-IT"/>
        </w:rPr>
        <w:t xml:space="preserve">”, emanato dall’Ufficio per le politiche in favore delle persone con disabilità della Presidenza del Consiglio dei Ministri, il </w:t>
      </w:r>
      <w:r w:rsidR="00CB39BF" w:rsidRPr="006C6913">
        <w:rPr>
          <w:rFonts w:ascii="Arial" w:eastAsia="Times New Roman" w:hAnsi="Arial" w:cs="Arial"/>
          <w:sz w:val="24"/>
          <w:szCs w:val="24"/>
          <w:lang w:eastAsia="it-IT"/>
        </w:rPr>
        <w:t>28/09/2021 (partecipazione delle Regione Umbria disposta con DGR n. 319 del 06/04/2022).</w:t>
      </w:r>
    </w:p>
    <w:p w:rsidR="00767024" w:rsidRDefault="00767024" w:rsidP="00AB30EB">
      <w:pPr>
        <w:spacing w:after="0" w:line="240" w:lineRule="auto"/>
        <w:jc w:val="both"/>
        <w:rPr>
          <w:rFonts w:ascii="Arial" w:eastAsia="Times New Roman" w:hAnsi="Arial" w:cs="Arial"/>
          <w:sz w:val="24"/>
          <w:szCs w:val="24"/>
          <w:lang w:eastAsia="it-IT"/>
        </w:rPr>
      </w:pPr>
    </w:p>
    <w:p w:rsidR="00BF328F" w:rsidRPr="00831A78" w:rsidRDefault="00BF328F" w:rsidP="00C57F87">
      <w:pPr>
        <w:spacing w:after="0" w:line="240" w:lineRule="auto"/>
        <w:jc w:val="both"/>
        <w:rPr>
          <w:rFonts w:ascii="Arial" w:eastAsia="Times New Roman" w:hAnsi="Arial" w:cs="Arial"/>
          <w:color w:val="212529"/>
          <w:sz w:val="24"/>
          <w:szCs w:val="24"/>
          <w:lang w:eastAsia="it-IT"/>
        </w:rPr>
      </w:pPr>
    </w:p>
    <w:p w:rsidR="00990ED3" w:rsidRPr="00292B94" w:rsidRDefault="00CB1680" w:rsidP="00292B94">
      <w:pPr>
        <w:pStyle w:val="Paragrafoelenco"/>
        <w:numPr>
          <w:ilvl w:val="0"/>
          <w:numId w:val="1"/>
        </w:numPr>
        <w:spacing w:after="0" w:line="240" w:lineRule="auto"/>
        <w:jc w:val="both"/>
        <w:rPr>
          <w:rFonts w:ascii="Arial" w:eastAsia="Times New Roman" w:hAnsi="Arial" w:cs="Arial"/>
          <w:b/>
          <w:sz w:val="24"/>
          <w:szCs w:val="24"/>
          <w:lang w:eastAsia="it-IT"/>
        </w:rPr>
      </w:pPr>
      <w:r w:rsidRPr="00292B94">
        <w:rPr>
          <w:rFonts w:ascii="Arial" w:eastAsia="Times New Roman" w:hAnsi="Arial" w:cs="Arial"/>
          <w:b/>
          <w:sz w:val="24"/>
          <w:szCs w:val="24"/>
          <w:lang w:eastAsia="it-IT"/>
        </w:rPr>
        <w:t xml:space="preserve">Identità e dati di contatto del </w:t>
      </w:r>
      <w:r w:rsidR="00990ED3" w:rsidRPr="00292B94">
        <w:rPr>
          <w:rFonts w:ascii="Arial" w:eastAsia="Times New Roman" w:hAnsi="Arial" w:cs="Arial"/>
          <w:b/>
          <w:sz w:val="24"/>
          <w:szCs w:val="24"/>
          <w:lang w:eastAsia="it-IT"/>
        </w:rPr>
        <w:t>Titolare del trattamento</w:t>
      </w:r>
      <w:r w:rsidRPr="00292B94">
        <w:rPr>
          <w:rFonts w:ascii="Arial" w:eastAsia="Times New Roman" w:hAnsi="Arial" w:cs="Arial"/>
          <w:b/>
          <w:sz w:val="24"/>
          <w:szCs w:val="24"/>
          <w:lang w:eastAsia="it-IT"/>
        </w:rPr>
        <w:t xml:space="preserve"> e del legale rappresentante (art. 13, par. 1, lett. a) Reg. (UE) 2016/679):</w:t>
      </w:r>
    </w:p>
    <w:p w:rsidR="00990ED3" w:rsidRDefault="00990ED3" w:rsidP="00C57F87">
      <w:pPr>
        <w:spacing w:after="0" w:line="240" w:lineRule="auto"/>
        <w:jc w:val="both"/>
        <w:rPr>
          <w:rFonts w:ascii="Arial" w:eastAsia="Times New Roman" w:hAnsi="Arial" w:cs="Arial"/>
          <w:sz w:val="24"/>
          <w:szCs w:val="24"/>
          <w:lang w:eastAsia="it-IT"/>
        </w:rPr>
      </w:pPr>
    </w:p>
    <w:p w:rsidR="008A3658" w:rsidRPr="008A3658" w:rsidRDefault="008A3658" w:rsidP="008A3658">
      <w:pPr>
        <w:spacing w:after="0" w:line="240" w:lineRule="auto"/>
        <w:jc w:val="both"/>
        <w:rPr>
          <w:rFonts w:ascii="Arial" w:eastAsia="Times New Roman" w:hAnsi="Arial" w:cs="Arial"/>
          <w:sz w:val="24"/>
          <w:szCs w:val="24"/>
          <w:lang w:eastAsia="it-IT"/>
        </w:rPr>
      </w:pPr>
    </w:p>
    <w:p w:rsidR="008A3658" w:rsidRPr="008A3658" w:rsidRDefault="008A3658" w:rsidP="008A3658">
      <w:pPr>
        <w:spacing w:after="0" w:line="240" w:lineRule="auto"/>
        <w:jc w:val="both"/>
        <w:rPr>
          <w:rFonts w:ascii="Arial" w:eastAsia="Times New Roman" w:hAnsi="Arial" w:cs="Arial"/>
          <w:sz w:val="24"/>
          <w:szCs w:val="24"/>
          <w:lang w:eastAsia="it-IT"/>
        </w:rPr>
      </w:pPr>
      <w:bookmarkStart w:id="1" w:name="_Hlk514667280"/>
      <w:r w:rsidRPr="008A3658">
        <w:rPr>
          <w:rFonts w:ascii="Arial" w:eastAsia="Times New Roman" w:hAnsi="Arial" w:cs="Arial"/>
          <w:sz w:val="24"/>
          <w:szCs w:val="24"/>
          <w:lang w:eastAsia="it-IT"/>
        </w:rPr>
        <w:t xml:space="preserve">Titolare del trattamento dei dati è la Regione Umbria – Giunta regionale, </w:t>
      </w:r>
      <w:bookmarkEnd w:id="1"/>
      <w:r w:rsidRPr="008A3658">
        <w:rPr>
          <w:rFonts w:ascii="Arial" w:eastAsia="Times New Roman" w:hAnsi="Arial" w:cs="Arial"/>
          <w:sz w:val="24"/>
          <w:szCs w:val="24"/>
          <w:lang w:eastAsia="it-IT"/>
        </w:rPr>
        <w:t xml:space="preserve">con sede in </w:t>
      </w:r>
      <w:bookmarkStart w:id="2" w:name="_Hlk514666288"/>
      <w:r w:rsidRPr="008A3658">
        <w:rPr>
          <w:rFonts w:ascii="Arial" w:eastAsia="Times New Roman" w:hAnsi="Arial" w:cs="Arial"/>
          <w:sz w:val="24"/>
          <w:szCs w:val="24"/>
          <w:lang w:eastAsia="it-IT"/>
        </w:rPr>
        <w:t>Corso Vannucci 96 – 06121 Perugia; Email: infogiunta@regione.umbria.it; PEC: regione.giunta@postacert.umbria.it; Centralino: +39 075 5041)</w:t>
      </w:r>
      <w:bookmarkEnd w:id="2"/>
      <w:r w:rsidRPr="008A3658">
        <w:rPr>
          <w:rFonts w:ascii="Arial" w:eastAsia="Times New Roman" w:hAnsi="Arial" w:cs="Arial"/>
          <w:sz w:val="24"/>
          <w:szCs w:val="24"/>
          <w:lang w:eastAsia="it-IT"/>
        </w:rPr>
        <w:t xml:space="preserve"> nella persona del suo legale rappresentante, il Presidente della Giunta Regionale;</w:t>
      </w:r>
    </w:p>
    <w:p w:rsidR="00BE189C" w:rsidRDefault="00BE189C" w:rsidP="00C57F87">
      <w:pPr>
        <w:spacing w:after="0" w:line="240" w:lineRule="auto"/>
        <w:jc w:val="both"/>
        <w:rPr>
          <w:rFonts w:ascii="Arial" w:eastAsia="Times New Roman" w:hAnsi="Arial" w:cs="Arial"/>
          <w:sz w:val="24"/>
          <w:szCs w:val="24"/>
          <w:lang w:eastAsia="it-IT"/>
        </w:rPr>
      </w:pPr>
    </w:p>
    <w:p w:rsidR="00CB1680" w:rsidRDefault="00CB1680" w:rsidP="00C57F87">
      <w:pPr>
        <w:spacing w:after="0" w:line="240" w:lineRule="auto"/>
        <w:jc w:val="both"/>
        <w:rPr>
          <w:rFonts w:ascii="Arial" w:eastAsia="Times New Roman" w:hAnsi="Arial" w:cs="Arial"/>
          <w:sz w:val="24"/>
          <w:szCs w:val="24"/>
          <w:lang w:eastAsia="it-IT"/>
        </w:rPr>
      </w:pPr>
    </w:p>
    <w:p w:rsidR="00BF328F" w:rsidRPr="00B11ADF" w:rsidRDefault="00CB1680" w:rsidP="00B11ADF">
      <w:pPr>
        <w:pStyle w:val="Paragrafoelenco"/>
        <w:numPr>
          <w:ilvl w:val="0"/>
          <w:numId w:val="1"/>
        </w:numPr>
        <w:spacing w:after="0" w:line="240" w:lineRule="auto"/>
        <w:jc w:val="both"/>
        <w:rPr>
          <w:rFonts w:ascii="Arial" w:eastAsia="Times New Roman" w:hAnsi="Arial" w:cs="Arial"/>
          <w:b/>
          <w:sz w:val="24"/>
          <w:szCs w:val="24"/>
          <w:lang w:eastAsia="it-IT"/>
        </w:rPr>
      </w:pPr>
      <w:r w:rsidRPr="00B11ADF">
        <w:rPr>
          <w:rFonts w:ascii="Arial" w:eastAsia="Times New Roman" w:hAnsi="Arial" w:cs="Arial"/>
          <w:b/>
          <w:sz w:val="24"/>
          <w:szCs w:val="24"/>
          <w:lang w:eastAsia="it-IT"/>
        </w:rPr>
        <w:t>Dati di contatto del responsabile della protezione dei dati (art. 13, par. 1, lett. b) Reg. (UE) 2016/679)</w:t>
      </w:r>
    </w:p>
    <w:p w:rsidR="00CB1680" w:rsidRPr="00CB1680" w:rsidRDefault="00CB1680" w:rsidP="00C57F87">
      <w:pPr>
        <w:spacing w:after="0" w:line="240" w:lineRule="auto"/>
        <w:jc w:val="both"/>
        <w:rPr>
          <w:rFonts w:ascii="Arial" w:eastAsia="Times New Roman" w:hAnsi="Arial" w:cs="Arial"/>
          <w:b/>
          <w:sz w:val="24"/>
          <w:szCs w:val="24"/>
          <w:lang w:eastAsia="it-IT"/>
        </w:rPr>
      </w:pPr>
    </w:p>
    <w:p w:rsidR="00BF328F" w:rsidRDefault="00BF328F" w:rsidP="00C57F87">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Il </w:t>
      </w:r>
      <w:r w:rsidR="00D24448">
        <w:rPr>
          <w:rFonts w:ascii="Arial" w:eastAsia="Times New Roman" w:hAnsi="Arial" w:cs="Arial"/>
          <w:sz w:val="24"/>
          <w:szCs w:val="24"/>
          <w:lang w:eastAsia="it-IT"/>
        </w:rPr>
        <w:t xml:space="preserve">Titolare ha provveduto a nominare il </w:t>
      </w:r>
      <w:r>
        <w:rPr>
          <w:rFonts w:ascii="Arial" w:eastAsia="Times New Roman" w:hAnsi="Arial" w:cs="Arial"/>
          <w:sz w:val="24"/>
          <w:szCs w:val="24"/>
          <w:lang w:eastAsia="it-IT"/>
        </w:rPr>
        <w:t xml:space="preserve">Responsabile della protezione dei dati </w:t>
      </w:r>
      <w:r w:rsidR="00D24448">
        <w:rPr>
          <w:rFonts w:ascii="Arial" w:eastAsia="Times New Roman" w:hAnsi="Arial" w:cs="Arial"/>
          <w:sz w:val="24"/>
          <w:szCs w:val="24"/>
          <w:lang w:eastAsia="it-IT"/>
        </w:rPr>
        <w:t xml:space="preserve">i cui contatti sono pubblicati nel Sito Web istituzionale </w:t>
      </w:r>
      <w:hyperlink r:id="rId8" w:history="1">
        <w:r w:rsidR="00B503D0" w:rsidRPr="00596098">
          <w:rPr>
            <w:rStyle w:val="Collegamentoipertestuale"/>
            <w:rFonts w:ascii="Arial" w:eastAsia="Times New Roman" w:hAnsi="Arial" w:cs="Arial"/>
            <w:sz w:val="24"/>
            <w:szCs w:val="24"/>
            <w:lang w:eastAsia="it-IT"/>
          </w:rPr>
          <w:t>www.regione.umbria.it/privacy1</w:t>
        </w:r>
      </w:hyperlink>
      <w:r w:rsidR="00B503D0">
        <w:rPr>
          <w:rFonts w:ascii="Arial" w:eastAsia="Times New Roman" w:hAnsi="Arial" w:cs="Arial"/>
          <w:sz w:val="24"/>
          <w:szCs w:val="24"/>
          <w:lang w:eastAsia="it-IT"/>
        </w:rPr>
        <w:t xml:space="preserve"> </w:t>
      </w:r>
      <w:r w:rsidR="008A3658">
        <w:rPr>
          <w:rFonts w:ascii="Arial" w:eastAsia="Times New Roman" w:hAnsi="Arial" w:cs="Arial"/>
          <w:sz w:val="24"/>
          <w:szCs w:val="24"/>
          <w:lang w:eastAsia="it-IT"/>
        </w:rPr>
        <w:t>.</w:t>
      </w:r>
    </w:p>
    <w:p w:rsidR="00BF328F" w:rsidRDefault="00BF328F" w:rsidP="00C57F87">
      <w:pPr>
        <w:spacing w:after="0" w:line="240" w:lineRule="auto"/>
        <w:jc w:val="both"/>
        <w:rPr>
          <w:rFonts w:ascii="Arial" w:eastAsia="Times New Roman" w:hAnsi="Arial" w:cs="Arial"/>
          <w:sz w:val="24"/>
          <w:szCs w:val="24"/>
          <w:lang w:eastAsia="it-IT"/>
        </w:rPr>
      </w:pPr>
    </w:p>
    <w:p w:rsidR="00CB1680" w:rsidRPr="00B11ADF" w:rsidRDefault="00220C3A" w:rsidP="00B11ADF">
      <w:pPr>
        <w:pStyle w:val="Paragrafoelenco"/>
        <w:numPr>
          <w:ilvl w:val="0"/>
          <w:numId w:val="1"/>
        </w:numPr>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M</w:t>
      </w:r>
      <w:r w:rsidRPr="00B11ADF">
        <w:rPr>
          <w:rFonts w:ascii="Arial" w:eastAsia="Times New Roman" w:hAnsi="Arial" w:cs="Arial"/>
          <w:b/>
          <w:sz w:val="24"/>
          <w:szCs w:val="24"/>
          <w:lang w:eastAsia="it-IT"/>
        </w:rPr>
        <w:t>odalità</w:t>
      </w:r>
      <w:r w:rsidR="00C57F87" w:rsidRPr="00B11ADF">
        <w:rPr>
          <w:rFonts w:ascii="Arial" w:eastAsia="Times New Roman" w:hAnsi="Arial" w:cs="Arial"/>
          <w:b/>
          <w:sz w:val="24"/>
          <w:szCs w:val="24"/>
          <w:lang w:eastAsia="it-IT"/>
        </w:rPr>
        <w:t xml:space="preserve">, </w:t>
      </w:r>
      <w:r w:rsidR="002929D5" w:rsidRPr="00B11ADF">
        <w:rPr>
          <w:rFonts w:ascii="Arial" w:eastAsia="Times New Roman" w:hAnsi="Arial" w:cs="Arial"/>
          <w:b/>
          <w:sz w:val="24"/>
          <w:szCs w:val="24"/>
          <w:lang w:eastAsia="it-IT"/>
        </w:rPr>
        <w:t xml:space="preserve">base giuridica </w:t>
      </w:r>
      <w:r w:rsidR="00CB1680" w:rsidRPr="00B11ADF">
        <w:rPr>
          <w:rFonts w:ascii="Arial" w:eastAsia="Times New Roman" w:hAnsi="Arial" w:cs="Arial"/>
          <w:b/>
          <w:sz w:val="24"/>
          <w:szCs w:val="24"/>
          <w:lang w:eastAsia="it-IT"/>
        </w:rPr>
        <w:t>del trattamento dei dati (art. 13, par. 1, lett. c) Reg. (UE) 2016/679</w:t>
      </w:r>
      <w:r w:rsidR="00BE189C" w:rsidRPr="00B11ADF">
        <w:rPr>
          <w:rFonts w:ascii="Arial" w:eastAsia="Times New Roman" w:hAnsi="Arial" w:cs="Arial"/>
          <w:b/>
          <w:sz w:val="24"/>
          <w:szCs w:val="24"/>
          <w:lang w:eastAsia="it-IT"/>
        </w:rPr>
        <w:t xml:space="preserve">) e </w:t>
      </w:r>
      <w:r>
        <w:rPr>
          <w:rFonts w:ascii="Arial" w:eastAsia="Times New Roman" w:hAnsi="Arial" w:cs="Arial"/>
          <w:b/>
          <w:sz w:val="24"/>
          <w:szCs w:val="24"/>
          <w:lang w:eastAsia="it-IT"/>
        </w:rPr>
        <w:t>f</w:t>
      </w:r>
      <w:r w:rsidRPr="00B11ADF">
        <w:rPr>
          <w:rFonts w:ascii="Arial" w:eastAsia="Times New Roman" w:hAnsi="Arial" w:cs="Arial"/>
          <w:b/>
          <w:sz w:val="24"/>
          <w:szCs w:val="24"/>
          <w:lang w:eastAsia="it-IT"/>
        </w:rPr>
        <w:t xml:space="preserve">inalità </w:t>
      </w:r>
      <w:r w:rsidR="00BE189C" w:rsidRPr="00B11ADF">
        <w:rPr>
          <w:rFonts w:ascii="Arial" w:eastAsia="Times New Roman" w:hAnsi="Arial" w:cs="Arial"/>
          <w:b/>
          <w:sz w:val="24"/>
          <w:szCs w:val="24"/>
          <w:lang w:eastAsia="it-IT"/>
        </w:rPr>
        <w:t>del trattamento</w:t>
      </w:r>
      <w:r w:rsidR="00CB1680" w:rsidRPr="00B11ADF">
        <w:rPr>
          <w:rFonts w:ascii="Arial" w:eastAsia="Times New Roman" w:hAnsi="Arial" w:cs="Arial"/>
          <w:b/>
          <w:sz w:val="24"/>
          <w:szCs w:val="24"/>
          <w:lang w:eastAsia="it-IT"/>
        </w:rPr>
        <w:t>:</w:t>
      </w:r>
    </w:p>
    <w:p w:rsidR="00CB1680" w:rsidRPr="00CB1680" w:rsidRDefault="00CB1680" w:rsidP="00C57F87">
      <w:pPr>
        <w:spacing w:after="0" w:line="240" w:lineRule="auto"/>
        <w:jc w:val="both"/>
        <w:rPr>
          <w:rFonts w:ascii="Arial" w:eastAsia="Times New Roman" w:hAnsi="Arial" w:cs="Arial"/>
          <w:b/>
          <w:sz w:val="24"/>
          <w:szCs w:val="24"/>
          <w:lang w:eastAsia="it-IT"/>
        </w:rPr>
      </w:pPr>
    </w:p>
    <w:p w:rsidR="00C2484C" w:rsidRDefault="00CB1680" w:rsidP="00C57F87">
      <w:pPr>
        <w:spacing w:after="0" w:line="240" w:lineRule="auto"/>
        <w:jc w:val="both"/>
        <w:rPr>
          <w:rFonts w:ascii="Arial" w:eastAsia="Times New Roman" w:hAnsi="Arial" w:cs="Arial"/>
          <w:color w:val="FF0000"/>
          <w:sz w:val="24"/>
          <w:szCs w:val="24"/>
          <w:lang w:eastAsia="it-IT"/>
        </w:rPr>
      </w:pPr>
      <w:r>
        <w:rPr>
          <w:rFonts w:ascii="Arial" w:eastAsia="Times New Roman" w:hAnsi="Arial" w:cs="Arial"/>
          <w:sz w:val="24"/>
          <w:szCs w:val="24"/>
          <w:lang w:eastAsia="it-IT"/>
        </w:rPr>
        <w:t>La Regione Umbria</w:t>
      </w:r>
      <w:r w:rsidRPr="00831A78">
        <w:rPr>
          <w:rFonts w:ascii="Arial" w:eastAsia="Times New Roman" w:hAnsi="Arial" w:cs="Arial"/>
          <w:sz w:val="24"/>
          <w:szCs w:val="24"/>
          <w:lang w:eastAsia="it-IT"/>
        </w:rPr>
        <w:t>, in qualità di titolare</w:t>
      </w:r>
      <w:r w:rsidR="00D24448">
        <w:rPr>
          <w:rFonts w:ascii="Arial" w:eastAsia="Times New Roman" w:hAnsi="Arial" w:cs="Arial"/>
          <w:sz w:val="24"/>
          <w:szCs w:val="24"/>
          <w:lang w:eastAsia="it-IT"/>
        </w:rPr>
        <w:t xml:space="preserve"> t</w:t>
      </w:r>
      <w:r w:rsidRPr="00831A78">
        <w:rPr>
          <w:rFonts w:ascii="Arial" w:eastAsia="Times New Roman" w:hAnsi="Arial" w:cs="Arial"/>
          <w:sz w:val="24"/>
          <w:szCs w:val="24"/>
          <w:lang w:eastAsia="it-IT"/>
        </w:rPr>
        <w:t xml:space="preserve">ratterà i dati personali conferiti con il presente </w:t>
      </w:r>
      <w:r w:rsidRPr="006C6913">
        <w:rPr>
          <w:rFonts w:ascii="Arial" w:eastAsia="Times New Roman" w:hAnsi="Arial" w:cs="Arial"/>
          <w:sz w:val="24"/>
          <w:szCs w:val="24"/>
          <w:lang w:eastAsia="it-IT"/>
        </w:rPr>
        <w:t>modulo, con modalità</w:t>
      </w:r>
      <w:r w:rsidR="006F7C91" w:rsidRPr="006C6913">
        <w:rPr>
          <w:rFonts w:ascii="Arial" w:eastAsia="Times New Roman" w:hAnsi="Arial" w:cs="Arial"/>
          <w:sz w:val="24"/>
          <w:szCs w:val="24"/>
          <w:lang w:eastAsia="it-IT"/>
        </w:rPr>
        <w:t xml:space="preserve"> prevalentemente informatiche</w:t>
      </w:r>
      <w:r w:rsidR="006C6913" w:rsidRPr="006C6913">
        <w:rPr>
          <w:rFonts w:ascii="Arial" w:eastAsia="Times New Roman" w:hAnsi="Arial" w:cs="Arial"/>
          <w:sz w:val="24"/>
          <w:szCs w:val="24"/>
          <w:lang w:eastAsia="it-IT"/>
        </w:rPr>
        <w:t>.</w:t>
      </w:r>
    </w:p>
    <w:p w:rsidR="005A462A" w:rsidRDefault="005A462A" w:rsidP="00C57F87">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Il trattamento si fonda sulle seguenti basi giuridiche:</w:t>
      </w:r>
    </w:p>
    <w:p w:rsidR="006C6913" w:rsidRPr="006C6913" w:rsidRDefault="006C6913" w:rsidP="006C6913">
      <w:pPr>
        <w:spacing w:after="0" w:line="240" w:lineRule="auto"/>
        <w:ind w:left="360"/>
        <w:jc w:val="both"/>
        <w:rPr>
          <w:rFonts w:ascii="Arial" w:eastAsia="Times New Roman" w:hAnsi="Arial" w:cs="Arial"/>
          <w:sz w:val="24"/>
          <w:szCs w:val="24"/>
          <w:lang w:eastAsia="it-IT"/>
        </w:rPr>
      </w:pPr>
      <w:r w:rsidRPr="006C6913">
        <w:rPr>
          <w:rFonts w:ascii="Arial" w:eastAsia="Times New Roman" w:hAnsi="Arial" w:cs="Arial"/>
          <w:b/>
          <w:bCs/>
          <w:sz w:val="24"/>
          <w:szCs w:val="24"/>
          <w:lang w:eastAsia="it-IT"/>
        </w:rPr>
        <w:t>X</w:t>
      </w:r>
      <w:r w:rsidRPr="006C6913">
        <w:rPr>
          <w:rFonts w:ascii="Arial" w:eastAsia="Times New Roman" w:hAnsi="Arial" w:cs="Arial"/>
          <w:sz w:val="24"/>
          <w:szCs w:val="24"/>
          <w:lang w:eastAsia="it-IT"/>
        </w:rPr>
        <w:t xml:space="preserve"> esecuzione di un compito di interesse pubblico o connesso all’esercizio di un potere pubblico</w:t>
      </w:r>
    </w:p>
    <w:p w:rsidR="005A462A" w:rsidRPr="00BF03E6" w:rsidRDefault="005A462A" w:rsidP="00BF03E6">
      <w:pPr>
        <w:pStyle w:val="Paragrafoelenco"/>
        <w:numPr>
          <w:ilvl w:val="0"/>
          <w:numId w:val="3"/>
        </w:numPr>
        <w:spacing w:after="0" w:line="240" w:lineRule="auto"/>
        <w:jc w:val="both"/>
        <w:rPr>
          <w:rFonts w:ascii="Arial" w:eastAsia="Times New Roman" w:hAnsi="Arial" w:cs="Arial"/>
          <w:sz w:val="24"/>
          <w:szCs w:val="24"/>
          <w:lang w:eastAsia="it-IT"/>
        </w:rPr>
      </w:pPr>
      <w:r w:rsidRPr="00BF03E6">
        <w:rPr>
          <w:rFonts w:ascii="Arial" w:eastAsia="Times New Roman" w:hAnsi="Arial" w:cs="Arial"/>
          <w:sz w:val="24"/>
          <w:szCs w:val="24"/>
          <w:lang w:eastAsia="it-IT"/>
        </w:rPr>
        <w:t>esecuzione di un obbligo legale</w:t>
      </w:r>
    </w:p>
    <w:p w:rsidR="005A462A" w:rsidRPr="00BF03E6" w:rsidRDefault="005A462A" w:rsidP="00BF03E6">
      <w:pPr>
        <w:pStyle w:val="Paragrafoelenco"/>
        <w:numPr>
          <w:ilvl w:val="0"/>
          <w:numId w:val="3"/>
        </w:numPr>
        <w:spacing w:after="0" w:line="240" w:lineRule="auto"/>
        <w:jc w:val="both"/>
        <w:rPr>
          <w:rFonts w:ascii="Arial" w:eastAsia="Times New Roman" w:hAnsi="Arial" w:cs="Arial"/>
          <w:sz w:val="24"/>
          <w:szCs w:val="24"/>
          <w:lang w:eastAsia="it-IT"/>
        </w:rPr>
      </w:pPr>
      <w:r w:rsidRPr="00BF03E6">
        <w:rPr>
          <w:rFonts w:ascii="Arial" w:eastAsia="Times New Roman" w:hAnsi="Arial" w:cs="Arial"/>
          <w:sz w:val="24"/>
          <w:szCs w:val="24"/>
          <w:lang w:eastAsia="it-IT"/>
        </w:rPr>
        <w:t>esecuzione di un contratto o di una fase precontrattuale di cui sia parte l’interessato</w:t>
      </w:r>
    </w:p>
    <w:p w:rsidR="005A462A" w:rsidRPr="00BF03E6" w:rsidRDefault="00CB1680" w:rsidP="00BF03E6">
      <w:pPr>
        <w:pStyle w:val="Paragrafoelenco"/>
        <w:numPr>
          <w:ilvl w:val="0"/>
          <w:numId w:val="3"/>
        </w:numPr>
        <w:spacing w:after="0" w:line="240" w:lineRule="auto"/>
        <w:jc w:val="both"/>
        <w:rPr>
          <w:rFonts w:ascii="Arial" w:eastAsia="Times New Roman" w:hAnsi="Arial" w:cs="Arial"/>
          <w:sz w:val="24"/>
          <w:szCs w:val="24"/>
          <w:lang w:eastAsia="it-IT"/>
        </w:rPr>
      </w:pPr>
      <w:r w:rsidRPr="00BF03E6">
        <w:rPr>
          <w:rFonts w:ascii="Arial" w:eastAsia="Times New Roman" w:hAnsi="Arial" w:cs="Arial"/>
          <w:sz w:val="24"/>
          <w:szCs w:val="24"/>
          <w:lang w:eastAsia="it-IT"/>
        </w:rPr>
        <w:t>consenso</w:t>
      </w:r>
      <w:r w:rsidR="006F7C91" w:rsidRPr="00BF03E6">
        <w:rPr>
          <w:rFonts w:ascii="Arial" w:eastAsia="Times New Roman" w:hAnsi="Arial" w:cs="Arial"/>
          <w:sz w:val="24"/>
          <w:szCs w:val="24"/>
          <w:lang w:eastAsia="it-IT"/>
        </w:rPr>
        <w:t xml:space="preserve"> </w:t>
      </w:r>
      <w:r w:rsidR="005A462A" w:rsidRPr="00BF03E6">
        <w:rPr>
          <w:rFonts w:ascii="Arial" w:eastAsia="Times New Roman" w:hAnsi="Arial" w:cs="Arial"/>
          <w:sz w:val="24"/>
          <w:szCs w:val="24"/>
          <w:lang w:eastAsia="it-IT"/>
        </w:rPr>
        <w:t>dell’interessato</w:t>
      </w:r>
    </w:p>
    <w:p w:rsidR="00C2484C" w:rsidRDefault="00C2484C" w:rsidP="00C57F87">
      <w:pPr>
        <w:spacing w:after="0" w:line="240" w:lineRule="auto"/>
        <w:jc w:val="both"/>
        <w:rPr>
          <w:rFonts w:ascii="Arial" w:eastAsia="Times New Roman" w:hAnsi="Arial" w:cs="Arial"/>
          <w:sz w:val="24"/>
          <w:szCs w:val="24"/>
          <w:lang w:eastAsia="it-IT"/>
        </w:rPr>
      </w:pPr>
    </w:p>
    <w:p w:rsidR="00CB39BF" w:rsidRDefault="005A462A" w:rsidP="00C57F87">
      <w:pPr>
        <w:spacing w:after="0" w:line="240" w:lineRule="auto"/>
        <w:jc w:val="both"/>
        <w:rPr>
          <w:rFonts w:ascii="Arial" w:eastAsia="Times New Roman" w:hAnsi="Arial" w:cs="Arial"/>
          <w:sz w:val="24"/>
          <w:szCs w:val="24"/>
          <w:lang w:eastAsia="it-IT"/>
        </w:rPr>
      </w:pPr>
      <w:r w:rsidRPr="008A3658">
        <w:rPr>
          <w:rFonts w:ascii="Arial" w:eastAsia="Times New Roman" w:hAnsi="Arial" w:cs="Arial"/>
          <w:sz w:val="24"/>
          <w:szCs w:val="24"/>
          <w:lang w:eastAsia="it-IT"/>
        </w:rPr>
        <w:t>Il trattamento è svolto per le seguenti finalità:</w:t>
      </w:r>
    </w:p>
    <w:p w:rsidR="00CB39BF" w:rsidRPr="006C6913" w:rsidRDefault="00CB39BF" w:rsidP="00CB39BF">
      <w:pPr>
        <w:spacing w:after="0" w:line="240" w:lineRule="auto"/>
        <w:jc w:val="both"/>
        <w:rPr>
          <w:rFonts w:ascii="Arial" w:eastAsia="Times New Roman" w:hAnsi="Arial" w:cs="Arial"/>
          <w:sz w:val="24"/>
          <w:szCs w:val="24"/>
          <w:lang w:eastAsia="it-IT"/>
        </w:rPr>
      </w:pPr>
      <w:r w:rsidRPr="006C6913">
        <w:rPr>
          <w:rFonts w:ascii="Arial" w:eastAsia="Times New Roman" w:hAnsi="Arial" w:cs="Arial"/>
          <w:sz w:val="24"/>
          <w:szCs w:val="24"/>
          <w:lang w:eastAsia="it-IT"/>
        </w:rPr>
        <w:t xml:space="preserve">partecipazione, mediante compilazione del modulo - </w:t>
      </w:r>
      <w:r w:rsidRPr="006C6913">
        <w:rPr>
          <w:rFonts w:ascii="Arial" w:eastAsia="Times New Roman" w:hAnsi="Arial" w:cs="Arial"/>
          <w:b/>
          <w:sz w:val="24"/>
          <w:szCs w:val="24"/>
          <w:lang w:eastAsia="it-IT"/>
        </w:rPr>
        <w:t>questionario di autovalutazione</w:t>
      </w:r>
      <w:r w:rsidRPr="006C6913">
        <w:rPr>
          <w:rFonts w:ascii="Arial" w:eastAsia="Times New Roman" w:hAnsi="Arial" w:cs="Arial"/>
          <w:sz w:val="24"/>
          <w:szCs w:val="24"/>
          <w:lang w:eastAsia="it-IT"/>
        </w:rPr>
        <w:t xml:space="preserve">: </w:t>
      </w:r>
    </w:p>
    <w:p w:rsidR="00816FAD" w:rsidRDefault="00CB39BF" w:rsidP="00CB39BF">
      <w:pPr>
        <w:spacing w:after="0" w:line="240" w:lineRule="auto"/>
        <w:jc w:val="both"/>
        <w:rPr>
          <w:rFonts w:ascii="Arial" w:eastAsia="Times New Roman" w:hAnsi="Arial" w:cs="Arial"/>
          <w:sz w:val="24"/>
          <w:szCs w:val="24"/>
          <w:lang w:eastAsia="it-IT"/>
        </w:rPr>
      </w:pPr>
      <w:r w:rsidRPr="006C6913">
        <w:rPr>
          <w:rFonts w:ascii="Arial" w:eastAsia="Times New Roman" w:hAnsi="Arial" w:cs="Arial"/>
          <w:sz w:val="24"/>
          <w:szCs w:val="24"/>
          <w:lang w:eastAsia="it-IT"/>
        </w:rPr>
        <w:t xml:space="preserve">all’ Analisi del sistema turistico del comprensorio del Trasimeno in termini di “accessibilità”, in rifermento al progetto “Trasimeno per tutti” finanziato a valere sull’”Avviso pubblico per il finanziamento di progetti per il turismo accessibile e inclusivo per le persone con disabilità”, emanato dall’Ufficio per le politiche in favore delle persone con disabilità della Presidenza </w:t>
      </w:r>
      <w:r w:rsidRPr="006C6913">
        <w:rPr>
          <w:rFonts w:ascii="Arial" w:eastAsia="Times New Roman" w:hAnsi="Arial" w:cs="Arial"/>
          <w:sz w:val="24"/>
          <w:szCs w:val="24"/>
          <w:lang w:eastAsia="it-IT"/>
        </w:rPr>
        <w:lastRenderedPageBreak/>
        <w:t>del Consiglio dei Ministri, il 28/09/2021 (partecipazione della Regione Umbria</w:t>
      </w:r>
      <w:r w:rsidRPr="006C6913">
        <w:t xml:space="preserve"> </w:t>
      </w:r>
      <w:r w:rsidRPr="006C6913">
        <w:rPr>
          <w:rFonts w:ascii="Arial" w:eastAsia="Times New Roman" w:hAnsi="Arial" w:cs="Arial"/>
          <w:sz w:val="24"/>
          <w:szCs w:val="24"/>
          <w:lang w:eastAsia="it-IT"/>
        </w:rPr>
        <w:t>disposta con DGR n. 319 del 06/04/2022</w:t>
      </w:r>
      <w:r w:rsidR="00485C75" w:rsidRPr="006C6913">
        <w:rPr>
          <w:rFonts w:ascii="Arial" w:eastAsia="Times New Roman" w:hAnsi="Arial" w:cs="Arial"/>
          <w:sz w:val="24"/>
          <w:szCs w:val="24"/>
          <w:lang w:eastAsia="it-IT"/>
        </w:rPr>
        <w:t>).</w:t>
      </w:r>
    </w:p>
    <w:p w:rsidR="00CB39BF" w:rsidRDefault="00CB39BF" w:rsidP="00CB39BF">
      <w:pPr>
        <w:spacing w:after="0" w:line="240" w:lineRule="auto"/>
        <w:jc w:val="both"/>
        <w:rPr>
          <w:rFonts w:ascii="Arial" w:eastAsia="Times New Roman" w:hAnsi="Arial" w:cs="Arial"/>
          <w:sz w:val="24"/>
          <w:szCs w:val="24"/>
          <w:lang w:eastAsia="it-IT"/>
        </w:rPr>
      </w:pPr>
    </w:p>
    <w:p w:rsidR="00816FAD" w:rsidRPr="001E7E0D" w:rsidRDefault="001E7E0D" w:rsidP="00816FAD">
      <w:pPr>
        <w:pStyle w:val="Paragrafoelenco"/>
        <w:numPr>
          <w:ilvl w:val="0"/>
          <w:numId w:val="1"/>
        </w:numPr>
        <w:spacing w:after="0" w:line="240" w:lineRule="auto"/>
        <w:jc w:val="both"/>
        <w:rPr>
          <w:rFonts w:ascii="Arial" w:eastAsia="Times New Roman" w:hAnsi="Arial" w:cs="Arial"/>
          <w:sz w:val="24"/>
          <w:szCs w:val="24"/>
          <w:lang w:eastAsia="it-IT"/>
        </w:rPr>
      </w:pPr>
      <w:r w:rsidRPr="001E7E0D">
        <w:rPr>
          <w:rFonts w:ascii="Arial" w:eastAsia="Times New Roman" w:hAnsi="Arial" w:cs="Arial"/>
          <w:b/>
          <w:sz w:val="24"/>
          <w:szCs w:val="24"/>
          <w:lang w:eastAsia="it-IT"/>
        </w:rPr>
        <w:t>Categorie di dati personali in questione</w:t>
      </w:r>
      <w:r>
        <w:rPr>
          <w:rFonts w:ascii="Arial" w:eastAsia="Times New Roman" w:hAnsi="Arial" w:cs="Arial"/>
          <w:sz w:val="24"/>
          <w:szCs w:val="24"/>
          <w:lang w:eastAsia="it-IT"/>
        </w:rPr>
        <w:t xml:space="preserve"> </w:t>
      </w:r>
      <w:r>
        <w:rPr>
          <w:rFonts w:ascii="Arial" w:eastAsia="Times New Roman" w:hAnsi="Arial" w:cs="Arial"/>
          <w:b/>
          <w:sz w:val="24"/>
          <w:szCs w:val="24"/>
          <w:lang w:eastAsia="it-IT"/>
        </w:rPr>
        <w:t>(art. 14</w:t>
      </w:r>
      <w:r w:rsidRPr="00A012A6">
        <w:rPr>
          <w:rFonts w:ascii="Arial" w:eastAsia="Times New Roman" w:hAnsi="Arial" w:cs="Arial"/>
          <w:b/>
          <w:sz w:val="24"/>
          <w:szCs w:val="24"/>
          <w:lang w:eastAsia="it-IT"/>
        </w:rPr>
        <w:t xml:space="preserve">, </w:t>
      </w:r>
      <w:r>
        <w:rPr>
          <w:rFonts w:ascii="Arial" w:eastAsia="Times New Roman" w:hAnsi="Arial" w:cs="Arial"/>
          <w:b/>
          <w:sz w:val="24"/>
          <w:szCs w:val="24"/>
          <w:lang w:eastAsia="it-IT"/>
        </w:rPr>
        <w:t>par. 1, lett. d</w:t>
      </w:r>
      <w:r w:rsidRPr="00A012A6">
        <w:rPr>
          <w:rFonts w:ascii="Arial" w:eastAsia="Times New Roman" w:hAnsi="Arial" w:cs="Arial"/>
          <w:b/>
          <w:sz w:val="24"/>
          <w:szCs w:val="24"/>
          <w:lang w:eastAsia="it-IT"/>
        </w:rPr>
        <w:t xml:space="preserve">) </w:t>
      </w:r>
      <w:bookmarkStart w:id="3" w:name="_Hlk516043328"/>
      <w:r w:rsidRPr="00A012A6">
        <w:rPr>
          <w:rFonts w:ascii="Arial" w:eastAsia="Times New Roman" w:hAnsi="Arial" w:cs="Arial"/>
          <w:b/>
          <w:sz w:val="24"/>
          <w:szCs w:val="24"/>
          <w:lang w:eastAsia="it-IT"/>
        </w:rPr>
        <w:t>Reg. (UE) 2016/679</w:t>
      </w:r>
      <w:bookmarkEnd w:id="3"/>
      <w:r w:rsidRPr="00A012A6">
        <w:rPr>
          <w:rFonts w:ascii="Arial" w:eastAsia="Times New Roman" w:hAnsi="Arial" w:cs="Arial"/>
          <w:b/>
          <w:sz w:val="24"/>
          <w:szCs w:val="24"/>
          <w:lang w:eastAsia="it-IT"/>
        </w:rPr>
        <w:t>)</w:t>
      </w:r>
    </w:p>
    <w:p w:rsidR="00BB3213" w:rsidRDefault="00BB3213" w:rsidP="00542BD4">
      <w:pPr>
        <w:spacing w:after="0" w:line="240" w:lineRule="auto"/>
        <w:jc w:val="both"/>
        <w:rPr>
          <w:rFonts w:ascii="Arial" w:eastAsia="Times New Roman" w:hAnsi="Arial" w:cs="Arial"/>
          <w:sz w:val="24"/>
          <w:szCs w:val="24"/>
          <w:lang w:eastAsia="it-IT"/>
        </w:rPr>
      </w:pPr>
    </w:p>
    <w:p w:rsidR="00BB3213" w:rsidRPr="00C2484C" w:rsidRDefault="00BB3213" w:rsidP="00542BD4">
      <w:pPr>
        <w:spacing w:after="0" w:line="240" w:lineRule="auto"/>
        <w:jc w:val="both"/>
        <w:rPr>
          <w:rFonts w:ascii="Arial" w:eastAsia="Times New Roman" w:hAnsi="Arial" w:cs="Arial"/>
          <w:sz w:val="24"/>
          <w:szCs w:val="24"/>
          <w:lang w:eastAsia="it-IT"/>
        </w:rPr>
      </w:pPr>
      <w:r w:rsidRPr="006C6913">
        <w:rPr>
          <w:rFonts w:ascii="Arial" w:eastAsia="Times New Roman" w:hAnsi="Arial" w:cs="Arial"/>
          <w:sz w:val="24"/>
          <w:szCs w:val="24"/>
          <w:lang w:eastAsia="it-IT"/>
        </w:rPr>
        <w:t>Dati personali comuni</w:t>
      </w:r>
      <w:r w:rsidR="006C6913">
        <w:rPr>
          <w:rFonts w:ascii="Arial" w:eastAsia="Times New Roman" w:hAnsi="Arial" w:cs="Arial"/>
          <w:sz w:val="24"/>
          <w:szCs w:val="24"/>
          <w:lang w:eastAsia="it-IT"/>
        </w:rPr>
        <w:t>.</w:t>
      </w:r>
    </w:p>
    <w:p w:rsidR="00CB1680" w:rsidRPr="00BB3213" w:rsidRDefault="00CB1680" w:rsidP="00C57F87">
      <w:pPr>
        <w:spacing w:after="0" w:line="240" w:lineRule="auto"/>
        <w:jc w:val="both"/>
        <w:rPr>
          <w:rFonts w:ascii="Arial" w:eastAsia="Times New Roman" w:hAnsi="Arial" w:cs="Arial"/>
          <w:i/>
          <w:sz w:val="24"/>
          <w:szCs w:val="24"/>
          <w:lang w:eastAsia="it-IT"/>
        </w:rPr>
      </w:pPr>
    </w:p>
    <w:p w:rsidR="009D4FAA" w:rsidRPr="00A012A6" w:rsidRDefault="009D4FAA" w:rsidP="00A012A6">
      <w:pPr>
        <w:pStyle w:val="Paragrafoelenco"/>
        <w:numPr>
          <w:ilvl w:val="0"/>
          <w:numId w:val="1"/>
        </w:numPr>
        <w:spacing w:after="0" w:line="240" w:lineRule="auto"/>
        <w:jc w:val="both"/>
        <w:rPr>
          <w:rFonts w:ascii="Arial" w:eastAsia="Times New Roman" w:hAnsi="Arial" w:cs="Arial"/>
          <w:sz w:val="24"/>
          <w:szCs w:val="24"/>
          <w:lang w:eastAsia="it-IT"/>
        </w:rPr>
      </w:pPr>
      <w:r w:rsidRPr="00A012A6">
        <w:rPr>
          <w:rFonts w:ascii="Arial" w:eastAsia="Times New Roman" w:hAnsi="Arial" w:cs="Arial"/>
          <w:b/>
          <w:sz w:val="24"/>
          <w:szCs w:val="24"/>
          <w:lang w:eastAsia="it-IT"/>
        </w:rPr>
        <w:t>Obbligatorietà o facoltatività conferimento dati</w:t>
      </w:r>
      <w:r w:rsidR="001E7E0D">
        <w:rPr>
          <w:rFonts w:ascii="Arial" w:eastAsia="Times New Roman" w:hAnsi="Arial" w:cs="Arial"/>
          <w:b/>
          <w:sz w:val="24"/>
          <w:szCs w:val="24"/>
          <w:lang w:eastAsia="it-IT"/>
        </w:rPr>
        <w:t xml:space="preserve"> </w:t>
      </w:r>
      <w:bookmarkStart w:id="4" w:name="_Hlk516043163"/>
      <w:r w:rsidRPr="00A012A6">
        <w:rPr>
          <w:rFonts w:ascii="Arial" w:eastAsia="Times New Roman" w:hAnsi="Arial" w:cs="Arial"/>
          <w:b/>
          <w:sz w:val="24"/>
          <w:szCs w:val="24"/>
          <w:lang w:eastAsia="it-IT"/>
        </w:rPr>
        <w:t>(art. 13, par. 2, lett. e) Reg. (UE) 2016/679)</w:t>
      </w:r>
      <w:bookmarkEnd w:id="4"/>
      <w:r w:rsidR="00BF03E6">
        <w:rPr>
          <w:rFonts w:ascii="Arial" w:eastAsia="Times New Roman" w:hAnsi="Arial" w:cs="Arial"/>
          <w:b/>
          <w:sz w:val="24"/>
          <w:szCs w:val="24"/>
          <w:lang w:eastAsia="it-IT"/>
        </w:rPr>
        <w:t xml:space="preserve"> </w:t>
      </w:r>
    </w:p>
    <w:p w:rsidR="009D4FAA" w:rsidRDefault="009D4FAA" w:rsidP="00C57F87">
      <w:pPr>
        <w:spacing w:after="0" w:line="240" w:lineRule="auto"/>
        <w:jc w:val="both"/>
        <w:rPr>
          <w:rFonts w:ascii="Arial" w:eastAsia="Times New Roman" w:hAnsi="Arial" w:cs="Arial"/>
          <w:sz w:val="24"/>
          <w:szCs w:val="24"/>
          <w:lang w:eastAsia="it-IT"/>
        </w:rPr>
      </w:pPr>
    </w:p>
    <w:p w:rsidR="00BB3213" w:rsidRDefault="009D4FAA" w:rsidP="00C57F87">
      <w:pPr>
        <w:spacing w:after="0" w:line="240" w:lineRule="auto"/>
        <w:jc w:val="both"/>
        <w:rPr>
          <w:rFonts w:ascii="Arial" w:eastAsia="Times New Roman" w:hAnsi="Arial" w:cs="Arial"/>
          <w:sz w:val="24"/>
          <w:szCs w:val="24"/>
          <w:lang w:eastAsia="it-IT"/>
        </w:rPr>
      </w:pPr>
      <w:r w:rsidRPr="006C6913">
        <w:rPr>
          <w:rFonts w:ascii="Arial" w:eastAsia="Times New Roman" w:hAnsi="Arial" w:cs="Arial"/>
          <w:sz w:val="24"/>
          <w:szCs w:val="24"/>
          <w:lang w:eastAsia="it-IT"/>
        </w:rPr>
        <w:t xml:space="preserve">Il conferimento dei dati è obbligatorio e il loro mancato inserimento non consente di </w:t>
      </w:r>
      <w:r w:rsidR="006C6913" w:rsidRPr="006C6913">
        <w:rPr>
          <w:rFonts w:ascii="Arial" w:eastAsia="Times New Roman" w:hAnsi="Arial" w:cs="Arial"/>
          <w:sz w:val="24"/>
          <w:szCs w:val="24"/>
          <w:lang w:eastAsia="it-IT"/>
        </w:rPr>
        <w:t>partecipare alla rilevazione proposta per la fase di analisi prevista dal progetto “Trasimeno per tutti”</w:t>
      </w:r>
      <w:r w:rsidR="00485C75" w:rsidRPr="006C6913">
        <w:rPr>
          <w:rFonts w:ascii="Arial" w:eastAsia="Times New Roman" w:hAnsi="Arial" w:cs="Arial"/>
          <w:sz w:val="24"/>
          <w:szCs w:val="24"/>
          <w:lang w:eastAsia="it-IT"/>
        </w:rPr>
        <w:t>.</w:t>
      </w:r>
    </w:p>
    <w:p w:rsidR="009D4FAA" w:rsidRDefault="009D4FAA" w:rsidP="00C57F87">
      <w:pPr>
        <w:spacing w:after="0" w:line="240" w:lineRule="auto"/>
        <w:jc w:val="both"/>
        <w:rPr>
          <w:rFonts w:ascii="Arial" w:eastAsia="Times New Roman" w:hAnsi="Arial" w:cs="Arial"/>
          <w:sz w:val="24"/>
          <w:szCs w:val="24"/>
          <w:lang w:eastAsia="it-IT"/>
        </w:rPr>
      </w:pPr>
    </w:p>
    <w:p w:rsidR="00CB1680" w:rsidRPr="00A012A6" w:rsidRDefault="002D23CA" w:rsidP="00A012A6">
      <w:pPr>
        <w:pStyle w:val="Paragrafoelenco"/>
        <w:numPr>
          <w:ilvl w:val="0"/>
          <w:numId w:val="1"/>
        </w:numPr>
        <w:spacing w:after="0" w:line="240" w:lineRule="auto"/>
        <w:jc w:val="both"/>
        <w:rPr>
          <w:rFonts w:ascii="Arial" w:eastAsia="Times New Roman" w:hAnsi="Arial" w:cs="Arial"/>
          <w:b/>
          <w:sz w:val="24"/>
          <w:szCs w:val="24"/>
          <w:lang w:eastAsia="it-IT"/>
        </w:rPr>
      </w:pPr>
      <w:r w:rsidRPr="00A012A6">
        <w:rPr>
          <w:rFonts w:ascii="Arial" w:eastAsia="Times New Roman" w:hAnsi="Arial" w:cs="Arial"/>
          <w:b/>
          <w:sz w:val="24"/>
          <w:szCs w:val="24"/>
          <w:lang w:eastAsia="it-IT"/>
        </w:rPr>
        <w:t>E</w:t>
      </w:r>
      <w:r w:rsidR="002B440E" w:rsidRPr="00A012A6">
        <w:rPr>
          <w:rFonts w:ascii="Arial" w:eastAsia="Times New Roman" w:hAnsi="Arial" w:cs="Arial"/>
          <w:b/>
          <w:sz w:val="24"/>
          <w:szCs w:val="24"/>
          <w:lang w:eastAsia="it-IT"/>
        </w:rPr>
        <w:t>ventuali destinatari o le eventuali categorie di destinatari dei dati personali</w:t>
      </w:r>
      <w:bookmarkStart w:id="5" w:name="_Hlk514750755"/>
      <w:r w:rsidR="00816FAD">
        <w:rPr>
          <w:rFonts w:ascii="Arial" w:eastAsia="Times New Roman" w:hAnsi="Arial" w:cs="Arial"/>
          <w:b/>
          <w:sz w:val="24"/>
          <w:szCs w:val="24"/>
          <w:lang w:eastAsia="it-IT"/>
        </w:rPr>
        <w:t xml:space="preserve"> </w:t>
      </w:r>
      <w:r w:rsidRPr="00A012A6">
        <w:rPr>
          <w:rFonts w:ascii="Arial" w:eastAsia="Times New Roman" w:hAnsi="Arial" w:cs="Arial"/>
          <w:b/>
          <w:sz w:val="24"/>
          <w:szCs w:val="24"/>
          <w:lang w:eastAsia="it-IT"/>
        </w:rPr>
        <w:t>(art. 13, par. 1, lett. e) Reg. (UE) 2016/679)</w:t>
      </w:r>
      <w:bookmarkEnd w:id="5"/>
    </w:p>
    <w:p w:rsidR="00505AF8" w:rsidRDefault="00505AF8" w:rsidP="00C57F87">
      <w:pPr>
        <w:spacing w:after="0" w:line="240" w:lineRule="auto"/>
        <w:jc w:val="both"/>
        <w:rPr>
          <w:rFonts w:ascii="Arial" w:eastAsia="Times New Roman" w:hAnsi="Arial" w:cs="Arial"/>
          <w:b/>
          <w:sz w:val="24"/>
          <w:szCs w:val="24"/>
          <w:lang w:eastAsia="it-IT"/>
        </w:rPr>
      </w:pPr>
    </w:p>
    <w:p w:rsidR="00485C75" w:rsidRPr="00294F4B" w:rsidRDefault="00BF03E6" w:rsidP="00294F4B">
      <w:pPr>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All’interno dell’Amministrazione i</w:t>
      </w:r>
      <w:r w:rsidR="00505AF8" w:rsidRPr="00831A78">
        <w:rPr>
          <w:rFonts w:ascii="Arial" w:eastAsia="Times New Roman" w:hAnsi="Arial" w:cs="Arial"/>
          <w:sz w:val="24"/>
          <w:szCs w:val="24"/>
          <w:lang w:eastAsia="it-IT"/>
        </w:rPr>
        <w:t xml:space="preserve"> dati saranno trattati dal personale e da collaboratori </w:t>
      </w:r>
      <w:r w:rsidR="00505AF8">
        <w:rPr>
          <w:rFonts w:ascii="Arial" w:eastAsia="Times New Roman" w:hAnsi="Arial" w:cs="Arial"/>
          <w:sz w:val="24"/>
          <w:szCs w:val="24"/>
          <w:lang w:eastAsia="it-IT"/>
        </w:rPr>
        <w:t xml:space="preserve">del </w:t>
      </w:r>
      <w:r w:rsidR="00505AF8" w:rsidRPr="00294F4B">
        <w:rPr>
          <w:rFonts w:ascii="Arial" w:eastAsia="Times New Roman" w:hAnsi="Arial" w:cs="Arial"/>
          <w:sz w:val="24"/>
          <w:szCs w:val="24"/>
          <w:lang w:eastAsia="it-IT"/>
        </w:rPr>
        <w:t>Servizio</w:t>
      </w:r>
      <w:r w:rsidR="00485C75" w:rsidRPr="00294F4B">
        <w:rPr>
          <w:rFonts w:ascii="Arial" w:eastAsia="Times New Roman" w:hAnsi="Arial" w:cs="Arial"/>
          <w:sz w:val="24"/>
          <w:szCs w:val="24"/>
          <w:lang w:eastAsia="it-IT"/>
        </w:rPr>
        <w:t xml:space="preserve"> T</w:t>
      </w:r>
      <w:r w:rsidR="00440DAF" w:rsidRPr="00294F4B">
        <w:rPr>
          <w:rFonts w:ascii="Arial" w:eastAsia="Times New Roman" w:hAnsi="Arial" w:cs="Arial"/>
          <w:sz w:val="24"/>
          <w:szCs w:val="24"/>
          <w:lang w:eastAsia="it-IT"/>
        </w:rPr>
        <w:t>urismo Sport e Film Commission</w:t>
      </w:r>
      <w:r w:rsidR="00294F4B" w:rsidRPr="00294F4B">
        <w:rPr>
          <w:rFonts w:ascii="Arial" w:eastAsia="Times New Roman" w:hAnsi="Arial" w:cs="Arial"/>
          <w:sz w:val="24"/>
          <w:szCs w:val="24"/>
          <w:lang w:eastAsia="it-IT"/>
        </w:rPr>
        <w:t xml:space="preserve"> della Regione Umbria.</w:t>
      </w:r>
      <w:r w:rsidR="00440DAF" w:rsidRPr="00294F4B">
        <w:rPr>
          <w:rFonts w:ascii="Arial" w:eastAsia="Times New Roman" w:hAnsi="Arial" w:cs="Arial"/>
          <w:sz w:val="24"/>
          <w:szCs w:val="24"/>
          <w:lang w:eastAsia="it-IT"/>
        </w:rPr>
        <w:t xml:space="preserve"> </w:t>
      </w:r>
    </w:p>
    <w:p w:rsidR="00440DAF" w:rsidRDefault="00440DAF" w:rsidP="00440DAF">
      <w:pPr>
        <w:spacing w:after="0" w:line="240" w:lineRule="auto"/>
        <w:jc w:val="both"/>
        <w:rPr>
          <w:rFonts w:ascii="Arial" w:eastAsia="Times New Roman" w:hAnsi="Arial" w:cs="Arial"/>
          <w:sz w:val="24"/>
          <w:szCs w:val="24"/>
          <w:lang w:eastAsia="it-IT"/>
        </w:rPr>
      </w:pPr>
    </w:p>
    <w:p w:rsidR="00BF03E6" w:rsidRPr="00440DAF" w:rsidRDefault="00BF03E6" w:rsidP="00440DAF">
      <w:pPr>
        <w:spacing w:after="0" w:line="240" w:lineRule="auto"/>
        <w:jc w:val="both"/>
        <w:rPr>
          <w:rFonts w:ascii="Arial" w:eastAsia="Times New Roman" w:hAnsi="Arial" w:cs="Arial"/>
          <w:sz w:val="24"/>
          <w:szCs w:val="24"/>
          <w:lang w:eastAsia="it-IT"/>
        </w:rPr>
      </w:pPr>
      <w:r w:rsidRPr="00440DAF">
        <w:rPr>
          <w:rFonts w:ascii="Arial" w:eastAsia="Times New Roman" w:hAnsi="Arial" w:cs="Arial"/>
          <w:sz w:val="24"/>
          <w:szCs w:val="24"/>
          <w:lang w:eastAsia="it-IT"/>
        </w:rPr>
        <w:t>All’esterno dell’Amministrazione i dati verranno trattati da soggetti espressamente nominati</w:t>
      </w:r>
      <w:r w:rsidR="00594CA3" w:rsidRPr="00440DAF">
        <w:rPr>
          <w:rFonts w:ascii="Arial" w:eastAsia="Times New Roman" w:hAnsi="Arial" w:cs="Arial"/>
          <w:sz w:val="24"/>
          <w:szCs w:val="24"/>
          <w:lang w:eastAsia="it-IT"/>
        </w:rPr>
        <w:t xml:space="preserve"> come R</w:t>
      </w:r>
      <w:r w:rsidR="00505AF8" w:rsidRPr="00440DAF">
        <w:rPr>
          <w:rFonts w:ascii="Arial" w:eastAsia="Times New Roman" w:hAnsi="Arial" w:cs="Arial"/>
          <w:sz w:val="24"/>
          <w:szCs w:val="24"/>
          <w:lang w:eastAsia="it-IT"/>
        </w:rPr>
        <w:t xml:space="preserve">esponsabili esterni </w:t>
      </w:r>
      <w:r w:rsidR="00A012A6" w:rsidRPr="00440DAF">
        <w:rPr>
          <w:rFonts w:ascii="Arial" w:eastAsia="Times New Roman" w:hAnsi="Arial" w:cs="Arial"/>
          <w:sz w:val="24"/>
          <w:szCs w:val="24"/>
          <w:lang w:eastAsia="it-IT"/>
        </w:rPr>
        <w:t>del trattamento</w:t>
      </w:r>
      <w:r w:rsidR="00660618" w:rsidRPr="00440DAF">
        <w:rPr>
          <w:rFonts w:ascii="Arial" w:eastAsia="Times New Roman" w:hAnsi="Arial" w:cs="Arial"/>
          <w:sz w:val="24"/>
          <w:szCs w:val="24"/>
          <w:lang w:eastAsia="it-IT"/>
        </w:rPr>
        <w:t>, i cui dati identificativi sono conoscibili tramite richiesta da avanzare al Responsabile per i Dati Personali.</w:t>
      </w:r>
      <w:r w:rsidR="00A012A6" w:rsidRPr="00440DAF">
        <w:rPr>
          <w:rFonts w:ascii="Arial" w:eastAsia="Times New Roman" w:hAnsi="Arial" w:cs="Arial"/>
          <w:sz w:val="24"/>
          <w:szCs w:val="24"/>
          <w:lang w:eastAsia="it-IT"/>
        </w:rPr>
        <w:t xml:space="preserve"> </w:t>
      </w:r>
    </w:p>
    <w:p w:rsidR="00BF03E6" w:rsidRDefault="00BF03E6" w:rsidP="00505AF8">
      <w:pPr>
        <w:spacing w:after="0" w:line="240" w:lineRule="auto"/>
        <w:jc w:val="both"/>
        <w:rPr>
          <w:rFonts w:ascii="Arial" w:eastAsia="Times New Roman" w:hAnsi="Arial" w:cs="Arial"/>
          <w:sz w:val="24"/>
          <w:szCs w:val="24"/>
          <w:lang w:eastAsia="it-IT"/>
        </w:rPr>
      </w:pPr>
    </w:p>
    <w:p w:rsidR="00505AF8" w:rsidRDefault="00505AF8" w:rsidP="00505AF8">
      <w:pPr>
        <w:spacing w:after="0" w:line="240" w:lineRule="auto"/>
        <w:jc w:val="both"/>
        <w:rPr>
          <w:rFonts w:ascii="Arial" w:eastAsia="Times New Roman" w:hAnsi="Arial" w:cs="Arial"/>
          <w:sz w:val="24"/>
          <w:szCs w:val="24"/>
          <w:lang w:eastAsia="it-IT"/>
        </w:rPr>
      </w:pPr>
      <w:r w:rsidRPr="00831A78">
        <w:rPr>
          <w:rFonts w:ascii="Arial" w:eastAsia="Times New Roman" w:hAnsi="Arial" w:cs="Arial"/>
          <w:sz w:val="24"/>
          <w:szCs w:val="24"/>
          <w:lang w:eastAsia="it-IT"/>
        </w:rPr>
        <w:t>Al di fuori di queste ipotesi i dati non saranno comunicati a terzi né diffusi, se non nei casi specificamente previsti dal diritto nazionale o</w:t>
      </w:r>
      <w:r w:rsidR="00F3034D">
        <w:rPr>
          <w:rFonts w:ascii="Arial" w:eastAsia="Times New Roman" w:hAnsi="Arial" w:cs="Arial"/>
          <w:sz w:val="24"/>
          <w:szCs w:val="24"/>
          <w:lang w:eastAsia="it-IT"/>
        </w:rPr>
        <w:t xml:space="preserve"> dell'Unione europea.</w:t>
      </w:r>
    </w:p>
    <w:p w:rsidR="00505AF8" w:rsidRPr="002B440E" w:rsidRDefault="00505AF8" w:rsidP="00C57F87">
      <w:pPr>
        <w:spacing w:after="0" w:line="240" w:lineRule="auto"/>
        <w:jc w:val="both"/>
        <w:rPr>
          <w:rFonts w:ascii="Arial" w:eastAsia="Times New Roman" w:hAnsi="Arial" w:cs="Arial"/>
          <w:b/>
          <w:sz w:val="24"/>
          <w:szCs w:val="24"/>
          <w:lang w:eastAsia="it-IT"/>
        </w:rPr>
      </w:pPr>
    </w:p>
    <w:p w:rsidR="00F3034D" w:rsidRPr="0070566E" w:rsidRDefault="00F3034D" w:rsidP="0070566E">
      <w:pPr>
        <w:pStyle w:val="Paragrafoelenco"/>
        <w:numPr>
          <w:ilvl w:val="0"/>
          <w:numId w:val="1"/>
        </w:numPr>
        <w:spacing w:after="0" w:line="240" w:lineRule="auto"/>
        <w:jc w:val="both"/>
        <w:rPr>
          <w:rFonts w:ascii="Arial" w:eastAsia="Times New Roman" w:hAnsi="Arial" w:cs="Arial"/>
          <w:b/>
          <w:sz w:val="24"/>
          <w:szCs w:val="24"/>
          <w:lang w:eastAsia="it-IT"/>
        </w:rPr>
      </w:pPr>
      <w:r w:rsidRPr="0070566E">
        <w:rPr>
          <w:rFonts w:ascii="Arial" w:eastAsia="Times New Roman" w:hAnsi="Arial" w:cs="Arial"/>
          <w:b/>
          <w:sz w:val="24"/>
          <w:szCs w:val="24"/>
          <w:lang w:eastAsia="it-IT"/>
        </w:rPr>
        <w:t xml:space="preserve">Trasferimento dei </w:t>
      </w:r>
      <w:r w:rsidR="00A012A6" w:rsidRPr="0070566E">
        <w:rPr>
          <w:rFonts w:ascii="Arial" w:eastAsia="Times New Roman" w:hAnsi="Arial" w:cs="Arial"/>
          <w:b/>
          <w:sz w:val="24"/>
          <w:szCs w:val="24"/>
          <w:lang w:eastAsia="it-IT"/>
        </w:rPr>
        <w:t>dati personali a Paesi extra Ue o</w:t>
      </w:r>
      <w:r w:rsidRPr="0070566E">
        <w:rPr>
          <w:rFonts w:ascii="Arial" w:eastAsia="Times New Roman" w:hAnsi="Arial" w:cs="Arial"/>
          <w:b/>
          <w:sz w:val="24"/>
          <w:szCs w:val="24"/>
          <w:lang w:eastAsia="it-IT"/>
        </w:rPr>
        <w:t xml:space="preserve"> a Organizzazioni internazionali</w:t>
      </w:r>
      <w:r w:rsidR="009373CC">
        <w:rPr>
          <w:rFonts w:ascii="Arial" w:eastAsia="Times New Roman" w:hAnsi="Arial" w:cs="Arial"/>
          <w:b/>
          <w:sz w:val="24"/>
          <w:szCs w:val="24"/>
          <w:lang w:eastAsia="it-IT"/>
        </w:rPr>
        <w:t xml:space="preserve"> </w:t>
      </w:r>
      <w:r w:rsidRPr="0070566E">
        <w:rPr>
          <w:rFonts w:ascii="Arial" w:eastAsia="Times New Roman" w:hAnsi="Arial" w:cs="Arial"/>
          <w:b/>
          <w:sz w:val="24"/>
          <w:szCs w:val="24"/>
          <w:lang w:eastAsia="it-IT"/>
        </w:rPr>
        <w:t>(art. 13, par. 1, lett. f) Reg. (UE) 2016/679)</w:t>
      </w:r>
    </w:p>
    <w:p w:rsidR="00A012A6" w:rsidRDefault="00A012A6" w:rsidP="00F3034D">
      <w:pPr>
        <w:spacing w:after="0" w:line="240" w:lineRule="auto"/>
        <w:jc w:val="both"/>
        <w:rPr>
          <w:rFonts w:ascii="Arial" w:eastAsia="Times New Roman" w:hAnsi="Arial" w:cs="Arial"/>
          <w:b/>
          <w:sz w:val="24"/>
          <w:szCs w:val="24"/>
          <w:lang w:eastAsia="it-IT"/>
        </w:rPr>
      </w:pPr>
    </w:p>
    <w:p w:rsidR="00B32A6D" w:rsidRDefault="00B32A6D" w:rsidP="00F3034D">
      <w:pPr>
        <w:spacing w:after="0" w:line="240" w:lineRule="auto"/>
        <w:jc w:val="both"/>
        <w:rPr>
          <w:rFonts w:ascii="Arial" w:eastAsia="Times New Roman" w:hAnsi="Arial" w:cs="Arial"/>
          <w:sz w:val="24"/>
          <w:szCs w:val="24"/>
          <w:lang w:eastAsia="it-IT"/>
        </w:rPr>
      </w:pPr>
      <w:bookmarkStart w:id="6" w:name="_Hlk87865111"/>
      <w:bookmarkStart w:id="7" w:name="_Hlk97806597"/>
      <w:bookmarkStart w:id="8" w:name="_Hlk96426641"/>
      <w:r w:rsidRPr="00831A78">
        <w:rPr>
          <w:rFonts w:ascii="Arial" w:eastAsia="Times New Roman" w:hAnsi="Arial" w:cs="Arial"/>
          <w:sz w:val="24"/>
          <w:szCs w:val="24"/>
          <w:lang w:eastAsia="it-IT"/>
        </w:rPr>
        <w:t xml:space="preserve">I dati </w:t>
      </w:r>
      <w:r>
        <w:rPr>
          <w:rFonts w:ascii="Arial" w:eastAsia="Times New Roman" w:hAnsi="Arial" w:cs="Arial"/>
          <w:sz w:val="24"/>
          <w:szCs w:val="24"/>
          <w:lang w:eastAsia="it-IT"/>
        </w:rPr>
        <w:t xml:space="preserve">non </w:t>
      </w:r>
      <w:r w:rsidRPr="00831A78">
        <w:rPr>
          <w:rFonts w:ascii="Arial" w:eastAsia="Times New Roman" w:hAnsi="Arial" w:cs="Arial"/>
          <w:sz w:val="24"/>
          <w:szCs w:val="24"/>
          <w:lang w:eastAsia="it-IT"/>
        </w:rPr>
        <w:t xml:space="preserve">saranno </w:t>
      </w:r>
      <w:r>
        <w:rPr>
          <w:rFonts w:ascii="Arial" w:eastAsia="Times New Roman" w:hAnsi="Arial" w:cs="Arial"/>
          <w:sz w:val="24"/>
          <w:szCs w:val="24"/>
          <w:lang w:eastAsia="it-IT"/>
        </w:rPr>
        <w:t>oggetto di tr</w:t>
      </w:r>
      <w:r w:rsidRPr="00B32A6D">
        <w:rPr>
          <w:rFonts w:ascii="Arial" w:eastAsia="Times New Roman" w:hAnsi="Arial" w:cs="Arial"/>
          <w:sz w:val="24"/>
          <w:szCs w:val="24"/>
          <w:lang w:eastAsia="it-IT"/>
        </w:rPr>
        <w:t xml:space="preserve">asferimento </w:t>
      </w:r>
      <w:r>
        <w:rPr>
          <w:rFonts w:ascii="Arial" w:eastAsia="Times New Roman" w:hAnsi="Arial" w:cs="Arial"/>
          <w:sz w:val="24"/>
          <w:szCs w:val="24"/>
          <w:lang w:eastAsia="it-IT"/>
        </w:rPr>
        <w:t>verso</w:t>
      </w:r>
      <w:r w:rsidRPr="00B32A6D">
        <w:rPr>
          <w:rFonts w:ascii="Arial" w:eastAsia="Times New Roman" w:hAnsi="Arial" w:cs="Arial"/>
          <w:sz w:val="24"/>
          <w:szCs w:val="24"/>
          <w:lang w:eastAsia="it-IT"/>
        </w:rPr>
        <w:t xml:space="preserve"> Paesi extra Ue o Organizzazioni internazionali</w:t>
      </w:r>
      <w:r>
        <w:rPr>
          <w:rFonts w:ascii="Arial" w:eastAsia="Times New Roman" w:hAnsi="Arial" w:cs="Arial"/>
          <w:sz w:val="24"/>
          <w:szCs w:val="24"/>
          <w:lang w:eastAsia="it-IT"/>
        </w:rPr>
        <w:t>.</w:t>
      </w:r>
    </w:p>
    <w:p w:rsidR="005145D1" w:rsidRDefault="005145D1" w:rsidP="005145D1">
      <w:pPr>
        <w:spacing w:after="0" w:line="240" w:lineRule="auto"/>
        <w:jc w:val="both"/>
        <w:rPr>
          <w:rFonts w:ascii="Arial" w:eastAsia="Times New Roman" w:hAnsi="Arial" w:cs="Arial"/>
          <w:sz w:val="24"/>
          <w:szCs w:val="24"/>
          <w:lang w:eastAsia="it-IT"/>
        </w:rPr>
      </w:pPr>
    </w:p>
    <w:p w:rsidR="002857D6" w:rsidRPr="00144897" w:rsidRDefault="002857D6" w:rsidP="005145D1">
      <w:pPr>
        <w:spacing w:after="0" w:line="240" w:lineRule="auto"/>
        <w:jc w:val="both"/>
        <w:rPr>
          <w:rFonts w:ascii="Arial" w:eastAsia="Times New Roman" w:hAnsi="Arial" w:cs="Arial"/>
          <w:sz w:val="24"/>
          <w:szCs w:val="24"/>
          <w:lang w:eastAsia="it-IT"/>
        </w:rPr>
      </w:pPr>
      <w:r w:rsidRPr="00144897">
        <w:rPr>
          <w:rFonts w:ascii="Arial" w:eastAsia="Times New Roman" w:hAnsi="Arial" w:cs="Arial"/>
          <w:sz w:val="24"/>
          <w:szCs w:val="24"/>
          <w:lang w:eastAsia="it-IT"/>
        </w:rPr>
        <w:t xml:space="preserve">Alcuni dei fornitori terzi che utilizziamo risiedono negli USA. Abbiamo concluso con tali fornitori accordi di servizio ai sensi dell’art. 28 del Regolamento. Tutti i fornitori sono conformi al Regolamento e, in assenza di altre misure di garanzia previste dal Regolamento, abbiamo concluso con loro le Clausole Contrattuali della Commissione Europea per garantire adeguati livelli di tutela. Una copia delle garanzie poste in essere può essere richiesta in qualsiasi momento, scrivendo a </w:t>
      </w:r>
      <w:hyperlink r:id="rId9" w:history="1">
        <w:r w:rsidRPr="00144897">
          <w:rPr>
            <w:rStyle w:val="Collegamentoipertestuale"/>
            <w:rFonts w:ascii="Arial" w:eastAsia="Times New Roman" w:hAnsi="Arial" w:cs="Arial"/>
            <w:sz w:val="24"/>
            <w:szCs w:val="24"/>
            <w:lang w:eastAsia="it-IT"/>
          </w:rPr>
          <w:t>dpo@regione.umbria.it</w:t>
        </w:r>
      </w:hyperlink>
      <w:r w:rsidRPr="00144897">
        <w:rPr>
          <w:rFonts w:ascii="Arial" w:eastAsia="Times New Roman" w:hAnsi="Arial" w:cs="Arial"/>
          <w:sz w:val="24"/>
          <w:szCs w:val="24"/>
          <w:lang w:eastAsia="it-IT"/>
        </w:rPr>
        <w:t>.</w:t>
      </w:r>
    </w:p>
    <w:p w:rsidR="002857D6" w:rsidRPr="00144897" w:rsidRDefault="002857D6" w:rsidP="005145D1">
      <w:pPr>
        <w:spacing w:after="0" w:line="240" w:lineRule="auto"/>
        <w:jc w:val="both"/>
        <w:rPr>
          <w:rFonts w:ascii="Arial" w:eastAsia="Times New Roman" w:hAnsi="Arial" w:cs="Arial"/>
          <w:sz w:val="24"/>
          <w:szCs w:val="24"/>
          <w:lang w:eastAsia="it-IT"/>
        </w:rPr>
      </w:pPr>
    </w:p>
    <w:p w:rsidR="005145D1" w:rsidRPr="00144897" w:rsidRDefault="005145D1" w:rsidP="005145D1">
      <w:pPr>
        <w:spacing w:after="0" w:line="240" w:lineRule="auto"/>
        <w:jc w:val="both"/>
        <w:rPr>
          <w:rFonts w:ascii="Arial" w:eastAsia="Times New Roman" w:hAnsi="Arial" w:cs="Arial"/>
          <w:sz w:val="24"/>
          <w:szCs w:val="24"/>
          <w:lang w:eastAsia="it-IT"/>
        </w:rPr>
      </w:pPr>
      <w:r w:rsidRPr="00144897">
        <w:rPr>
          <w:rFonts w:ascii="Arial" w:eastAsia="Times New Roman" w:hAnsi="Arial" w:cs="Arial"/>
          <w:sz w:val="24"/>
          <w:szCs w:val="24"/>
          <w:lang w:eastAsia="it-IT"/>
        </w:rPr>
        <w:t>I dati oggetto di attività di trattamento</w:t>
      </w:r>
      <w:r w:rsidR="002857D6" w:rsidRPr="00144897">
        <w:rPr>
          <w:rFonts w:ascii="Arial" w:eastAsia="Times New Roman" w:hAnsi="Arial" w:cs="Arial"/>
          <w:sz w:val="24"/>
          <w:szCs w:val="24"/>
          <w:lang w:eastAsia="it-IT"/>
        </w:rPr>
        <w:t>,</w:t>
      </w:r>
      <w:r w:rsidRPr="00144897">
        <w:rPr>
          <w:rFonts w:ascii="Arial" w:eastAsia="Times New Roman" w:hAnsi="Arial" w:cs="Arial"/>
          <w:sz w:val="24"/>
          <w:szCs w:val="24"/>
          <w:lang w:eastAsia="it-IT"/>
        </w:rPr>
        <w:t xml:space="preserve"> s</w:t>
      </w:r>
      <w:r w:rsidR="002857D6" w:rsidRPr="00144897">
        <w:rPr>
          <w:rFonts w:ascii="Arial" w:eastAsia="Times New Roman" w:hAnsi="Arial" w:cs="Arial"/>
          <w:sz w:val="24"/>
          <w:szCs w:val="24"/>
          <w:lang w:eastAsia="it-IT"/>
        </w:rPr>
        <w:t>e</w:t>
      </w:r>
      <w:r w:rsidRPr="00144897">
        <w:rPr>
          <w:rFonts w:ascii="Arial" w:eastAsia="Times New Roman" w:hAnsi="Arial" w:cs="Arial"/>
          <w:sz w:val="24"/>
          <w:szCs w:val="24"/>
          <w:lang w:eastAsia="it-IT"/>
        </w:rPr>
        <w:t xml:space="preserve"> conservati e trattati in server presenti nell’area europea e soggetti a trasferimento dei dati verso paesi extra SEE</w:t>
      </w:r>
      <w:r w:rsidR="002857D6" w:rsidRPr="00144897">
        <w:rPr>
          <w:rFonts w:ascii="Arial" w:eastAsia="Times New Roman" w:hAnsi="Arial" w:cs="Arial"/>
          <w:sz w:val="24"/>
          <w:szCs w:val="24"/>
          <w:lang w:eastAsia="it-IT"/>
        </w:rPr>
        <w:t>,</w:t>
      </w:r>
      <w:r w:rsidRPr="00144897">
        <w:rPr>
          <w:rFonts w:ascii="Arial" w:eastAsia="Times New Roman" w:hAnsi="Arial" w:cs="Arial"/>
          <w:sz w:val="24"/>
          <w:szCs w:val="24"/>
          <w:lang w:eastAsia="it-IT"/>
        </w:rPr>
        <w:t xml:space="preserve"> </w:t>
      </w:r>
      <w:r w:rsidR="002857D6" w:rsidRPr="00144897">
        <w:rPr>
          <w:rFonts w:ascii="Arial" w:eastAsia="Times New Roman" w:hAnsi="Arial" w:cs="Arial"/>
          <w:sz w:val="24"/>
          <w:szCs w:val="24"/>
          <w:lang w:eastAsia="it-IT"/>
        </w:rPr>
        <w:t>rispondono al</w:t>
      </w:r>
      <w:r w:rsidRPr="00144897">
        <w:rPr>
          <w:rFonts w:ascii="Arial" w:eastAsia="Times New Roman" w:hAnsi="Arial" w:cs="Arial"/>
          <w:sz w:val="24"/>
          <w:szCs w:val="24"/>
          <w:lang w:eastAsia="it-IT"/>
        </w:rPr>
        <w:t>le garanzie previste dal Capo V del GDPR ovvero</w:t>
      </w:r>
    </w:p>
    <w:p w:rsidR="005145D1" w:rsidRPr="00144897" w:rsidRDefault="005145D1" w:rsidP="005145D1">
      <w:pPr>
        <w:numPr>
          <w:ilvl w:val="0"/>
          <w:numId w:val="6"/>
        </w:numPr>
        <w:spacing w:after="0" w:line="240" w:lineRule="auto"/>
        <w:jc w:val="both"/>
        <w:rPr>
          <w:rFonts w:ascii="Arial" w:eastAsia="Times New Roman" w:hAnsi="Arial" w:cs="Arial"/>
          <w:sz w:val="24"/>
          <w:szCs w:val="24"/>
          <w:lang w:eastAsia="it-IT"/>
        </w:rPr>
      </w:pPr>
      <w:r w:rsidRPr="00144897">
        <w:rPr>
          <w:rFonts w:ascii="Arial" w:eastAsia="Times New Roman" w:hAnsi="Arial" w:cs="Arial"/>
          <w:sz w:val="24"/>
          <w:szCs w:val="24"/>
          <w:lang w:eastAsia="it-IT"/>
        </w:rPr>
        <w:t xml:space="preserve">le clausole contrattuali standard di cui alla Decisione  della  Commissione  europea  n.  2010/87/UE  </w:t>
      </w:r>
    </w:p>
    <w:p w:rsidR="005145D1" w:rsidRPr="00144897" w:rsidRDefault="005145D1" w:rsidP="005145D1">
      <w:pPr>
        <w:numPr>
          <w:ilvl w:val="0"/>
          <w:numId w:val="6"/>
        </w:numPr>
        <w:spacing w:after="0" w:line="240" w:lineRule="auto"/>
        <w:jc w:val="both"/>
        <w:rPr>
          <w:rFonts w:ascii="Arial" w:eastAsia="Times New Roman" w:hAnsi="Arial" w:cs="Arial"/>
          <w:sz w:val="24"/>
          <w:szCs w:val="24"/>
          <w:lang w:eastAsia="it-IT"/>
        </w:rPr>
      </w:pPr>
      <w:r w:rsidRPr="00144897">
        <w:rPr>
          <w:rFonts w:ascii="Arial" w:eastAsia="Times New Roman" w:hAnsi="Arial" w:cs="Arial"/>
          <w:sz w:val="24"/>
          <w:szCs w:val="24"/>
          <w:lang w:eastAsia="it-IT"/>
        </w:rPr>
        <w:t>le  Linee  guida  EDPB  n.  07/2020  relative  ai  “concetti  di  Titolare  (controller)  e  di Responsabile  (processor)  del  trattamento  dei  dati  personali  previsto  dal  Reg.UE 679/2016 - GDPR” - Version 1.0 Adottata il 02 settembre 2020</w:t>
      </w:r>
    </w:p>
    <w:p w:rsidR="00B32A6D" w:rsidRPr="00144897" w:rsidRDefault="005145D1" w:rsidP="005145D1">
      <w:pPr>
        <w:numPr>
          <w:ilvl w:val="0"/>
          <w:numId w:val="6"/>
        </w:numPr>
        <w:spacing w:after="0" w:line="240" w:lineRule="auto"/>
        <w:jc w:val="both"/>
        <w:rPr>
          <w:rFonts w:ascii="Arial" w:eastAsia="Times New Roman" w:hAnsi="Arial" w:cs="Arial"/>
          <w:sz w:val="24"/>
          <w:szCs w:val="24"/>
          <w:lang w:eastAsia="it-IT"/>
        </w:rPr>
      </w:pPr>
      <w:r w:rsidRPr="00144897">
        <w:rPr>
          <w:rFonts w:ascii="Arial" w:eastAsia="Times New Roman" w:hAnsi="Arial" w:cs="Arial"/>
          <w:sz w:val="24"/>
          <w:szCs w:val="24"/>
          <w:lang w:eastAsia="it-IT"/>
        </w:rPr>
        <w:lastRenderedPageBreak/>
        <w:t>le Raccomandazioni  EDPB  n.  01/2020  sulle  “misure  che  integrano  gli  strumenti  di trasferimento per garantire la conformità il livello di protezione dei dati personali dell'UE” – Adottate il 10 novembre 2020</w:t>
      </w:r>
    </w:p>
    <w:bookmarkEnd w:id="6"/>
    <w:p w:rsidR="005145D1" w:rsidRDefault="005145D1" w:rsidP="00C57F87">
      <w:pPr>
        <w:spacing w:after="0" w:line="240" w:lineRule="auto"/>
        <w:jc w:val="both"/>
        <w:rPr>
          <w:rFonts w:ascii="Arial" w:eastAsia="Times New Roman" w:hAnsi="Arial" w:cs="Arial"/>
          <w:sz w:val="24"/>
          <w:szCs w:val="24"/>
          <w:lang w:eastAsia="it-IT"/>
        </w:rPr>
      </w:pPr>
    </w:p>
    <w:bookmarkEnd w:id="7"/>
    <w:bookmarkEnd w:id="8"/>
    <w:p w:rsidR="00620AAF" w:rsidRPr="0070566E" w:rsidRDefault="00620AAF" w:rsidP="0070566E">
      <w:pPr>
        <w:pStyle w:val="Paragrafoelenco"/>
        <w:numPr>
          <w:ilvl w:val="0"/>
          <w:numId w:val="1"/>
        </w:numPr>
        <w:spacing w:after="0" w:line="240" w:lineRule="auto"/>
        <w:jc w:val="both"/>
        <w:rPr>
          <w:rFonts w:ascii="Arial" w:eastAsia="Times New Roman" w:hAnsi="Arial" w:cs="Arial"/>
          <w:b/>
          <w:sz w:val="24"/>
          <w:szCs w:val="24"/>
          <w:lang w:eastAsia="it-IT"/>
        </w:rPr>
      </w:pPr>
      <w:r w:rsidRPr="0070566E">
        <w:rPr>
          <w:rFonts w:ascii="Arial" w:eastAsia="Times New Roman" w:hAnsi="Arial" w:cs="Arial"/>
          <w:b/>
          <w:sz w:val="24"/>
          <w:szCs w:val="24"/>
          <w:lang w:eastAsia="it-IT"/>
        </w:rPr>
        <w:t>P</w:t>
      </w:r>
      <w:r w:rsidR="00F47646" w:rsidRPr="0070566E">
        <w:rPr>
          <w:rFonts w:ascii="Arial" w:eastAsia="Times New Roman" w:hAnsi="Arial" w:cs="Arial"/>
          <w:b/>
          <w:sz w:val="24"/>
          <w:szCs w:val="24"/>
          <w:lang w:eastAsia="it-IT"/>
        </w:rPr>
        <w:t>eriodo di conservazione dei dati personali</w:t>
      </w:r>
      <w:r w:rsidRPr="0070566E">
        <w:rPr>
          <w:rFonts w:ascii="Arial" w:eastAsia="Times New Roman" w:hAnsi="Arial" w:cs="Arial"/>
          <w:b/>
          <w:sz w:val="24"/>
          <w:szCs w:val="24"/>
          <w:lang w:eastAsia="it-IT"/>
        </w:rPr>
        <w:t xml:space="preserve"> (art. 13, par. 2, lett. a) Reg. (UE) 2016/679)</w:t>
      </w:r>
    </w:p>
    <w:p w:rsidR="00F47646" w:rsidRDefault="00F47646" w:rsidP="00C57F87">
      <w:pPr>
        <w:spacing w:after="0" w:line="240" w:lineRule="auto"/>
        <w:jc w:val="both"/>
        <w:rPr>
          <w:rFonts w:ascii="Arial" w:eastAsia="Times New Roman" w:hAnsi="Arial" w:cs="Arial"/>
          <w:sz w:val="24"/>
          <w:szCs w:val="24"/>
          <w:lang w:eastAsia="it-IT"/>
        </w:rPr>
      </w:pPr>
    </w:p>
    <w:p w:rsidR="00660618" w:rsidRDefault="00CB2677" w:rsidP="00C57F87">
      <w:pPr>
        <w:spacing w:after="0" w:line="240" w:lineRule="auto"/>
        <w:jc w:val="both"/>
        <w:rPr>
          <w:rFonts w:ascii="Arial" w:eastAsia="Times New Roman" w:hAnsi="Arial" w:cs="Arial"/>
          <w:sz w:val="24"/>
          <w:szCs w:val="24"/>
          <w:lang w:eastAsia="it-IT"/>
        </w:rPr>
      </w:pPr>
      <w:r w:rsidRPr="00831A78">
        <w:rPr>
          <w:rFonts w:ascii="Arial" w:eastAsia="Times New Roman" w:hAnsi="Arial" w:cs="Arial"/>
          <w:sz w:val="24"/>
          <w:szCs w:val="24"/>
          <w:lang w:eastAsia="it-IT"/>
        </w:rPr>
        <w:t xml:space="preserve">I dati saranno trattati </w:t>
      </w:r>
      <w:r w:rsidR="00AB1744">
        <w:rPr>
          <w:rFonts w:ascii="Arial" w:eastAsia="Times New Roman" w:hAnsi="Arial" w:cs="Arial"/>
          <w:sz w:val="24"/>
          <w:szCs w:val="24"/>
          <w:lang w:eastAsia="it-IT"/>
        </w:rPr>
        <w:t xml:space="preserve">per il tempo necessario al perseguimento delle finalità per le quali sono </w:t>
      </w:r>
      <w:r w:rsidR="00AB1744" w:rsidRPr="00294F4B">
        <w:rPr>
          <w:rFonts w:ascii="Arial" w:eastAsia="Times New Roman" w:hAnsi="Arial" w:cs="Arial"/>
          <w:sz w:val="24"/>
          <w:szCs w:val="24"/>
          <w:lang w:eastAsia="it-IT"/>
        </w:rPr>
        <w:t>stati</w:t>
      </w:r>
      <w:r w:rsidR="00440DAF" w:rsidRPr="00294F4B">
        <w:rPr>
          <w:rFonts w:ascii="Arial" w:eastAsia="Times New Roman" w:hAnsi="Arial" w:cs="Arial"/>
          <w:sz w:val="24"/>
          <w:szCs w:val="24"/>
          <w:lang w:eastAsia="it-IT"/>
        </w:rPr>
        <w:t xml:space="preserve"> raccolti (Analisi del sistema turistico del territorio del Trasimeno).</w:t>
      </w:r>
    </w:p>
    <w:p w:rsidR="00D05EE0" w:rsidRDefault="00D05EE0" w:rsidP="00C57F87">
      <w:pPr>
        <w:spacing w:after="0" w:line="240" w:lineRule="auto"/>
        <w:jc w:val="both"/>
        <w:rPr>
          <w:rFonts w:ascii="Arial" w:eastAsia="Times New Roman" w:hAnsi="Arial" w:cs="Arial"/>
          <w:sz w:val="24"/>
          <w:szCs w:val="24"/>
          <w:lang w:eastAsia="it-IT"/>
        </w:rPr>
      </w:pPr>
      <w:bookmarkStart w:id="9" w:name="_Hlk514752860"/>
    </w:p>
    <w:p w:rsidR="00E0397B" w:rsidRPr="0070566E" w:rsidRDefault="00F82372" w:rsidP="0070566E">
      <w:pPr>
        <w:pStyle w:val="Paragrafoelenco"/>
        <w:numPr>
          <w:ilvl w:val="0"/>
          <w:numId w:val="1"/>
        </w:numPr>
        <w:spacing w:after="0" w:line="240" w:lineRule="auto"/>
        <w:jc w:val="both"/>
        <w:rPr>
          <w:rFonts w:ascii="Arial" w:eastAsia="Times New Roman" w:hAnsi="Arial" w:cs="Arial"/>
          <w:sz w:val="24"/>
          <w:szCs w:val="24"/>
          <w:lang w:eastAsia="it-IT"/>
        </w:rPr>
      </w:pPr>
      <w:r w:rsidRPr="0070566E">
        <w:rPr>
          <w:rFonts w:ascii="Arial" w:eastAsia="Times New Roman" w:hAnsi="Arial" w:cs="Arial"/>
          <w:b/>
          <w:sz w:val="24"/>
          <w:szCs w:val="24"/>
          <w:lang w:eastAsia="it-IT"/>
        </w:rPr>
        <w:t>Diritti dell’interessato</w:t>
      </w:r>
      <w:r w:rsidR="009373CC">
        <w:rPr>
          <w:rFonts w:ascii="Arial" w:eastAsia="Times New Roman" w:hAnsi="Arial" w:cs="Arial"/>
          <w:b/>
          <w:sz w:val="24"/>
          <w:szCs w:val="24"/>
          <w:lang w:eastAsia="it-IT"/>
        </w:rPr>
        <w:t xml:space="preserve"> </w:t>
      </w:r>
      <w:r w:rsidRPr="0070566E">
        <w:rPr>
          <w:rFonts w:ascii="Arial" w:eastAsia="Times New Roman" w:hAnsi="Arial" w:cs="Arial"/>
          <w:b/>
          <w:sz w:val="24"/>
          <w:szCs w:val="24"/>
          <w:lang w:eastAsia="it-IT"/>
        </w:rPr>
        <w:t xml:space="preserve">(art. 13, par. 2, lett. b) </w:t>
      </w:r>
      <w:r w:rsidR="006030F5" w:rsidRPr="0070566E">
        <w:rPr>
          <w:rFonts w:ascii="Arial" w:eastAsia="Times New Roman" w:hAnsi="Arial" w:cs="Arial"/>
          <w:b/>
          <w:sz w:val="24"/>
          <w:szCs w:val="24"/>
          <w:lang w:eastAsia="it-IT"/>
        </w:rPr>
        <w:t xml:space="preserve">e d) </w:t>
      </w:r>
      <w:r w:rsidRPr="0070566E">
        <w:rPr>
          <w:rFonts w:ascii="Arial" w:eastAsia="Times New Roman" w:hAnsi="Arial" w:cs="Arial"/>
          <w:b/>
          <w:sz w:val="24"/>
          <w:szCs w:val="24"/>
          <w:lang w:eastAsia="it-IT"/>
        </w:rPr>
        <w:t>Reg. (UE) 2016/679)</w:t>
      </w:r>
    </w:p>
    <w:bookmarkEnd w:id="9"/>
    <w:p w:rsidR="00F82372" w:rsidRDefault="00F82372" w:rsidP="00C57F87">
      <w:pPr>
        <w:spacing w:after="0" w:line="240" w:lineRule="auto"/>
        <w:jc w:val="both"/>
        <w:rPr>
          <w:rFonts w:ascii="Arial" w:eastAsia="Times New Roman" w:hAnsi="Arial" w:cs="Arial"/>
          <w:sz w:val="24"/>
          <w:szCs w:val="24"/>
          <w:lang w:eastAsia="it-IT"/>
        </w:rPr>
      </w:pPr>
    </w:p>
    <w:p w:rsidR="001B430B" w:rsidRDefault="00CB2677" w:rsidP="00C57F87">
      <w:pPr>
        <w:spacing w:after="0" w:line="240" w:lineRule="auto"/>
        <w:jc w:val="both"/>
        <w:rPr>
          <w:rFonts w:ascii="Arial" w:eastAsia="Times New Roman" w:hAnsi="Arial" w:cs="Arial"/>
          <w:sz w:val="24"/>
          <w:szCs w:val="24"/>
          <w:lang w:eastAsia="it-IT"/>
        </w:rPr>
      </w:pPr>
      <w:r w:rsidRPr="00831A78">
        <w:rPr>
          <w:rFonts w:ascii="Arial" w:eastAsia="Times New Roman" w:hAnsi="Arial" w:cs="Arial"/>
          <w:sz w:val="24"/>
          <w:szCs w:val="24"/>
          <w:lang w:eastAsia="it-IT"/>
        </w:rPr>
        <w:t xml:space="preserve">Gli interessati hanno il diritto di chiedere al titolare del trattamento l'accesso ai dati personali e la rettifica o la cancellazione degli stessi o la limitazione del trattamento che li riguarda o di opporsi al trattamento (artt. </w:t>
      </w:r>
      <w:r w:rsidR="001B430B">
        <w:rPr>
          <w:rFonts w:ascii="Arial" w:eastAsia="Times New Roman" w:hAnsi="Arial" w:cs="Arial"/>
          <w:sz w:val="24"/>
          <w:szCs w:val="24"/>
          <w:lang w:eastAsia="it-IT"/>
        </w:rPr>
        <w:t>15 e ss. del RGPD).</w:t>
      </w:r>
    </w:p>
    <w:p w:rsidR="00D22F49" w:rsidRDefault="00D22F49" w:rsidP="00C57F87">
      <w:pPr>
        <w:spacing w:after="0" w:line="240" w:lineRule="auto"/>
        <w:jc w:val="both"/>
        <w:rPr>
          <w:rFonts w:ascii="Arial" w:eastAsia="Times New Roman" w:hAnsi="Arial" w:cs="Arial"/>
          <w:sz w:val="24"/>
          <w:szCs w:val="24"/>
          <w:lang w:eastAsia="it-IT"/>
        </w:rPr>
      </w:pPr>
    </w:p>
    <w:p w:rsidR="00D22F49" w:rsidRDefault="00CB2677" w:rsidP="00D22F49">
      <w:pPr>
        <w:spacing w:after="0" w:line="240" w:lineRule="auto"/>
        <w:jc w:val="both"/>
        <w:rPr>
          <w:rFonts w:ascii="Arial" w:eastAsia="Times New Roman" w:hAnsi="Arial" w:cs="Arial"/>
          <w:sz w:val="24"/>
          <w:szCs w:val="24"/>
          <w:lang w:eastAsia="it-IT"/>
        </w:rPr>
      </w:pPr>
      <w:r w:rsidRPr="00831A78">
        <w:rPr>
          <w:rFonts w:ascii="Arial" w:eastAsia="Times New Roman" w:hAnsi="Arial" w:cs="Arial"/>
          <w:sz w:val="24"/>
          <w:szCs w:val="24"/>
          <w:lang w:eastAsia="it-IT"/>
        </w:rPr>
        <w:t>L'apposita istanza</w:t>
      </w:r>
      <w:r w:rsidR="00CB5480">
        <w:rPr>
          <w:rFonts w:ascii="Arial" w:eastAsia="Times New Roman" w:hAnsi="Arial" w:cs="Arial"/>
          <w:sz w:val="24"/>
          <w:szCs w:val="24"/>
          <w:lang w:eastAsia="it-IT"/>
        </w:rPr>
        <w:t xml:space="preserve"> alla R</w:t>
      </w:r>
      <w:r w:rsidR="00D05EE0">
        <w:rPr>
          <w:rFonts w:ascii="Arial" w:eastAsia="Times New Roman" w:hAnsi="Arial" w:cs="Arial"/>
          <w:sz w:val="24"/>
          <w:szCs w:val="24"/>
          <w:lang w:eastAsia="it-IT"/>
        </w:rPr>
        <w:t>egione Umbria</w:t>
      </w:r>
      <w:r w:rsidRPr="00831A78">
        <w:rPr>
          <w:rFonts w:ascii="Arial" w:eastAsia="Times New Roman" w:hAnsi="Arial" w:cs="Arial"/>
          <w:sz w:val="24"/>
          <w:szCs w:val="24"/>
          <w:lang w:eastAsia="it-IT"/>
        </w:rPr>
        <w:t xml:space="preserve"> è presentata contattando il Responsabile della protezione dei dati presso </w:t>
      </w:r>
      <w:r w:rsidR="001A0ACD">
        <w:rPr>
          <w:rFonts w:ascii="Arial" w:eastAsia="Times New Roman" w:hAnsi="Arial" w:cs="Arial"/>
          <w:sz w:val="24"/>
          <w:szCs w:val="24"/>
          <w:lang w:eastAsia="it-IT"/>
        </w:rPr>
        <w:t>la Regione</w:t>
      </w:r>
      <w:r w:rsidRPr="00831A78">
        <w:rPr>
          <w:rFonts w:ascii="Arial" w:eastAsia="Times New Roman" w:hAnsi="Arial" w:cs="Arial"/>
          <w:sz w:val="24"/>
          <w:szCs w:val="24"/>
          <w:lang w:eastAsia="it-IT"/>
        </w:rPr>
        <w:t xml:space="preserve"> </w:t>
      </w:r>
      <w:r w:rsidR="00D22F49">
        <w:rPr>
          <w:rFonts w:ascii="Arial" w:eastAsia="Times New Roman" w:hAnsi="Arial" w:cs="Arial"/>
          <w:sz w:val="24"/>
          <w:szCs w:val="24"/>
          <w:lang w:eastAsia="it-IT"/>
        </w:rPr>
        <w:t>Umbria</w:t>
      </w:r>
      <w:r w:rsidR="00D22F49" w:rsidRPr="00831A78">
        <w:rPr>
          <w:rFonts w:ascii="Arial" w:eastAsia="Times New Roman" w:hAnsi="Arial" w:cs="Arial"/>
          <w:sz w:val="24"/>
          <w:szCs w:val="24"/>
          <w:lang w:eastAsia="it-IT"/>
        </w:rPr>
        <w:t xml:space="preserve"> (</w:t>
      </w:r>
      <w:r w:rsidR="00D22F49">
        <w:rPr>
          <w:rFonts w:ascii="Arial" w:eastAsia="Times New Roman" w:hAnsi="Arial" w:cs="Arial"/>
          <w:i/>
          <w:iCs/>
          <w:sz w:val="24"/>
          <w:szCs w:val="24"/>
          <w:lang w:eastAsia="it-IT"/>
        </w:rPr>
        <w:t>Regione Umbria/Giunta regionale</w:t>
      </w:r>
      <w:r w:rsidR="00D22F49" w:rsidRPr="00831A78">
        <w:rPr>
          <w:rFonts w:ascii="Arial" w:eastAsia="Times New Roman" w:hAnsi="Arial" w:cs="Arial"/>
          <w:i/>
          <w:iCs/>
          <w:sz w:val="24"/>
          <w:szCs w:val="24"/>
          <w:lang w:eastAsia="it-IT"/>
        </w:rPr>
        <w:t xml:space="preserve"> - Responsabile della Protezione dei dati personali, </w:t>
      </w:r>
      <w:r w:rsidR="00D22F49">
        <w:rPr>
          <w:rFonts w:ascii="Arial" w:eastAsia="Times New Roman" w:hAnsi="Arial" w:cs="Arial"/>
          <w:i/>
          <w:iCs/>
          <w:sz w:val="24"/>
          <w:szCs w:val="24"/>
          <w:lang w:eastAsia="it-IT"/>
        </w:rPr>
        <w:t>Corso Vannucci 96 – 06121 Perugia</w:t>
      </w:r>
      <w:r w:rsidR="009373CC">
        <w:rPr>
          <w:rFonts w:ascii="Arial" w:eastAsia="Times New Roman" w:hAnsi="Arial" w:cs="Arial"/>
          <w:i/>
          <w:iCs/>
          <w:sz w:val="24"/>
          <w:szCs w:val="24"/>
          <w:lang w:eastAsia="it-IT"/>
        </w:rPr>
        <w:t xml:space="preserve">, </w:t>
      </w:r>
      <w:r w:rsidR="00D22F49" w:rsidRPr="00831A78">
        <w:rPr>
          <w:rFonts w:ascii="Arial" w:eastAsia="Times New Roman" w:hAnsi="Arial" w:cs="Arial"/>
          <w:i/>
          <w:iCs/>
          <w:sz w:val="24"/>
          <w:szCs w:val="24"/>
          <w:lang w:eastAsia="it-IT"/>
        </w:rPr>
        <w:t>e</w:t>
      </w:r>
      <w:r w:rsidR="005C4B73">
        <w:rPr>
          <w:rFonts w:ascii="Arial" w:eastAsia="Times New Roman" w:hAnsi="Arial" w:cs="Arial"/>
          <w:i/>
          <w:iCs/>
          <w:sz w:val="24"/>
          <w:szCs w:val="24"/>
          <w:lang w:eastAsia="it-IT"/>
        </w:rPr>
        <w:t>-</w:t>
      </w:r>
      <w:r w:rsidR="00D22F49" w:rsidRPr="00831A78">
        <w:rPr>
          <w:rFonts w:ascii="Arial" w:eastAsia="Times New Roman" w:hAnsi="Arial" w:cs="Arial"/>
          <w:i/>
          <w:iCs/>
          <w:sz w:val="24"/>
          <w:szCs w:val="24"/>
          <w:lang w:eastAsia="it-IT"/>
        </w:rPr>
        <w:t>mail:</w:t>
      </w:r>
      <w:r w:rsidR="005C4B73">
        <w:rPr>
          <w:rFonts w:ascii="Arial" w:eastAsia="Times New Roman" w:hAnsi="Arial" w:cs="Arial"/>
          <w:i/>
          <w:iCs/>
          <w:sz w:val="24"/>
          <w:szCs w:val="24"/>
          <w:lang w:eastAsia="it-IT"/>
        </w:rPr>
        <w:t xml:space="preserve"> </w:t>
      </w:r>
      <w:r w:rsidR="00D22F49">
        <w:rPr>
          <w:rFonts w:ascii="Arial" w:eastAsia="Times New Roman" w:hAnsi="Arial" w:cs="Arial"/>
          <w:i/>
          <w:iCs/>
          <w:sz w:val="24"/>
          <w:szCs w:val="24"/>
          <w:lang w:eastAsia="it-IT"/>
        </w:rPr>
        <w:t>dpo@regione.umbria.it</w:t>
      </w:r>
      <w:r w:rsidR="00D22F49">
        <w:rPr>
          <w:rFonts w:ascii="Arial" w:eastAsia="Times New Roman" w:hAnsi="Arial" w:cs="Arial"/>
          <w:sz w:val="24"/>
          <w:szCs w:val="24"/>
          <w:lang w:eastAsia="it-IT"/>
        </w:rPr>
        <w:t>).</w:t>
      </w:r>
    </w:p>
    <w:p w:rsidR="00CB5480" w:rsidRDefault="00CB5480" w:rsidP="00C57F87">
      <w:pPr>
        <w:spacing w:after="0" w:line="240" w:lineRule="auto"/>
        <w:jc w:val="both"/>
        <w:rPr>
          <w:rFonts w:ascii="Arial" w:eastAsia="Times New Roman" w:hAnsi="Arial" w:cs="Arial"/>
          <w:sz w:val="24"/>
          <w:szCs w:val="24"/>
          <w:lang w:eastAsia="it-IT"/>
        </w:rPr>
      </w:pPr>
    </w:p>
    <w:p w:rsidR="00CB2677" w:rsidRPr="00831A78" w:rsidRDefault="00CB2677" w:rsidP="00C57F87">
      <w:pPr>
        <w:spacing w:after="0" w:line="240" w:lineRule="auto"/>
        <w:jc w:val="both"/>
        <w:rPr>
          <w:rFonts w:ascii="Arial" w:eastAsia="Times New Roman" w:hAnsi="Arial" w:cs="Arial"/>
          <w:sz w:val="24"/>
          <w:szCs w:val="24"/>
          <w:lang w:eastAsia="it-IT"/>
        </w:rPr>
      </w:pPr>
      <w:r w:rsidRPr="00B23174">
        <w:rPr>
          <w:rFonts w:ascii="Arial" w:eastAsia="Times New Roman" w:hAnsi="Arial" w:cs="Arial"/>
          <w:sz w:val="24"/>
          <w:szCs w:val="24"/>
          <w:lang w:eastAsia="it-IT"/>
        </w:rPr>
        <w:t xml:space="preserve">Gli interessati, ricorrendone i presupposti, hanno, altresì, il diritto di proporre reclamo al Garante </w:t>
      </w:r>
      <w:r w:rsidR="001E0878" w:rsidRPr="00B23174">
        <w:rPr>
          <w:rFonts w:ascii="Arial" w:eastAsia="Times New Roman" w:hAnsi="Arial" w:cs="Arial"/>
          <w:sz w:val="24"/>
          <w:szCs w:val="24"/>
          <w:lang w:eastAsia="it-IT"/>
        </w:rPr>
        <w:t xml:space="preserve">per la protezione dei dati personali </w:t>
      </w:r>
      <w:r w:rsidRPr="00B23174">
        <w:rPr>
          <w:rFonts w:ascii="Arial" w:eastAsia="Times New Roman" w:hAnsi="Arial" w:cs="Arial"/>
          <w:sz w:val="24"/>
          <w:szCs w:val="24"/>
          <w:lang w:eastAsia="it-IT"/>
        </w:rPr>
        <w:t>quale autorità di controllo secondo le procedure previste.</w:t>
      </w:r>
      <w:r w:rsidRPr="00831A78">
        <w:rPr>
          <w:rFonts w:ascii="Arial" w:eastAsia="Times New Roman" w:hAnsi="Arial" w:cs="Arial"/>
          <w:sz w:val="24"/>
          <w:szCs w:val="24"/>
          <w:lang w:eastAsia="it-IT"/>
        </w:rPr>
        <w:t xml:space="preserve"> </w:t>
      </w:r>
    </w:p>
    <w:p w:rsidR="00EA1989" w:rsidRPr="00831A78" w:rsidRDefault="00EA1989" w:rsidP="00C57F87">
      <w:pPr>
        <w:jc w:val="both"/>
      </w:pPr>
    </w:p>
    <w:p w:rsidR="00180382" w:rsidRPr="00180382" w:rsidRDefault="00180382" w:rsidP="00180382">
      <w:pPr>
        <w:pStyle w:val="Paragrafoelenco"/>
        <w:numPr>
          <w:ilvl w:val="0"/>
          <w:numId w:val="1"/>
        </w:numPr>
        <w:spacing w:after="0" w:line="240" w:lineRule="auto"/>
        <w:jc w:val="both"/>
        <w:rPr>
          <w:rFonts w:ascii="Arial" w:eastAsia="Times New Roman" w:hAnsi="Arial" w:cs="Arial"/>
          <w:b/>
          <w:sz w:val="24"/>
          <w:szCs w:val="24"/>
          <w:lang w:eastAsia="it-IT"/>
        </w:rPr>
      </w:pPr>
      <w:r>
        <w:rPr>
          <w:rFonts w:ascii="Arial" w:eastAsia="Times New Roman" w:hAnsi="Arial" w:cs="Arial"/>
          <w:b/>
          <w:sz w:val="24"/>
          <w:szCs w:val="24"/>
          <w:lang w:eastAsia="it-IT"/>
        </w:rPr>
        <w:t xml:space="preserve">Dati soggetti a processi decisionali automatizzati </w:t>
      </w:r>
      <w:r w:rsidRPr="0070566E">
        <w:rPr>
          <w:rFonts w:ascii="Arial" w:eastAsia="Times New Roman" w:hAnsi="Arial" w:cs="Arial"/>
          <w:b/>
          <w:sz w:val="24"/>
          <w:szCs w:val="24"/>
          <w:lang w:eastAsia="it-IT"/>
        </w:rPr>
        <w:t>(art. 13,</w:t>
      </w:r>
      <w:r>
        <w:rPr>
          <w:rFonts w:ascii="Arial" w:eastAsia="Times New Roman" w:hAnsi="Arial" w:cs="Arial"/>
          <w:b/>
          <w:sz w:val="24"/>
          <w:szCs w:val="24"/>
          <w:lang w:eastAsia="it-IT"/>
        </w:rPr>
        <w:t xml:space="preserve"> par. 2, lett. f) </w:t>
      </w:r>
      <w:r w:rsidRPr="0070566E">
        <w:rPr>
          <w:rFonts w:ascii="Arial" w:eastAsia="Times New Roman" w:hAnsi="Arial" w:cs="Arial"/>
          <w:b/>
          <w:sz w:val="24"/>
          <w:szCs w:val="24"/>
          <w:lang w:eastAsia="it-IT"/>
        </w:rPr>
        <w:t>Reg. (UE) 2016/679)</w:t>
      </w:r>
    </w:p>
    <w:p w:rsidR="00180382" w:rsidRDefault="00180382" w:rsidP="0070566E">
      <w:pPr>
        <w:spacing w:after="0" w:line="240" w:lineRule="auto"/>
        <w:jc w:val="both"/>
        <w:rPr>
          <w:rFonts w:ascii="Arial" w:eastAsia="Times New Roman" w:hAnsi="Arial" w:cs="Arial"/>
          <w:sz w:val="24"/>
          <w:szCs w:val="24"/>
          <w:lang w:eastAsia="it-IT"/>
        </w:rPr>
      </w:pPr>
    </w:p>
    <w:p w:rsidR="00831A78" w:rsidRPr="00294F4B" w:rsidRDefault="00B32A6D" w:rsidP="00294F4B">
      <w:pPr>
        <w:spacing w:after="0" w:line="240" w:lineRule="auto"/>
        <w:jc w:val="both"/>
        <w:rPr>
          <w:rFonts w:ascii="Arial" w:eastAsia="Times New Roman" w:hAnsi="Arial" w:cs="Arial"/>
          <w:sz w:val="24"/>
          <w:szCs w:val="24"/>
          <w:lang w:eastAsia="it-IT"/>
        </w:rPr>
      </w:pPr>
      <w:bookmarkStart w:id="10" w:name="_Hlk87865202"/>
      <w:r w:rsidRPr="00831A78">
        <w:rPr>
          <w:rFonts w:ascii="Arial" w:eastAsia="Times New Roman" w:hAnsi="Arial" w:cs="Arial"/>
          <w:sz w:val="24"/>
          <w:szCs w:val="24"/>
          <w:lang w:eastAsia="it-IT"/>
        </w:rPr>
        <w:t xml:space="preserve">I dati </w:t>
      </w:r>
      <w:r>
        <w:rPr>
          <w:rFonts w:ascii="Arial" w:eastAsia="Times New Roman" w:hAnsi="Arial" w:cs="Arial"/>
          <w:sz w:val="24"/>
          <w:szCs w:val="24"/>
          <w:lang w:eastAsia="it-IT"/>
        </w:rPr>
        <w:t xml:space="preserve">non </w:t>
      </w:r>
      <w:r w:rsidRPr="00831A78">
        <w:rPr>
          <w:rFonts w:ascii="Arial" w:eastAsia="Times New Roman" w:hAnsi="Arial" w:cs="Arial"/>
          <w:sz w:val="24"/>
          <w:szCs w:val="24"/>
          <w:lang w:eastAsia="it-IT"/>
        </w:rPr>
        <w:t xml:space="preserve">saranno </w:t>
      </w:r>
      <w:r>
        <w:rPr>
          <w:rFonts w:ascii="Arial" w:eastAsia="Times New Roman" w:hAnsi="Arial" w:cs="Arial"/>
          <w:sz w:val="24"/>
          <w:szCs w:val="24"/>
          <w:lang w:eastAsia="it-IT"/>
        </w:rPr>
        <w:t xml:space="preserve">soggetti </w:t>
      </w:r>
      <w:r w:rsidRPr="00B32A6D">
        <w:rPr>
          <w:rFonts w:ascii="Arial" w:eastAsia="Times New Roman" w:hAnsi="Arial" w:cs="Arial"/>
          <w:sz w:val="24"/>
          <w:szCs w:val="24"/>
          <w:lang w:eastAsia="it-IT"/>
        </w:rPr>
        <w:t xml:space="preserve">a processi decisionali </w:t>
      </w:r>
      <w:r>
        <w:rPr>
          <w:rFonts w:ascii="Arial" w:eastAsia="Times New Roman" w:hAnsi="Arial" w:cs="Arial"/>
          <w:sz w:val="24"/>
          <w:szCs w:val="24"/>
          <w:lang w:eastAsia="it-IT"/>
        </w:rPr>
        <w:t xml:space="preserve">esclusivamente </w:t>
      </w:r>
      <w:r w:rsidRPr="00B32A6D">
        <w:rPr>
          <w:rFonts w:ascii="Arial" w:eastAsia="Times New Roman" w:hAnsi="Arial" w:cs="Arial"/>
          <w:sz w:val="24"/>
          <w:szCs w:val="24"/>
          <w:lang w:eastAsia="it-IT"/>
        </w:rPr>
        <w:t>automatizzati</w:t>
      </w:r>
      <w:r w:rsidRPr="0070566E">
        <w:rPr>
          <w:rFonts w:ascii="Arial" w:eastAsia="Times New Roman" w:hAnsi="Arial" w:cs="Arial"/>
          <w:sz w:val="24"/>
          <w:szCs w:val="24"/>
          <w:lang w:eastAsia="it-IT"/>
        </w:rPr>
        <w:t>, compresa la p</w:t>
      </w:r>
      <w:r>
        <w:rPr>
          <w:rFonts w:ascii="Arial" w:eastAsia="Times New Roman" w:hAnsi="Arial" w:cs="Arial"/>
          <w:sz w:val="24"/>
          <w:szCs w:val="24"/>
          <w:lang w:eastAsia="it-IT"/>
        </w:rPr>
        <w:t xml:space="preserve">rofilazione di cui all’articolo </w:t>
      </w:r>
      <w:r w:rsidRPr="0070566E">
        <w:rPr>
          <w:rFonts w:ascii="Arial" w:eastAsia="Times New Roman" w:hAnsi="Arial" w:cs="Arial"/>
          <w:sz w:val="24"/>
          <w:szCs w:val="24"/>
          <w:lang w:eastAsia="it-IT"/>
        </w:rPr>
        <w:t>22, paragrafi 1 e 4</w:t>
      </w:r>
      <w:r>
        <w:rPr>
          <w:rFonts w:ascii="Arial" w:eastAsia="Times New Roman" w:hAnsi="Arial" w:cs="Arial"/>
          <w:sz w:val="24"/>
          <w:szCs w:val="24"/>
          <w:lang w:eastAsia="it-IT"/>
        </w:rPr>
        <w:t xml:space="preserve"> del </w:t>
      </w:r>
      <w:r w:rsidRPr="00B32A6D">
        <w:rPr>
          <w:rFonts w:ascii="Arial" w:eastAsia="Times New Roman" w:hAnsi="Arial" w:cs="Arial"/>
          <w:sz w:val="24"/>
          <w:szCs w:val="24"/>
          <w:lang w:eastAsia="it-IT"/>
        </w:rPr>
        <w:t>Reg. (UE) 2016/679</w:t>
      </w:r>
      <w:r>
        <w:rPr>
          <w:rFonts w:ascii="Arial" w:eastAsia="Times New Roman" w:hAnsi="Arial" w:cs="Arial"/>
          <w:sz w:val="24"/>
          <w:szCs w:val="24"/>
          <w:lang w:eastAsia="it-IT"/>
        </w:rPr>
        <w:t>.</w:t>
      </w:r>
      <w:bookmarkEnd w:id="10"/>
    </w:p>
    <w:sectPr w:rsidR="00831A78" w:rsidRPr="00294F4B" w:rsidSect="00AA20A5">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66" w:rsidRDefault="00B84866" w:rsidP="004E1592">
      <w:pPr>
        <w:spacing w:after="0" w:line="240" w:lineRule="auto"/>
      </w:pPr>
      <w:r>
        <w:separator/>
      </w:r>
    </w:p>
  </w:endnote>
  <w:endnote w:type="continuationSeparator" w:id="0">
    <w:p w:rsidR="00B84866" w:rsidRDefault="00B84866" w:rsidP="004E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66" w:rsidRDefault="00B84866" w:rsidP="004E1592">
      <w:pPr>
        <w:spacing w:after="0" w:line="240" w:lineRule="auto"/>
      </w:pPr>
      <w:r>
        <w:separator/>
      </w:r>
    </w:p>
  </w:footnote>
  <w:footnote w:type="continuationSeparator" w:id="0">
    <w:p w:rsidR="00B84866" w:rsidRDefault="00B84866" w:rsidP="004E1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695C"/>
    <w:multiLevelType w:val="hybridMultilevel"/>
    <w:tmpl w:val="74AA399E"/>
    <w:lvl w:ilvl="0" w:tplc="D94A7E5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F05BFB"/>
    <w:multiLevelType w:val="hybridMultilevel"/>
    <w:tmpl w:val="22D6B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3346C1"/>
    <w:multiLevelType w:val="hybridMultilevel"/>
    <w:tmpl w:val="24F2A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532E11"/>
    <w:multiLevelType w:val="hybridMultilevel"/>
    <w:tmpl w:val="C702144E"/>
    <w:lvl w:ilvl="0" w:tplc="6E866ED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320342"/>
    <w:multiLevelType w:val="hybridMultilevel"/>
    <w:tmpl w:val="67B0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D83054"/>
    <w:multiLevelType w:val="hybridMultilevel"/>
    <w:tmpl w:val="5E623E3A"/>
    <w:lvl w:ilvl="0" w:tplc="CA407C98">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42"/>
    <w:rsid w:val="00005C32"/>
    <w:rsid w:val="00091211"/>
    <w:rsid w:val="000D729D"/>
    <w:rsid w:val="0010470C"/>
    <w:rsid w:val="00131C28"/>
    <w:rsid w:val="00144897"/>
    <w:rsid w:val="00180382"/>
    <w:rsid w:val="001A0ACD"/>
    <w:rsid w:val="001B430B"/>
    <w:rsid w:val="001B702F"/>
    <w:rsid w:val="001E0878"/>
    <w:rsid w:val="001E7E0D"/>
    <w:rsid w:val="001F36AC"/>
    <w:rsid w:val="00220C3A"/>
    <w:rsid w:val="002212A5"/>
    <w:rsid w:val="00266A1B"/>
    <w:rsid w:val="002857D6"/>
    <w:rsid w:val="002866F9"/>
    <w:rsid w:val="002929D5"/>
    <w:rsid w:val="00292B94"/>
    <w:rsid w:val="00294F4B"/>
    <w:rsid w:val="002B440E"/>
    <w:rsid w:val="002D23CA"/>
    <w:rsid w:val="002E4B95"/>
    <w:rsid w:val="003B387E"/>
    <w:rsid w:val="00411F9C"/>
    <w:rsid w:val="004342C4"/>
    <w:rsid w:val="00440DAF"/>
    <w:rsid w:val="00485C75"/>
    <w:rsid w:val="004E1592"/>
    <w:rsid w:val="00505AF8"/>
    <w:rsid w:val="00507509"/>
    <w:rsid w:val="005113D2"/>
    <w:rsid w:val="005145D1"/>
    <w:rsid w:val="005233A7"/>
    <w:rsid w:val="00542BD4"/>
    <w:rsid w:val="0059427C"/>
    <w:rsid w:val="00594CA3"/>
    <w:rsid w:val="005A462A"/>
    <w:rsid w:val="005A6658"/>
    <w:rsid w:val="005B7DCB"/>
    <w:rsid w:val="005C4B73"/>
    <w:rsid w:val="006030F5"/>
    <w:rsid w:val="00620AAF"/>
    <w:rsid w:val="00627925"/>
    <w:rsid w:val="00657642"/>
    <w:rsid w:val="00660618"/>
    <w:rsid w:val="006A67D9"/>
    <w:rsid w:val="006B1CC7"/>
    <w:rsid w:val="006C6913"/>
    <w:rsid w:val="006F2EDD"/>
    <w:rsid w:val="006F7C91"/>
    <w:rsid w:val="0070566E"/>
    <w:rsid w:val="00707F00"/>
    <w:rsid w:val="00767024"/>
    <w:rsid w:val="007B1C7C"/>
    <w:rsid w:val="007E5ECC"/>
    <w:rsid w:val="007E6857"/>
    <w:rsid w:val="00816FAD"/>
    <w:rsid w:val="00831A78"/>
    <w:rsid w:val="00867738"/>
    <w:rsid w:val="008718F3"/>
    <w:rsid w:val="00874527"/>
    <w:rsid w:val="008A3658"/>
    <w:rsid w:val="009373CC"/>
    <w:rsid w:val="00945003"/>
    <w:rsid w:val="0095647B"/>
    <w:rsid w:val="00973CBD"/>
    <w:rsid w:val="00980556"/>
    <w:rsid w:val="00990ED3"/>
    <w:rsid w:val="009D4FAA"/>
    <w:rsid w:val="00A012A6"/>
    <w:rsid w:val="00A01EC3"/>
    <w:rsid w:val="00A40A56"/>
    <w:rsid w:val="00A46D0B"/>
    <w:rsid w:val="00A5326C"/>
    <w:rsid w:val="00A82C96"/>
    <w:rsid w:val="00A961A6"/>
    <w:rsid w:val="00AA129A"/>
    <w:rsid w:val="00AA20A5"/>
    <w:rsid w:val="00AB1744"/>
    <w:rsid w:val="00AB30EB"/>
    <w:rsid w:val="00AE6F73"/>
    <w:rsid w:val="00B11ADF"/>
    <w:rsid w:val="00B23174"/>
    <w:rsid w:val="00B32A6D"/>
    <w:rsid w:val="00B503D0"/>
    <w:rsid w:val="00B84866"/>
    <w:rsid w:val="00BB04EF"/>
    <w:rsid w:val="00BB3213"/>
    <w:rsid w:val="00BC00BC"/>
    <w:rsid w:val="00BD447C"/>
    <w:rsid w:val="00BE189C"/>
    <w:rsid w:val="00BF03E6"/>
    <w:rsid w:val="00BF328F"/>
    <w:rsid w:val="00BF7F51"/>
    <w:rsid w:val="00C2484C"/>
    <w:rsid w:val="00C57F87"/>
    <w:rsid w:val="00C75F6A"/>
    <w:rsid w:val="00CB1680"/>
    <w:rsid w:val="00CB2677"/>
    <w:rsid w:val="00CB39BF"/>
    <w:rsid w:val="00CB5480"/>
    <w:rsid w:val="00D02FDE"/>
    <w:rsid w:val="00D05EE0"/>
    <w:rsid w:val="00D2266B"/>
    <w:rsid w:val="00D22F49"/>
    <w:rsid w:val="00D24448"/>
    <w:rsid w:val="00D44563"/>
    <w:rsid w:val="00D82552"/>
    <w:rsid w:val="00D945E7"/>
    <w:rsid w:val="00DA2F94"/>
    <w:rsid w:val="00DA309A"/>
    <w:rsid w:val="00E0397B"/>
    <w:rsid w:val="00E44D97"/>
    <w:rsid w:val="00E50D73"/>
    <w:rsid w:val="00E56A70"/>
    <w:rsid w:val="00EA1989"/>
    <w:rsid w:val="00EF5E85"/>
    <w:rsid w:val="00F3034D"/>
    <w:rsid w:val="00F30CD1"/>
    <w:rsid w:val="00F33984"/>
    <w:rsid w:val="00F47646"/>
    <w:rsid w:val="00F53542"/>
    <w:rsid w:val="00F82372"/>
    <w:rsid w:val="00FA7BAF"/>
    <w:rsid w:val="00FE2D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C7AB8-D353-4FF8-9483-868C87CC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0A5"/>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2B94"/>
    <w:pPr>
      <w:ind w:left="720"/>
      <w:contextualSpacing/>
    </w:pPr>
  </w:style>
  <w:style w:type="character" w:styleId="Collegamentoipertestuale">
    <w:name w:val="Hyperlink"/>
    <w:uiPriority w:val="99"/>
    <w:unhideWhenUsed/>
    <w:rsid w:val="00B503D0"/>
    <w:rPr>
      <w:color w:val="0563C1"/>
      <w:u w:val="single"/>
    </w:rPr>
  </w:style>
  <w:style w:type="character" w:styleId="Collegamentovisitato">
    <w:name w:val="FollowedHyperlink"/>
    <w:uiPriority w:val="99"/>
    <w:semiHidden/>
    <w:unhideWhenUsed/>
    <w:rsid w:val="00B503D0"/>
    <w:rPr>
      <w:color w:val="954F72"/>
      <w:u w:val="single"/>
    </w:rPr>
  </w:style>
  <w:style w:type="paragraph" w:customStyle="1" w:styleId="Default">
    <w:name w:val="Default"/>
    <w:rsid w:val="00973CBD"/>
    <w:pPr>
      <w:autoSpaceDE w:val="0"/>
      <w:autoSpaceDN w:val="0"/>
      <w:adjustRightInd w:val="0"/>
    </w:pPr>
    <w:rPr>
      <w:rFonts w:ascii="EUAlbertina" w:hAnsi="EUAlbertina" w:cs="EUAlbertina"/>
      <w:color w:val="000000"/>
      <w:sz w:val="24"/>
      <w:szCs w:val="24"/>
      <w:lang w:eastAsia="en-US"/>
    </w:rPr>
  </w:style>
  <w:style w:type="paragraph" w:styleId="Testonotadichiusura">
    <w:name w:val="endnote text"/>
    <w:basedOn w:val="Normale"/>
    <w:link w:val="TestonotadichiusuraCarattere"/>
    <w:uiPriority w:val="99"/>
    <w:semiHidden/>
    <w:unhideWhenUsed/>
    <w:rsid w:val="004E1592"/>
    <w:pPr>
      <w:spacing w:after="0" w:line="240" w:lineRule="auto"/>
    </w:pPr>
    <w:rPr>
      <w:sz w:val="20"/>
      <w:szCs w:val="20"/>
    </w:rPr>
  </w:style>
  <w:style w:type="character" w:customStyle="1" w:styleId="TestonotadichiusuraCarattere">
    <w:name w:val="Testo nota di chiusura Carattere"/>
    <w:link w:val="Testonotadichiusura"/>
    <w:uiPriority w:val="99"/>
    <w:semiHidden/>
    <w:rsid w:val="004E1592"/>
    <w:rPr>
      <w:sz w:val="20"/>
      <w:szCs w:val="20"/>
    </w:rPr>
  </w:style>
  <w:style w:type="character" w:styleId="Rimandonotadichiusura">
    <w:name w:val="endnote reference"/>
    <w:uiPriority w:val="99"/>
    <w:semiHidden/>
    <w:unhideWhenUsed/>
    <w:rsid w:val="004E1592"/>
    <w:rPr>
      <w:vertAlign w:val="superscript"/>
    </w:rPr>
  </w:style>
  <w:style w:type="character" w:customStyle="1" w:styleId="Menzionenonrisolta1">
    <w:name w:val="Menzione non risolta1"/>
    <w:uiPriority w:val="99"/>
    <w:semiHidden/>
    <w:unhideWhenUsed/>
    <w:rsid w:val="0028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8841">
      <w:bodyDiv w:val="1"/>
      <w:marLeft w:val="0"/>
      <w:marRight w:val="0"/>
      <w:marTop w:val="0"/>
      <w:marBottom w:val="0"/>
      <w:divBdr>
        <w:top w:val="none" w:sz="0" w:space="0" w:color="auto"/>
        <w:left w:val="none" w:sz="0" w:space="0" w:color="auto"/>
        <w:bottom w:val="none" w:sz="0" w:space="0" w:color="auto"/>
        <w:right w:val="none" w:sz="0" w:space="0" w:color="auto"/>
      </w:divBdr>
      <w:divsChild>
        <w:div w:id="181169774">
          <w:marLeft w:val="0"/>
          <w:marRight w:val="0"/>
          <w:marTop w:val="0"/>
          <w:marBottom w:val="0"/>
          <w:divBdr>
            <w:top w:val="none" w:sz="0" w:space="0" w:color="auto"/>
            <w:left w:val="none" w:sz="0" w:space="0" w:color="auto"/>
            <w:bottom w:val="none" w:sz="0" w:space="0" w:color="auto"/>
            <w:right w:val="none" w:sz="0" w:space="0" w:color="auto"/>
          </w:divBdr>
          <w:divsChild>
            <w:div w:id="1941595634">
              <w:marLeft w:val="0"/>
              <w:marRight w:val="0"/>
              <w:marTop w:val="0"/>
              <w:marBottom w:val="0"/>
              <w:divBdr>
                <w:top w:val="none" w:sz="0" w:space="0" w:color="auto"/>
                <w:left w:val="none" w:sz="0" w:space="0" w:color="auto"/>
                <w:bottom w:val="none" w:sz="0" w:space="0" w:color="auto"/>
                <w:right w:val="none" w:sz="0" w:space="0" w:color="auto"/>
              </w:divBdr>
              <w:divsChild>
                <w:div w:id="1590919036">
                  <w:marLeft w:val="0"/>
                  <w:marRight w:val="0"/>
                  <w:marTop w:val="0"/>
                  <w:marBottom w:val="0"/>
                  <w:divBdr>
                    <w:top w:val="none" w:sz="0" w:space="0" w:color="auto"/>
                    <w:left w:val="none" w:sz="0" w:space="0" w:color="auto"/>
                    <w:bottom w:val="none" w:sz="0" w:space="0" w:color="auto"/>
                    <w:right w:val="none" w:sz="0" w:space="0" w:color="auto"/>
                  </w:divBdr>
                  <w:divsChild>
                    <w:div w:id="1093042014">
                      <w:marLeft w:val="0"/>
                      <w:marRight w:val="0"/>
                      <w:marTop w:val="0"/>
                      <w:marBottom w:val="0"/>
                      <w:divBdr>
                        <w:top w:val="none" w:sz="0" w:space="0" w:color="auto"/>
                        <w:left w:val="none" w:sz="0" w:space="0" w:color="auto"/>
                        <w:bottom w:val="none" w:sz="0" w:space="0" w:color="auto"/>
                        <w:right w:val="none" w:sz="0" w:space="0" w:color="auto"/>
                      </w:divBdr>
                      <w:divsChild>
                        <w:div w:id="1447575705">
                          <w:marLeft w:val="0"/>
                          <w:marRight w:val="0"/>
                          <w:marTop w:val="0"/>
                          <w:marBottom w:val="0"/>
                          <w:divBdr>
                            <w:top w:val="single" w:sz="6" w:space="30" w:color="FFFFFF"/>
                            <w:left w:val="none" w:sz="0" w:space="0" w:color="auto"/>
                            <w:bottom w:val="none" w:sz="0" w:space="0" w:color="auto"/>
                            <w:right w:val="none" w:sz="0" w:space="0" w:color="auto"/>
                          </w:divBdr>
                        </w:div>
                      </w:divsChild>
                    </w:div>
                    <w:div w:id="17303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umbria.it/privacy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regione.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F2EC-6936-42FC-BBEA-0CF36945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7169</CharactersWithSpaces>
  <SharedDoc>false</SharedDoc>
  <HLinks>
    <vt:vector size="12" baseType="variant">
      <vt:variant>
        <vt:i4>5373985</vt:i4>
      </vt:variant>
      <vt:variant>
        <vt:i4>3</vt:i4>
      </vt:variant>
      <vt:variant>
        <vt:i4>0</vt:i4>
      </vt:variant>
      <vt:variant>
        <vt:i4>5</vt:i4>
      </vt:variant>
      <vt:variant>
        <vt:lpwstr>mailto:dpo@regione.umbria.it</vt:lpwstr>
      </vt:variant>
      <vt:variant>
        <vt:lpwstr/>
      </vt:variant>
      <vt:variant>
        <vt:i4>1114179</vt:i4>
      </vt:variant>
      <vt:variant>
        <vt:i4>0</vt:i4>
      </vt:variant>
      <vt:variant>
        <vt:i4>0</vt:i4>
      </vt:variant>
      <vt:variant>
        <vt:i4>5</vt:i4>
      </vt:variant>
      <vt:variant>
        <vt:lpwstr>http://www.regione.umbria.it/privacy1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Mattioli</dc:creator>
  <cp:keywords/>
  <cp:lastModifiedBy>Eleonora Mattioli</cp:lastModifiedBy>
  <cp:revision>2</cp:revision>
  <dcterms:created xsi:type="dcterms:W3CDTF">2023-04-03T14:27:00Z</dcterms:created>
  <dcterms:modified xsi:type="dcterms:W3CDTF">2023-04-03T14:27:00Z</dcterms:modified>
</cp:coreProperties>
</file>