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B3" w:rsidRPr="00544415" w:rsidRDefault="00B426A1" w:rsidP="00EB0D9A">
      <w:pPr>
        <w:pStyle w:val="NormaleWeb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44415">
        <w:rPr>
          <w:rFonts w:ascii="Arial" w:hAnsi="Arial" w:cs="Arial"/>
          <w:b/>
          <w:color w:val="000000"/>
          <w:sz w:val="22"/>
          <w:szCs w:val="22"/>
        </w:rPr>
        <w:t>Novità</w:t>
      </w:r>
      <w:r w:rsidR="00447ED6" w:rsidRPr="0054441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63ED7">
        <w:rPr>
          <w:rFonts w:ascii="Arial" w:hAnsi="Arial" w:cs="Arial"/>
          <w:b/>
          <w:color w:val="000000"/>
          <w:sz w:val="22"/>
          <w:szCs w:val="22"/>
        </w:rPr>
        <w:t>04</w:t>
      </w:r>
      <w:r w:rsidR="009C7D68">
        <w:rPr>
          <w:rFonts w:ascii="Arial" w:hAnsi="Arial" w:cs="Arial"/>
          <w:b/>
          <w:color w:val="000000"/>
          <w:sz w:val="22"/>
          <w:szCs w:val="22"/>
        </w:rPr>
        <w:t>/08</w:t>
      </w:r>
      <w:r w:rsidR="00EF2033">
        <w:rPr>
          <w:rFonts w:ascii="Arial" w:hAnsi="Arial" w:cs="Arial"/>
          <w:b/>
          <w:color w:val="000000"/>
          <w:sz w:val="22"/>
          <w:szCs w:val="22"/>
        </w:rPr>
        <w:t>/2020</w:t>
      </w:r>
    </w:p>
    <w:p w:rsidR="00C81FB3" w:rsidRPr="00544415" w:rsidRDefault="00C81FB3" w:rsidP="00732866">
      <w:pPr>
        <w:pStyle w:val="NormaleWeb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44415">
        <w:rPr>
          <w:rFonts w:ascii="Arial" w:hAnsi="Arial" w:cs="Arial"/>
          <w:b/>
          <w:color w:val="000000"/>
          <w:sz w:val="22"/>
          <w:szCs w:val="22"/>
        </w:rPr>
        <w:t xml:space="preserve">Accreditamento </w:t>
      </w:r>
      <w:r w:rsidR="003454A3" w:rsidRPr="00544415">
        <w:rPr>
          <w:rFonts w:ascii="Arial" w:hAnsi="Arial" w:cs="Arial"/>
          <w:b/>
          <w:color w:val="000000"/>
          <w:sz w:val="22"/>
          <w:szCs w:val="22"/>
        </w:rPr>
        <w:t>degli organismi di formazione</w:t>
      </w:r>
    </w:p>
    <w:p w:rsidR="00BF006A" w:rsidRPr="00544415" w:rsidRDefault="00BF006A" w:rsidP="00BF006A">
      <w:pPr>
        <w:pStyle w:val="NormaleWeb"/>
        <w:jc w:val="center"/>
        <w:rPr>
          <w:rFonts w:ascii="Arial" w:hAnsi="Arial" w:cs="Arial"/>
          <w:b/>
          <w:bCs/>
          <w:sz w:val="22"/>
          <w:szCs w:val="22"/>
        </w:rPr>
      </w:pPr>
      <w:r w:rsidRPr="00544415">
        <w:rPr>
          <w:rFonts w:ascii="Arial" w:hAnsi="Arial" w:cs="Arial"/>
          <w:b/>
          <w:bCs/>
          <w:sz w:val="22"/>
          <w:szCs w:val="22"/>
        </w:rPr>
        <w:t xml:space="preserve">ADEMPIMENTI E PROCEDURE </w:t>
      </w:r>
    </w:p>
    <w:p w:rsidR="00BF006A" w:rsidRPr="00544415" w:rsidRDefault="00BF006A" w:rsidP="002D7EF6">
      <w:pPr>
        <w:pStyle w:val="NormaleWeb"/>
        <w:jc w:val="center"/>
        <w:rPr>
          <w:rFonts w:ascii="Arial" w:hAnsi="Arial" w:cs="Arial"/>
          <w:b/>
          <w:bCs/>
          <w:sz w:val="22"/>
          <w:szCs w:val="22"/>
        </w:rPr>
      </w:pPr>
      <w:r w:rsidRPr="00544415">
        <w:rPr>
          <w:rFonts w:ascii="Arial" w:hAnsi="Arial" w:cs="Arial"/>
          <w:b/>
          <w:bCs/>
          <w:sz w:val="22"/>
          <w:szCs w:val="22"/>
        </w:rPr>
        <w:t xml:space="preserve">PER IL MANTENIMENTO DELL'ACCREDITAMENTO </w:t>
      </w:r>
      <w:r w:rsidR="004F16A2" w:rsidRPr="00544415">
        <w:rPr>
          <w:rFonts w:ascii="Arial" w:hAnsi="Arial" w:cs="Arial"/>
          <w:b/>
          <w:bCs/>
          <w:sz w:val="22"/>
          <w:szCs w:val="22"/>
        </w:rPr>
        <w:t>DELLE ATTIVITA’ FORMATIVE</w:t>
      </w:r>
    </w:p>
    <w:p w:rsidR="00BF006A" w:rsidRPr="00544415" w:rsidRDefault="00BF006A" w:rsidP="00BF006A">
      <w:pPr>
        <w:pStyle w:val="NormaleWeb"/>
        <w:jc w:val="center"/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b/>
          <w:bCs/>
          <w:sz w:val="22"/>
          <w:szCs w:val="22"/>
        </w:rPr>
        <w:t>SCADENZA 3</w:t>
      </w:r>
      <w:r w:rsidR="00447ED6" w:rsidRPr="00544415">
        <w:rPr>
          <w:rFonts w:ascii="Arial" w:hAnsi="Arial" w:cs="Arial"/>
          <w:b/>
          <w:bCs/>
          <w:sz w:val="22"/>
          <w:szCs w:val="22"/>
        </w:rPr>
        <w:t>0</w:t>
      </w:r>
      <w:r w:rsidRPr="00544415">
        <w:rPr>
          <w:rFonts w:ascii="Arial" w:hAnsi="Arial" w:cs="Arial"/>
          <w:b/>
          <w:bCs/>
          <w:sz w:val="22"/>
          <w:szCs w:val="22"/>
        </w:rPr>
        <w:t xml:space="preserve"> </w:t>
      </w:r>
      <w:r w:rsidR="00447ED6" w:rsidRPr="00544415">
        <w:rPr>
          <w:rFonts w:ascii="Arial" w:hAnsi="Arial" w:cs="Arial"/>
          <w:b/>
          <w:bCs/>
          <w:sz w:val="22"/>
          <w:szCs w:val="22"/>
        </w:rPr>
        <w:t>SETTEMBRE</w:t>
      </w:r>
      <w:r w:rsidRPr="00544415">
        <w:rPr>
          <w:rFonts w:ascii="Arial" w:hAnsi="Arial" w:cs="Arial"/>
          <w:b/>
          <w:bCs/>
          <w:sz w:val="22"/>
          <w:szCs w:val="22"/>
        </w:rPr>
        <w:t xml:space="preserve"> 20</w:t>
      </w:r>
      <w:r w:rsidR="00EF2033">
        <w:rPr>
          <w:rFonts w:ascii="Arial" w:hAnsi="Arial" w:cs="Arial"/>
          <w:b/>
          <w:bCs/>
          <w:sz w:val="22"/>
          <w:szCs w:val="22"/>
        </w:rPr>
        <w:t>20</w:t>
      </w:r>
    </w:p>
    <w:p w:rsidR="003454A3" w:rsidRPr="00544415" w:rsidRDefault="00BF006A" w:rsidP="00B426A1">
      <w:pPr>
        <w:pStyle w:val="NormaleWeb"/>
        <w:jc w:val="both"/>
        <w:rPr>
          <w:rFonts w:ascii="Arial" w:hAnsi="Arial" w:cs="Arial"/>
          <w:bCs/>
          <w:sz w:val="22"/>
          <w:szCs w:val="22"/>
        </w:rPr>
      </w:pPr>
      <w:r w:rsidRPr="00544415">
        <w:rPr>
          <w:rFonts w:ascii="Arial" w:hAnsi="Arial" w:cs="Arial"/>
          <w:bCs/>
          <w:sz w:val="22"/>
          <w:szCs w:val="22"/>
        </w:rPr>
        <w:t>In riferimento alla prossima scadenza delle domande di mantenimento dell’</w:t>
      </w:r>
      <w:r w:rsidR="003454A3" w:rsidRPr="00544415">
        <w:rPr>
          <w:rFonts w:ascii="Arial" w:hAnsi="Arial" w:cs="Arial"/>
          <w:bCs/>
          <w:sz w:val="22"/>
          <w:szCs w:val="22"/>
        </w:rPr>
        <w:t>A</w:t>
      </w:r>
      <w:r w:rsidRPr="00544415">
        <w:rPr>
          <w:rFonts w:ascii="Arial" w:hAnsi="Arial" w:cs="Arial"/>
          <w:bCs/>
          <w:sz w:val="22"/>
          <w:szCs w:val="22"/>
        </w:rPr>
        <w:t>ccreditamento</w:t>
      </w:r>
      <w:r w:rsidR="00E15A79" w:rsidRPr="00544415">
        <w:rPr>
          <w:rFonts w:ascii="Arial" w:hAnsi="Arial" w:cs="Arial"/>
          <w:bCs/>
          <w:sz w:val="22"/>
          <w:szCs w:val="22"/>
        </w:rPr>
        <w:t xml:space="preserve"> per le attività formative della Regione Umbria</w:t>
      </w:r>
      <w:r w:rsidRPr="00544415">
        <w:rPr>
          <w:rFonts w:ascii="Arial" w:hAnsi="Arial" w:cs="Arial"/>
          <w:bCs/>
          <w:sz w:val="22"/>
          <w:szCs w:val="22"/>
        </w:rPr>
        <w:t xml:space="preserve">, </w:t>
      </w:r>
      <w:r w:rsidR="00B426A1" w:rsidRPr="00544415">
        <w:rPr>
          <w:rFonts w:ascii="Arial" w:hAnsi="Arial" w:cs="Arial"/>
          <w:bCs/>
          <w:sz w:val="22"/>
          <w:szCs w:val="22"/>
        </w:rPr>
        <w:t xml:space="preserve">si riportano </w:t>
      </w:r>
      <w:r w:rsidRPr="00544415">
        <w:rPr>
          <w:rFonts w:ascii="Arial" w:hAnsi="Arial" w:cs="Arial"/>
          <w:bCs/>
          <w:sz w:val="22"/>
          <w:szCs w:val="22"/>
        </w:rPr>
        <w:t xml:space="preserve">di seguito </w:t>
      </w:r>
      <w:r w:rsidR="00B426A1" w:rsidRPr="00544415">
        <w:rPr>
          <w:rFonts w:ascii="Arial" w:hAnsi="Arial" w:cs="Arial"/>
          <w:bCs/>
          <w:sz w:val="22"/>
          <w:szCs w:val="22"/>
        </w:rPr>
        <w:t xml:space="preserve">gli </w:t>
      </w:r>
      <w:r w:rsidR="00B426A1" w:rsidRPr="00544415">
        <w:rPr>
          <w:rFonts w:ascii="Arial" w:hAnsi="Arial" w:cs="Arial"/>
          <w:b/>
          <w:bCs/>
          <w:sz w:val="22"/>
          <w:szCs w:val="22"/>
        </w:rPr>
        <w:t xml:space="preserve">elenchi dei soggetti accreditati </w:t>
      </w:r>
      <w:r w:rsidR="003454A3" w:rsidRPr="00544415">
        <w:rPr>
          <w:rFonts w:ascii="Arial" w:hAnsi="Arial" w:cs="Arial"/>
          <w:b/>
          <w:bCs/>
          <w:sz w:val="22"/>
          <w:szCs w:val="22"/>
        </w:rPr>
        <w:t xml:space="preserve">che devono presentare domanda di </w:t>
      </w:r>
      <w:r w:rsidRPr="00544415">
        <w:rPr>
          <w:rFonts w:ascii="Arial" w:hAnsi="Arial" w:cs="Arial"/>
          <w:b/>
          <w:bCs/>
          <w:sz w:val="22"/>
          <w:szCs w:val="22"/>
        </w:rPr>
        <w:t xml:space="preserve">mantenimento </w:t>
      </w:r>
      <w:r w:rsidR="003454A3" w:rsidRPr="00544415">
        <w:rPr>
          <w:rFonts w:ascii="Arial" w:hAnsi="Arial" w:cs="Arial"/>
          <w:b/>
          <w:bCs/>
          <w:sz w:val="22"/>
          <w:szCs w:val="22"/>
        </w:rPr>
        <w:t xml:space="preserve">dal 1 </w:t>
      </w:r>
      <w:r w:rsidR="00447ED6" w:rsidRPr="00544415">
        <w:rPr>
          <w:rFonts w:ascii="Arial" w:hAnsi="Arial" w:cs="Arial"/>
          <w:b/>
          <w:bCs/>
          <w:sz w:val="22"/>
          <w:szCs w:val="22"/>
        </w:rPr>
        <w:t>al 30</w:t>
      </w:r>
      <w:r w:rsidRPr="00544415">
        <w:rPr>
          <w:rFonts w:ascii="Arial" w:hAnsi="Arial" w:cs="Arial"/>
          <w:b/>
          <w:bCs/>
          <w:sz w:val="22"/>
          <w:szCs w:val="22"/>
        </w:rPr>
        <w:t xml:space="preserve"> </w:t>
      </w:r>
      <w:r w:rsidR="00447ED6" w:rsidRPr="00544415">
        <w:rPr>
          <w:rFonts w:ascii="Arial" w:hAnsi="Arial" w:cs="Arial"/>
          <w:b/>
          <w:bCs/>
          <w:sz w:val="22"/>
          <w:szCs w:val="22"/>
        </w:rPr>
        <w:t>settembre</w:t>
      </w:r>
      <w:r w:rsidRPr="00544415">
        <w:rPr>
          <w:rFonts w:ascii="Arial" w:hAnsi="Arial" w:cs="Arial"/>
          <w:b/>
          <w:bCs/>
          <w:sz w:val="22"/>
          <w:szCs w:val="22"/>
        </w:rPr>
        <w:t xml:space="preserve"> 20</w:t>
      </w:r>
      <w:r w:rsidR="00EF2033">
        <w:rPr>
          <w:rFonts w:ascii="Arial" w:hAnsi="Arial" w:cs="Arial"/>
          <w:b/>
          <w:bCs/>
          <w:sz w:val="22"/>
          <w:szCs w:val="22"/>
        </w:rPr>
        <w:t>20</w:t>
      </w:r>
      <w:r w:rsidR="003454A3" w:rsidRPr="00544415">
        <w:rPr>
          <w:rFonts w:ascii="Arial" w:hAnsi="Arial" w:cs="Arial"/>
          <w:bCs/>
          <w:sz w:val="22"/>
          <w:szCs w:val="22"/>
        </w:rPr>
        <w:t>.</w:t>
      </w:r>
    </w:p>
    <w:p w:rsidR="00D30DE1" w:rsidRPr="00544415" w:rsidRDefault="00D30DE1" w:rsidP="00D30DE1">
      <w:pPr>
        <w:pStyle w:val="Normale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sz w:val="22"/>
          <w:szCs w:val="22"/>
        </w:rPr>
        <w:t xml:space="preserve">Elenco Soggetti accreditati al PRIMO MANTENIMENTO </w:t>
      </w:r>
    </w:p>
    <w:p w:rsidR="00D30DE1" w:rsidRPr="00544415" w:rsidRDefault="00D30DE1" w:rsidP="00BF006A">
      <w:pPr>
        <w:pStyle w:val="Normale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sz w:val="22"/>
          <w:szCs w:val="22"/>
        </w:rPr>
        <w:t xml:space="preserve">Elenco Soggetti accreditati al SECONDO MANTENIMENTO </w:t>
      </w:r>
    </w:p>
    <w:p w:rsidR="00D30DE1" w:rsidRPr="00544415" w:rsidRDefault="00D30DE1" w:rsidP="00BF006A">
      <w:pPr>
        <w:pStyle w:val="Normale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sz w:val="22"/>
          <w:szCs w:val="22"/>
        </w:rPr>
        <w:t xml:space="preserve">Elenco Soggetti accreditati al TERZO MANTENIMENTO </w:t>
      </w:r>
    </w:p>
    <w:p w:rsidR="00D30DE1" w:rsidRPr="00544415" w:rsidRDefault="00D30DE1" w:rsidP="00D30DE1">
      <w:pPr>
        <w:pStyle w:val="Normale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sz w:val="22"/>
          <w:szCs w:val="22"/>
        </w:rPr>
        <w:t xml:space="preserve">Elenco Soggetti accreditati al QUARTO MANTENIMENTO </w:t>
      </w:r>
    </w:p>
    <w:p w:rsidR="00D30DE1" w:rsidRPr="00544415" w:rsidRDefault="00D30DE1" w:rsidP="00D30DE1">
      <w:pPr>
        <w:pStyle w:val="Normale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sz w:val="22"/>
          <w:szCs w:val="22"/>
        </w:rPr>
        <w:t xml:space="preserve">Elenco Soggetti accreditati al QUINTO MANTENIMENTO </w:t>
      </w:r>
    </w:p>
    <w:p w:rsidR="00BF006A" w:rsidRPr="00544415" w:rsidRDefault="00D30DE1" w:rsidP="00BF006A">
      <w:pPr>
        <w:pStyle w:val="Normale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sz w:val="22"/>
          <w:szCs w:val="22"/>
        </w:rPr>
        <w:t xml:space="preserve">Elenco Soggetti accreditati al SESTO MANTENIMENTO </w:t>
      </w:r>
    </w:p>
    <w:p w:rsidR="00BF006A" w:rsidRPr="00544415" w:rsidRDefault="00BF006A" w:rsidP="00BF006A">
      <w:pPr>
        <w:pStyle w:val="Normale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sz w:val="22"/>
          <w:szCs w:val="22"/>
        </w:rPr>
        <w:t xml:space="preserve">Elenco Soggetti accreditati al SETTIMO MANTENIMENTO </w:t>
      </w:r>
    </w:p>
    <w:p w:rsidR="00EF27FC" w:rsidRPr="00544415" w:rsidRDefault="00EF27FC" w:rsidP="00EF27FC">
      <w:pPr>
        <w:pStyle w:val="Normale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sz w:val="22"/>
          <w:szCs w:val="22"/>
        </w:rPr>
        <w:t xml:space="preserve">Elenco Soggetti accreditati al OTTAVO MANTENIMENTO </w:t>
      </w:r>
    </w:p>
    <w:p w:rsidR="00D81AFC" w:rsidRDefault="00D81AFC" w:rsidP="00EF27FC">
      <w:pPr>
        <w:pStyle w:val="Normale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sz w:val="22"/>
          <w:szCs w:val="22"/>
        </w:rPr>
        <w:t>Elenco Soggetti accreditati al NONO MANTENIMENTO</w:t>
      </w:r>
    </w:p>
    <w:p w:rsidR="000A3471" w:rsidRPr="00544415" w:rsidRDefault="000A3471" w:rsidP="00EF27FC">
      <w:pPr>
        <w:pStyle w:val="Normale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>enco Soggetti accreditati al DECIM</w:t>
      </w:r>
      <w:r w:rsidRPr="00544415">
        <w:rPr>
          <w:rFonts w:ascii="Arial" w:hAnsi="Arial" w:cs="Arial"/>
          <w:sz w:val="22"/>
          <w:szCs w:val="22"/>
        </w:rPr>
        <w:t>O MANTENIMENTO</w:t>
      </w:r>
    </w:p>
    <w:p w:rsidR="002561D9" w:rsidRPr="00544415" w:rsidRDefault="002561D9" w:rsidP="002561D9">
      <w:pPr>
        <w:pStyle w:val="NormaleWeb"/>
        <w:jc w:val="both"/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b/>
          <w:sz w:val="22"/>
          <w:szCs w:val="22"/>
        </w:rPr>
        <w:t>Si in</w:t>
      </w:r>
      <w:r w:rsidR="007265C1" w:rsidRPr="00544415">
        <w:rPr>
          <w:rFonts w:ascii="Arial" w:hAnsi="Arial" w:cs="Arial"/>
          <w:b/>
          <w:sz w:val="22"/>
          <w:szCs w:val="22"/>
        </w:rPr>
        <w:t xml:space="preserve">vitano i Soggetti interessati a leggere e ad </w:t>
      </w:r>
      <w:r w:rsidRPr="00544415">
        <w:rPr>
          <w:rFonts w:ascii="Arial" w:hAnsi="Arial" w:cs="Arial"/>
          <w:b/>
          <w:sz w:val="22"/>
          <w:szCs w:val="22"/>
        </w:rPr>
        <w:t>osservare in maniera puntual</w:t>
      </w:r>
      <w:r w:rsidR="00CD486C" w:rsidRPr="00544415">
        <w:rPr>
          <w:rFonts w:ascii="Arial" w:hAnsi="Arial" w:cs="Arial"/>
          <w:b/>
          <w:sz w:val="22"/>
          <w:szCs w:val="22"/>
        </w:rPr>
        <w:t>e gli</w:t>
      </w:r>
      <w:r w:rsidR="00CD486C" w:rsidRPr="00544415">
        <w:rPr>
          <w:rFonts w:ascii="Arial" w:hAnsi="Arial" w:cs="Arial"/>
          <w:sz w:val="22"/>
          <w:szCs w:val="22"/>
        </w:rPr>
        <w:t xml:space="preserve"> </w:t>
      </w:r>
      <w:r w:rsidR="00CD486C" w:rsidRPr="00544415">
        <w:rPr>
          <w:rFonts w:ascii="Arial" w:hAnsi="Arial" w:cs="Arial"/>
          <w:b/>
          <w:sz w:val="22"/>
          <w:szCs w:val="22"/>
          <w:u w:val="single"/>
        </w:rPr>
        <w:t>A</w:t>
      </w:r>
      <w:r w:rsidR="000A3471">
        <w:rPr>
          <w:rFonts w:ascii="Arial" w:hAnsi="Arial" w:cs="Arial"/>
          <w:b/>
          <w:sz w:val="22"/>
          <w:szCs w:val="22"/>
          <w:u w:val="single"/>
        </w:rPr>
        <w:t xml:space="preserve">dempimenti previsti </w:t>
      </w:r>
      <w:r w:rsidRPr="00544415">
        <w:rPr>
          <w:rFonts w:ascii="Arial" w:hAnsi="Arial" w:cs="Arial"/>
          <w:b/>
          <w:sz w:val="22"/>
          <w:szCs w:val="22"/>
          <w:u w:val="single"/>
        </w:rPr>
        <w:t>dal mantenimento</w:t>
      </w:r>
      <w:r w:rsidRPr="00544415">
        <w:rPr>
          <w:rFonts w:ascii="Arial" w:hAnsi="Arial" w:cs="Arial"/>
          <w:sz w:val="22"/>
          <w:szCs w:val="22"/>
        </w:rPr>
        <w:t xml:space="preserve"> </w:t>
      </w:r>
      <w:r w:rsidR="003E3132" w:rsidRPr="00544415">
        <w:rPr>
          <w:rFonts w:ascii="Arial" w:hAnsi="Arial" w:cs="Arial"/>
          <w:sz w:val="22"/>
          <w:szCs w:val="22"/>
        </w:rPr>
        <w:t xml:space="preserve">qui di seguito </w:t>
      </w:r>
      <w:r w:rsidR="004F16A2" w:rsidRPr="00544415">
        <w:rPr>
          <w:rFonts w:ascii="Arial" w:hAnsi="Arial" w:cs="Arial"/>
          <w:sz w:val="22"/>
          <w:szCs w:val="22"/>
        </w:rPr>
        <w:t>scaricabili</w:t>
      </w:r>
      <w:r w:rsidR="003E3132" w:rsidRPr="00544415">
        <w:rPr>
          <w:rFonts w:ascii="Arial" w:hAnsi="Arial" w:cs="Arial"/>
          <w:sz w:val="22"/>
          <w:szCs w:val="22"/>
        </w:rPr>
        <w:t xml:space="preserve">, </w:t>
      </w:r>
      <w:r w:rsidRPr="00544415">
        <w:rPr>
          <w:rFonts w:ascii="Arial" w:hAnsi="Arial" w:cs="Arial"/>
          <w:sz w:val="22"/>
          <w:szCs w:val="22"/>
        </w:rPr>
        <w:t>in termini di scadenza,</w:t>
      </w:r>
      <w:r w:rsidR="007265C1" w:rsidRPr="00544415">
        <w:rPr>
          <w:rFonts w:ascii="Arial" w:hAnsi="Arial" w:cs="Arial"/>
          <w:sz w:val="22"/>
          <w:szCs w:val="22"/>
        </w:rPr>
        <w:t xml:space="preserve"> prescrizioni previste,</w:t>
      </w:r>
      <w:r w:rsidRPr="00544415">
        <w:rPr>
          <w:rFonts w:ascii="Arial" w:hAnsi="Arial" w:cs="Arial"/>
          <w:sz w:val="22"/>
          <w:szCs w:val="22"/>
        </w:rPr>
        <w:t xml:space="preserve"> modulistica utilizzata,</w:t>
      </w:r>
      <w:r w:rsidR="007265C1" w:rsidRPr="00544415">
        <w:rPr>
          <w:rFonts w:ascii="Arial" w:hAnsi="Arial" w:cs="Arial"/>
          <w:sz w:val="22"/>
          <w:szCs w:val="22"/>
        </w:rPr>
        <w:t xml:space="preserve"> </w:t>
      </w:r>
      <w:r w:rsidRPr="00544415">
        <w:rPr>
          <w:rFonts w:ascii="Arial" w:hAnsi="Arial" w:cs="Arial"/>
          <w:sz w:val="22"/>
          <w:szCs w:val="22"/>
        </w:rPr>
        <w:t>interp</w:t>
      </w:r>
      <w:r w:rsidR="00D30DE1" w:rsidRPr="00544415">
        <w:rPr>
          <w:rFonts w:ascii="Arial" w:hAnsi="Arial" w:cs="Arial"/>
          <w:sz w:val="22"/>
          <w:szCs w:val="22"/>
        </w:rPr>
        <w:t>r</w:t>
      </w:r>
      <w:r w:rsidRPr="00544415">
        <w:rPr>
          <w:rFonts w:ascii="Arial" w:hAnsi="Arial" w:cs="Arial"/>
          <w:sz w:val="22"/>
          <w:szCs w:val="22"/>
        </w:rPr>
        <w:t xml:space="preserve">etazione delle </w:t>
      </w:r>
      <w:r w:rsidRPr="00544415">
        <w:rPr>
          <w:rFonts w:ascii="Arial" w:hAnsi="Arial" w:cs="Arial"/>
          <w:b/>
          <w:sz w:val="22"/>
          <w:szCs w:val="22"/>
        </w:rPr>
        <w:t>F</w:t>
      </w:r>
      <w:r w:rsidR="00EF2033">
        <w:rPr>
          <w:rFonts w:ascii="Arial" w:hAnsi="Arial" w:cs="Arial"/>
          <w:b/>
          <w:sz w:val="22"/>
          <w:szCs w:val="22"/>
        </w:rPr>
        <w:t>AQ</w:t>
      </w:r>
      <w:r w:rsidRPr="00544415">
        <w:rPr>
          <w:rFonts w:ascii="Arial" w:hAnsi="Arial" w:cs="Arial"/>
          <w:sz w:val="22"/>
          <w:szCs w:val="22"/>
        </w:rPr>
        <w:t xml:space="preserve">, pena il mancato rinnovo dell’accreditamento. </w:t>
      </w:r>
    </w:p>
    <w:p w:rsidR="002561D9" w:rsidRPr="00544415" w:rsidRDefault="00C81FB3" w:rsidP="006A2C2B">
      <w:pPr>
        <w:pStyle w:val="NormaleWeb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sz w:val="22"/>
          <w:szCs w:val="22"/>
        </w:rPr>
        <w:t>Adempimenti e procedure per il mantenimento dell'accreditamento</w:t>
      </w:r>
    </w:p>
    <w:p w:rsidR="006A2C2B" w:rsidRPr="00544415" w:rsidRDefault="006A2C2B" w:rsidP="006A2C2B">
      <w:pPr>
        <w:pStyle w:val="NormaleWeb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sz w:val="22"/>
          <w:szCs w:val="22"/>
        </w:rPr>
        <w:t>F</w:t>
      </w:r>
      <w:r w:rsidR="00EF2033">
        <w:rPr>
          <w:rFonts w:ascii="Arial" w:hAnsi="Arial" w:cs="Arial"/>
          <w:sz w:val="22"/>
          <w:szCs w:val="22"/>
        </w:rPr>
        <w:t>AQ</w:t>
      </w:r>
      <w:r w:rsidRPr="00544415">
        <w:rPr>
          <w:rFonts w:ascii="Arial" w:hAnsi="Arial" w:cs="Arial"/>
          <w:sz w:val="22"/>
          <w:szCs w:val="22"/>
        </w:rPr>
        <w:t xml:space="preserve"> sul mantenimento</w:t>
      </w:r>
    </w:p>
    <w:p w:rsidR="00E15A79" w:rsidRPr="00544415" w:rsidRDefault="00E15A79" w:rsidP="00E15A79">
      <w:pPr>
        <w:pStyle w:val="NormaleWeb"/>
        <w:jc w:val="both"/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sz w:val="22"/>
          <w:szCs w:val="22"/>
        </w:rPr>
        <w:t>Si segnala che la F</w:t>
      </w:r>
      <w:r w:rsidR="00EF2033">
        <w:rPr>
          <w:rFonts w:ascii="Arial" w:hAnsi="Arial" w:cs="Arial"/>
          <w:sz w:val="22"/>
          <w:szCs w:val="22"/>
        </w:rPr>
        <w:t>AQ</w:t>
      </w:r>
      <w:r w:rsidRPr="00544415">
        <w:rPr>
          <w:rFonts w:ascii="Arial" w:hAnsi="Arial" w:cs="Arial"/>
          <w:sz w:val="22"/>
          <w:szCs w:val="22"/>
        </w:rPr>
        <w:t xml:space="preserve"> N.1</w:t>
      </w:r>
      <w:r w:rsidR="00B05B17" w:rsidRPr="00544415">
        <w:rPr>
          <w:rFonts w:ascii="Arial" w:hAnsi="Arial" w:cs="Arial"/>
          <w:sz w:val="22"/>
          <w:szCs w:val="22"/>
        </w:rPr>
        <w:t>,</w:t>
      </w:r>
      <w:r w:rsidRPr="00544415">
        <w:rPr>
          <w:rFonts w:ascii="Arial" w:hAnsi="Arial" w:cs="Arial"/>
          <w:sz w:val="22"/>
          <w:szCs w:val="22"/>
        </w:rPr>
        <w:t xml:space="preserve"> relativa all’aggiornamento della formazione</w:t>
      </w:r>
      <w:r w:rsidR="00B05B17" w:rsidRPr="00544415">
        <w:rPr>
          <w:rFonts w:ascii="Arial" w:hAnsi="Arial" w:cs="Arial"/>
          <w:sz w:val="22"/>
          <w:szCs w:val="22"/>
        </w:rPr>
        <w:t>,</w:t>
      </w:r>
      <w:r w:rsidRPr="00544415">
        <w:rPr>
          <w:rFonts w:ascii="Arial" w:hAnsi="Arial" w:cs="Arial"/>
          <w:sz w:val="22"/>
          <w:szCs w:val="22"/>
        </w:rPr>
        <w:t xml:space="preserve"> precisa le modalità di aggiornamento della formazione e le evidenze oggettive da presentare.</w:t>
      </w:r>
    </w:p>
    <w:p w:rsidR="00E15A79" w:rsidRPr="00544415" w:rsidRDefault="00E15A79" w:rsidP="00E15A79">
      <w:pPr>
        <w:pStyle w:val="NormaleWeb"/>
        <w:rPr>
          <w:rFonts w:ascii="Arial" w:hAnsi="Arial" w:cs="Arial"/>
          <w:b/>
          <w:sz w:val="22"/>
          <w:szCs w:val="22"/>
        </w:rPr>
      </w:pPr>
      <w:r w:rsidRPr="00544415">
        <w:rPr>
          <w:rFonts w:ascii="Arial" w:hAnsi="Arial" w:cs="Arial"/>
          <w:b/>
          <w:sz w:val="22"/>
          <w:szCs w:val="22"/>
        </w:rPr>
        <w:t>Modulistica per la richiesta di mantenimento dell’accreditamento</w:t>
      </w:r>
    </w:p>
    <w:p w:rsidR="00E15A79" w:rsidRPr="00544415" w:rsidRDefault="00E15A79" w:rsidP="00E15A79">
      <w:pPr>
        <w:pStyle w:val="NormaleWeb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sz w:val="22"/>
          <w:szCs w:val="22"/>
        </w:rPr>
        <w:t>All. 1.a -</w:t>
      </w:r>
      <w:hyperlink r:id="rId6" w:history="1">
        <w:r w:rsidRPr="00544415">
          <w:rPr>
            <w:rFonts w:ascii="Arial" w:hAnsi="Arial"/>
            <w:sz w:val="22"/>
            <w:szCs w:val="22"/>
          </w:rPr>
          <w:t xml:space="preserve"> Modello di domanda di mantenimento </w:t>
        </w:r>
      </w:hyperlink>
      <w:r w:rsidR="009F7FCA" w:rsidRPr="00544415">
        <w:rPr>
          <w:rFonts w:ascii="Arial" w:hAnsi="Arial" w:cs="Arial"/>
          <w:sz w:val="22"/>
          <w:szCs w:val="22"/>
        </w:rPr>
        <w:t xml:space="preserve">- </w:t>
      </w:r>
      <w:r w:rsidRPr="00544415">
        <w:rPr>
          <w:rFonts w:ascii="Arial" w:hAnsi="Arial" w:cs="Arial"/>
          <w:sz w:val="22"/>
          <w:szCs w:val="22"/>
        </w:rPr>
        <w:t>Documento da inviare in sede di mantenimento</w:t>
      </w:r>
      <w:r w:rsidR="009F7FCA" w:rsidRPr="00544415">
        <w:rPr>
          <w:rFonts w:ascii="Arial" w:hAnsi="Arial" w:cs="Arial"/>
          <w:sz w:val="22"/>
          <w:szCs w:val="22"/>
        </w:rPr>
        <w:t xml:space="preserve"> unitamente alla fotocopia del documento di identità del legale rappresentante.</w:t>
      </w:r>
    </w:p>
    <w:p w:rsidR="00E15A79" w:rsidRPr="00F63ED7" w:rsidRDefault="00EF2033" w:rsidP="00E15A79">
      <w:pPr>
        <w:pStyle w:val="NormaleWeb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sz w:val="22"/>
          <w:szCs w:val="22"/>
        </w:rPr>
        <w:t xml:space="preserve">All. 3 </w:t>
      </w:r>
      <w:r>
        <w:rPr>
          <w:rFonts w:ascii="Arial" w:hAnsi="Arial" w:cs="Arial"/>
          <w:sz w:val="22"/>
          <w:szCs w:val="22"/>
        </w:rPr>
        <w:t xml:space="preserve">- </w:t>
      </w:r>
      <w:hyperlink r:id="rId7" w:history="1">
        <w:r w:rsidR="00E15A79" w:rsidRPr="00544415">
          <w:rPr>
            <w:rFonts w:ascii="Arial" w:hAnsi="Arial"/>
            <w:sz w:val="22"/>
            <w:szCs w:val="22"/>
          </w:rPr>
          <w:t>Modello per l'aggiornamento del Dossier individuale</w:t>
        </w:r>
      </w:hyperlink>
      <w:r w:rsidR="00F63ED7">
        <w:rPr>
          <w:rFonts w:ascii="Arial" w:hAnsi="Arial"/>
          <w:sz w:val="22"/>
          <w:szCs w:val="22"/>
        </w:rPr>
        <w:t xml:space="preserve"> (mantenimento)</w:t>
      </w:r>
    </w:p>
    <w:p w:rsidR="00F63ED7" w:rsidRPr="00544415" w:rsidRDefault="00F63ED7" w:rsidP="00E15A79">
      <w:pPr>
        <w:pStyle w:val="NormaleWeb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All. 2 – Modello di Dossier individuale (da utilizzare solo in caso di variazione del Responsabile/Referente di processo</w:t>
      </w:r>
      <w:bookmarkStart w:id="0" w:name="_GoBack"/>
      <w:bookmarkEnd w:id="0"/>
      <w:r>
        <w:rPr>
          <w:rFonts w:ascii="Arial" w:hAnsi="Arial"/>
          <w:sz w:val="22"/>
          <w:szCs w:val="22"/>
        </w:rPr>
        <w:t>)</w:t>
      </w:r>
    </w:p>
    <w:p w:rsidR="00544415" w:rsidRPr="00544415" w:rsidRDefault="00544415" w:rsidP="00544415">
      <w:pPr>
        <w:pStyle w:val="NormaleWeb"/>
        <w:jc w:val="both"/>
        <w:rPr>
          <w:rFonts w:ascii="Arial" w:hAnsi="Arial" w:cs="Arial"/>
          <w:b/>
          <w:sz w:val="22"/>
          <w:szCs w:val="22"/>
        </w:rPr>
      </w:pPr>
      <w:r w:rsidRPr="00544415">
        <w:rPr>
          <w:rFonts w:ascii="Arial" w:hAnsi="Arial" w:cs="Arial"/>
          <w:b/>
          <w:sz w:val="22"/>
          <w:szCs w:val="22"/>
        </w:rPr>
        <w:t>Modalità di invio:</w:t>
      </w:r>
    </w:p>
    <w:p w:rsidR="00544415" w:rsidRPr="00544415" w:rsidRDefault="00544415" w:rsidP="00544415">
      <w:pPr>
        <w:pStyle w:val="NormaleWeb"/>
        <w:jc w:val="both"/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sz w:val="22"/>
          <w:szCs w:val="22"/>
        </w:rPr>
        <w:t xml:space="preserve">Tramite Pec al seguente indirizzo: </w:t>
      </w:r>
      <w:hyperlink r:id="rId8" w:history="1">
        <w:r w:rsidRPr="00544415">
          <w:rPr>
            <w:rStyle w:val="Collegamentoipertestuale"/>
            <w:rFonts w:ascii="Arial" w:hAnsi="Arial" w:cs="Arial"/>
            <w:sz w:val="22"/>
            <w:szCs w:val="22"/>
          </w:rPr>
          <w:t>direzionesviluppo.regione@postacert.umbria.it</w:t>
        </w:r>
      </w:hyperlink>
    </w:p>
    <w:p w:rsidR="00390F17" w:rsidRPr="00544415" w:rsidRDefault="00390F17" w:rsidP="00390F1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544415">
        <w:rPr>
          <w:rFonts w:ascii="Arial" w:eastAsia="Times New Roman" w:hAnsi="Arial" w:cs="Arial"/>
          <w:b/>
          <w:color w:val="000000"/>
          <w:lang w:eastAsia="it-IT"/>
        </w:rPr>
        <w:t>ASSISTENZA TECNICA</w:t>
      </w:r>
    </w:p>
    <w:p w:rsidR="00390F17" w:rsidRPr="00544415" w:rsidRDefault="00390F17" w:rsidP="00390F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544415">
        <w:rPr>
          <w:rFonts w:ascii="Arial" w:eastAsia="Times New Roman" w:hAnsi="Arial" w:cs="Arial"/>
          <w:bCs/>
          <w:color w:val="000000"/>
          <w:lang w:eastAsia="it-IT"/>
        </w:rPr>
        <w:t>L’attività di assistenza tecnica per le domande di primo accreditamento,</w:t>
      </w:r>
      <w:r w:rsidR="00FF6778" w:rsidRPr="00544415">
        <w:rPr>
          <w:rFonts w:ascii="Arial" w:eastAsia="Times New Roman" w:hAnsi="Arial" w:cs="Arial"/>
          <w:bCs/>
          <w:color w:val="000000"/>
          <w:lang w:eastAsia="it-IT"/>
        </w:rPr>
        <w:t xml:space="preserve"> </w:t>
      </w:r>
      <w:r w:rsidRPr="00544415">
        <w:rPr>
          <w:rFonts w:ascii="Arial" w:eastAsia="Times New Roman" w:hAnsi="Arial" w:cs="Arial"/>
          <w:bCs/>
          <w:color w:val="000000"/>
          <w:lang w:eastAsia="it-IT"/>
        </w:rPr>
        <w:t xml:space="preserve">di mantenimento e di variazioni </w:t>
      </w:r>
      <w:r w:rsidR="00FF6778" w:rsidRPr="00544415">
        <w:rPr>
          <w:rFonts w:ascii="Arial" w:eastAsia="Times New Roman" w:hAnsi="Arial" w:cs="Arial"/>
          <w:bCs/>
          <w:color w:val="000000"/>
          <w:lang w:eastAsia="it-IT"/>
        </w:rPr>
        <w:t>riprenderà</w:t>
      </w:r>
      <w:r w:rsidRPr="00544415">
        <w:rPr>
          <w:rFonts w:ascii="Arial" w:eastAsia="Times New Roman" w:hAnsi="Arial" w:cs="Arial"/>
          <w:bCs/>
          <w:color w:val="000000"/>
          <w:lang w:eastAsia="it-IT"/>
        </w:rPr>
        <w:t xml:space="preserve"> </w:t>
      </w:r>
      <w:r w:rsidR="000A3471">
        <w:rPr>
          <w:rFonts w:ascii="Arial" w:eastAsia="Times New Roman" w:hAnsi="Arial" w:cs="Arial"/>
          <w:bCs/>
          <w:color w:val="000000"/>
          <w:lang w:eastAsia="it-IT"/>
        </w:rPr>
        <w:t xml:space="preserve">il </w:t>
      </w:r>
      <w:r w:rsidR="00EF2033">
        <w:rPr>
          <w:rFonts w:ascii="Arial" w:eastAsia="Times New Roman" w:hAnsi="Arial" w:cs="Arial"/>
          <w:bCs/>
          <w:color w:val="000000"/>
          <w:lang w:eastAsia="it-IT"/>
        </w:rPr>
        <w:t>1</w:t>
      </w:r>
      <w:r w:rsidR="00FF6778" w:rsidRPr="00544415">
        <w:rPr>
          <w:rFonts w:ascii="Arial" w:eastAsia="Times New Roman" w:hAnsi="Arial" w:cs="Arial"/>
          <w:bCs/>
          <w:color w:val="000000"/>
          <w:lang w:eastAsia="it-IT"/>
        </w:rPr>
        <w:t xml:space="preserve"> </w:t>
      </w:r>
      <w:r w:rsidR="00447ED6" w:rsidRPr="00544415">
        <w:rPr>
          <w:rFonts w:ascii="Arial" w:eastAsia="Times New Roman" w:hAnsi="Arial" w:cs="Arial"/>
          <w:bCs/>
          <w:color w:val="000000"/>
          <w:lang w:eastAsia="it-IT"/>
        </w:rPr>
        <w:t>settembre</w:t>
      </w:r>
      <w:r w:rsidR="001342E5" w:rsidRPr="00544415">
        <w:rPr>
          <w:rFonts w:ascii="Arial" w:eastAsia="Times New Roman" w:hAnsi="Arial" w:cs="Arial"/>
          <w:bCs/>
          <w:color w:val="000000"/>
          <w:lang w:eastAsia="it-IT"/>
        </w:rPr>
        <w:t xml:space="preserve"> 20</w:t>
      </w:r>
      <w:r w:rsidR="00EF2033">
        <w:rPr>
          <w:rFonts w:ascii="Arial" w:eastAsia="Times New Roman" w:hAnsi="Arial" w:cs="Arial"/>
          <w:bCs/>
          <w:color w:val="000000"/>
          <w:lang w:eastAsia="it-IT"/>
        </w:rPr>
        <w:t>20</w:t>
      </w:r>
      <w:r w:rsidR="00FF6778" w:rsidRPr="00544415">
        <w:rPr>
          <w:rFonts w:ascii="Arial" w:eastAsia="Times New Roman" w:hAnsi="Arial" w:cs="Arial"/>
          <w:bCs/>
          <w:color w:val="000000"/>
          <w:lang w:eastAsia="it-IT"/>
        </w:rPr>
        <w:t xml:space="preserve"> con i seguenti orari:</w:t>
      </w:r>
    </w:p>
    <w:p w:rsidR="00FF6778" w:rsidRPr="00544415" w:rsidRDefault="0046110F" w:rsidP="00FF677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proofErr w:type="gramStart"/>
      <w:r w:rsidRPr="00544415">
        <w:rPr>
          <w:rFonts w:ascii="Arial" w:eastAsia="Times New Roman" w:hAnsi="Arial" w:cs="Arial"/>
          <w:color w:val="000000"/>
          <w:lang w:eastAsia="it-IT"/>
        </w:rPr>
        <w:t>martedì</w:t>
      </w:r>
      <w:proofErr w:type="gramEnd"/>
      <w:r w:rsidR="00FF6778" w:rsidRPr="00544415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FF6778" w:rsidRPr="00544415">
        <w:rPr>
          <w:rFonts w:ascii="Arial" w:eastAsia="Times New Roman" w:hAnsi="Arial" w:cs="Arial"/>
          <w:bCs/>
          <w:color w:val="000000"/>
          <w:lang w:eastAsia="it-IT"/>
        </w:rPr>
        <w:t xml:space="preserve">dalle h. 10 alle h. 13 – Dott.ssa Stefania Pettine - </w:t>
      </w:r>
      <w:r w:rsidR="00FF6778" w:rsidRPr="00544415">
        <w:rPr>
          <w:rFonts w:ascii="Arial" w:eastAsia="Times New Roman" w:hAnsi="Arial" w:cs="Arial"/>
          <w:color w:val="000000"/>
          <w:lang w:eastAsia="it-IT"/>
        </w:rPr>
        <w:t>075/5045432</w:t>
      </w:r>
    </w:p>
    <w:p w:rsidR="00390F17" w:rsidRPr="00544415" w:rsidRDefault="00390F17" w:rsidP="003B5A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proofErr w:type="gramStart"/>
      <w:r w:rsidRPr="00544415">
        <w:rPr>
          <w:rFonts w:ascii="Arial" w:eastAsia="Times New Roman" w:hAnsi="Arial" w:cs="Arial"/>
          <w:bCs/>
          <w:color w:val="000000"/>
          <w:lang w:eastAsia="it-IT"/>
        </w:rPr>
        <w:t>mercoledì</w:t>
      </w:r>
      <w:proofErr w:type="gramEnd"/>
      <w:r w:rsidRPr="00544415">
        <w:rPr>
          <w:rFonts w:ascii="Arial" w:eastAsia="Times New Roman" w:hAnsi="Arial" w:cs="Arial"/>
          <w:bCs/>
          <w:color w:val="000000"/>
          <w:lang w:eastAsia="it-IT"/>
        </w:rPr>
        <w:t xml:space="preserve"> dalle h. 10 alle h. 13</w:t>
      </w:r>
      <w:r w:rsidRPr="00544415">
        <w:rPr>
          <w:rFonts w:ascii="Arial" w:eastAsia="Times New Roman" w:hAnsi="Arial" w:cs="Arial"/>
          <w:b/>
          <w:bCs/>
          <w:color w:val="000000"/>
          <w:lang w:eastAsia="it-IT"/>
        </w:rPr>
        <w:t xml:space="preserve"> - </w:t>
      </w:r>
      <w:r w:rsidRPr="00544415">
        <w:rPr>
          <w:rFonts w:ascii="Arial" w:eastAsia="Times New Roman" w:hAnsi="Arial" w:cs="Arial"/>
          <w:bCs/>
          <w:color w:val="000000"/>
          <w:lang w:eastAsia="it-IT"/>
        </w:rPr>
        <w:t>Dott.ssa Elisabetta Mancini</w:t>
      </w:r>
      <w:r w:rsidRPr="00544415"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  <w:r w:rsidR="00FF6778" w:rsidRPr="00544415">
        <w:rPr>
          <w:rFonts w:ascii="Arial" w:eastAsia="Times New Roman" w:hAnsi="Arial" w:cs="Arial"/>
          <w:b/>
          <w:bCs/>
          <w:color w:val="000000"/>
          <w:lang w:eastAsia="it-IT"/>
        </w:rPr>
        <w:t xml:space="preserve">- </w:t>
      </w:r>
      <w:r w:rsidR="00FF6778" w:rsidRPr="00544415">
        <w:rPr>
          <w:rFonts w:ascii="Arial" w:eastAsia="Times New Roman" w:hAnsi="Arial" w:cs="Arial"/>
          <w:color w:val="000000"/>
          <w:lang w:eastAsia="it-IT"/>
        </w:rPr>
        <w:t>075/5045792</w:t>
      </w:r>
    </w:p>
    <w:p w:rsidR="00CD486C" w:rsidRPr="00633202" w:rsidRDefault="00390F17" w:rsidP="0063320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44415">
        <w:rPr>
          <w:rFonts w:ascii="Arial" w:eastAsia="Times New Roman" w:hAnsi="Arial" w:cs="Arial"/>
          <w:color w:val="000000"/>
          <w:lang w:eastAsia="it-IT"/>
        </w:rPr>
        <w:t xml:space="preserve">Si ricorda che è comunque sempre attiva la consulenza tramite posta elettronica, scrivendo all’indirizzo </w:t>
      </w:r>
      <w:hyperlink r:id="rId9" w:history="1">
        <w:r w:rsidRPr="00544415">
          <w:rPr>
            <w:rStyle w:val="Collegamentoipertestuale"/>
            <w:rFonts w:ascii="Arial" w:eastAsia="Times New Roman" w:hAnsi="Arial" w:cs="Arial"/>
            <w:lang w:eastAsia="it-IT"/>
          </w:rPr>
          <w:t>helpaccreditamento@regione.umbria.it</w:t>
        </w:r>
      </w:hyperlink>
      <w:r w:rsidRPr="00544415">
        <w:rPr>
          <w:rFonts w:ascii="Arial" w:eastAsia="Times New Roman" w:hAnsi="Arial" w:cs="Arial"/>
          <w:color w:val="000000"/>
          <w:lang w:eastAsia="it-IT"/>
        </w:rPr>
        <w:t xml:space="preserve"> e la consulenza personalizzata presso la sede del </w:t>
      </w:r>
      <w:r w:rsidR="00EF2033">
        <w:rPr>
          <w:rFonts w:ascii="Arial" w:eastAsia="Times New Roman" w:hAnsi="Arial" w:cs="Arial"/>
          <w:color w:val="000000"/>
          <w:lang w:eastAsia="it-IT"/>
        </w:rPr>
        <w:t>“</w:t>
      </w:r>
      <w:r w:rsidRPr="00544415">
        <w:rPr>
          <w:rFonts w:ascii="Arial" w:eastAsia="Times New Roman" w:hAnsi="Arial" w:cs="Arial"/>
          <w:color w:val="000000"/>
          <w:lang w:eastAsia="it-IT"/>
        </w:rPr>
        <w:t>S</w:t>
      </w:r>
      <w:r w:rsidR="00E13A61" w:rsidRPr="00544415">
        <w:rPr>
          <w:rFonts w:ascii="Arial" w:eastAsia="Times New Roman" w:hAnsi="Arial" w:cs="Arial"/>
          <w:color w:val="000000"/>
          <w:lang w:eastAsia="it-IT"/>
        </w:rPr>
        <w:t xml:space="preserve">ervizio </w:t>
      </w:r>
      <w:r w:rsidR="00037B03" w:rsidRPr="00544415">
        <w:rPr>
          <w:rFonts w:ascii="Arial" w:eastAsia="Times New Roman" w:hAnsi="Arial" w:cs="Arial"/>
          <w:color w:val="000000"/>
          <w:lang w:eastAsia="it-IT"/>
        </w:rPr>
        <w:t>Istruzione</w:t>
      </w:r>
      <w:r w:rsidR="00037B03">
        <w:rPr>
          <w:rFonts w:ascii="Arial" w:eastAsia="Times New Roman" w:hAnsi="Arial" w:cs="Arial"/>
          <w:color w:val="000000"/>
          <w:lang w:eastAsia="it-IT"/>
        </w:rPr>
        <w:t>, Università, D</w:t>
      </w:r>
      <w:r w:rsidR="00E13A61" w:rsidRPr="00544415">
        <w:rPr>
          <w:rFonts w:ascii="Arial" w:eastAsia="Times New Roman" w:hAnsi="Arial" w:cs="Arial"/>
          <w:color w:val="000000"/>
          <w:lang w:eastAsia="it-IT"/>
        </w:rPr>
        <w:t xml:space="preserve">iritto allo </w:t>
      </w:r>
      <w:proofErr w:type="gramStart"/>
      <w:r w:rsidR="00E13A61" w:rsidRPr="00544415">
        <w:rPr>
          <w:rFonts w:ascii="Arial" w:eastAsia="Times New Roman" w:hAnsi="Arial" w:cs="Arial"/>
          <w:color w:val="000000"/>
          <w:lang w:eastAsia="it-IT"/>
        </w:rPr>
        <w:t xml:space="preserve">studio </w:t>
      </w:r>
      <w:r w:rsidR="00037B03">
        <w:rPr>
          <w:rFonts w:ascii="Arial" w:eastAsia="Times New Roman" w:hAnsi="Arial" w:cs="Arial"/>
          <w:color w:val="000000"/>
          <w:lang w:eastAsia="it-IT"/>
        </w:rPr>
        <w:t xml:space="preserve"> e</w:t>
      </w:r>
      <w:proofErr w:type="gramEnd"/>
      <w:r w:rsidR="00E13A61" w:rsidRPr="00544415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037B03">
        <w:rPr>
          <w:rFonts w:ascii="Arial" w:eastAsia="Times New Roman" w:hAnsi="Arial" w:cs="Arial"/>
          <w:color w:val="000000"/>
          <w:lang w:eastAsia="it-IT"/>
        </w:rPr>
        <w:t>R</w:t>
      </w:r>
      <w:r w:rsidRPr="00544415">
        <w:rPr>
          <w:rFonts w:ascii="Arial" w:eastAsia="Times New Roman" w:hAnsi="Arial" w:cs="Arial"/>
          <w:color w:val="000000"/>
          <w:lang w:eastAsia="it-IT"/>
        </w:rPr>
        <w:t>icerca</w:t>
      </w:r>
      <w:r w:rsidR="00EF2033">
        <w:rPr>
          <w:rFonts w:ascii="Arial" w:eastAsia="Times New Roman" w:hAnsi="Arial" w:cs="Arial"/>
          <w:color w:val="000000"/>
          <w:lang w:eastAsia="it-IT"/>
        </w:rPr>
        <w:t>”</w:t>
      </w:r>
      <w:r w:rsidRPr="00544415">
        <w:rPr>
          <w:rFonts w:ascii="Arial" w:eastAsia="Times New Roman" w:hAnsi="Arial" w:cs="Arial"/>
          <w:color w:val="000000"/>
          <w:lang w:eastAsia="it-IT"/>
        </w:rPr>
        <w:t>, previo ap</w:t>
      </w:r>
      <w:r w:rsidRPr="00390F1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puntamento.</w:t>
      </w:r>
    </w:p>
    <w:sectPr w:rsidR="00CD486C" w:rsidRPr="00633202" w:rsidSect="003B5AA8">
      <w:pgSz w:w="11906" w:h="16838" w:code="9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4012F"/>
    <w:multiLevelType w:val="hybridMultilevel"/>
    <w:tmpl w:val="0C64A3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300CDF"/>
    <w:multiLevelType w:val="hybridMultilevel"/>
    <w:tmpl w:val="F62ED9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FA5951"/>
    <w:multiLevelType w:val="hybridMultilevel"/>
    <w:tmpl w:val="86E6C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03215"/>
    <w:multiLevelType w:val="hybridMultilevel"/>
    <w:tmpl w:val="FF1C7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262CB"/>
    <w:multiLevelType w:val="hybridMultilevel"/>
    <w:tmpl w:val="64A48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C76B7"/>
    <w:multiLevelType w:val="hybridMultilevel"/>
    <w:tmpl w:val="C9A0A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569A9"/>
    <w:multiLevelType w:val="hybridMultilevel"/>
    <w:tmpl w:val="6E648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04A16"/>
    <w:multiLevelType w:val="multilevel"/>
    <w:tmpl w:val="F218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07"/>
    <w:rsid w:val="00013BB8"/>
    <w:rsid w:val="00036A09"/>
    <w:rsid w:val="00037B03"/>
    <w:rsid w:val="000A3471"/>
    <w:rsid w:val="000B4FB6"/>
    <w:rsid w:val="00123D5A"/>
    <w:rsid w:val="001342E5"/>
    <w:rsid w:val="002446D9"/>
    <w:rsid w:val="002560DE"/>
    <w:rsid w:val="002561D9"/>
    <w:rsid w:val="002B3B85"/>
    <w:rsid w:val="002C0F35"/>
    <w:rsid w:val="002D7EF6"/>
    <w:rsid w:val="00314D61"/>
    <w:rsid w:val="003454A3"/>
    <w:rsid w:val="00390F17"/>
    <w:rsid w:val="003B5AA8"/>
    <w:rsid w:val="003E3132"/>
    <w:rsid w:val="003F6737"/>
    <w:rsid w:val="004120DF"/>
    <w:rsid w:val="00447ED6"/>
    <w:rsid w:val="0046110F"/>
    <w:rsid w:val="004F16A2"/>
    <w:rsid w:val="004F2F4B"/>
    <w:rsid w:val="00544415"/>
    <w:rsid w:val="005B2B34"/>
    <w:rsid w:val="005C33B7"/>
    <w:rsid w:val="005C74C3"/>
    <w:rsid w:val="005E42DD"/>
    <w:rsid w:val="00611061"/>
    <w:rsid w:val="00633202"/>
    <w:rsid w:val="006A2C2B"/>
    <w:rsid w:val="00703DD9"/>
    <w:rsid w:val="007265C1"/>
    <w:rsid w:val="00732866"/>
    <w:rsid w:val="00775DA3"/>
    <w:rsid w:val="007D6088"/>
    <w:rsid w:val="007F2907"/>
    <w:rsid w:val="00803F6F"/>
    <w:rsid w:val="008339AE"/>
    <w:rsid w:val="00874CEF"/>
    <w:rsid w:val="00912B1C"/>
    <w:rsid w:val="009855E8"/>
    <w:rsid w:val="009C7D68"/>
    <w:rsid w:val="009D7E5F"/>
    <w:rsid w:val="009F7FCA"/>
    <w:rsid w:val="00A23020"/>
    <w:rsid w:val="00AB2095"/>
    <w:rsid w:val="00AE299F"/>
    <w:rsid w:val="00AE59C4"/>
    <w:rsid w:val="00B05B17"/>
    <w:rsid w:val="00B12EC9"/>
    <w:rsid w:val="00B426A1"/>
    <w:rsid w:val="00B61919"/>
    <w:rsid w:val="00BF006A"/>
    <w:rsid w:val="00C026D4"/>
    <w:rsid w:val="00C5255F"/>
    <w:rsid w:val="00C81FB3"/>
    <w:rsid w:val="00CD486C"/>
    <w:rsid w:val="00D30DE1"/>
    <w:rsid w:val="00D30E80"/>
    <w:rsid w:val="00D81AFC"/>
    <w:rsid w:val="00E13A61"/>
    <w:rsid w:val="00E15A79"/>
    <w:rsid w:val="00E505FD"/>
    <w:rsid w:val="00EB0D9A"/>
    <w:rsid w:val="00EF2033"/>
    <w:rsid w:val="00EF27FC"/>
    <w:rsid w:val="00F63ED7"/>
    <w:rsid w:val="00FA6381"/>
    <w:rsid w:val="00FB5B5F"/>
    <w:rsid w:val="00FC7326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47505-8E8A-4F48-B559-05FA8A43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5F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F29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A6381"/>
    <w:pPr>
      <w:ind w:left="720"/>
      <w:contextualSpacing/>
    </w:pPr>
  </w:style>
  <w:style w:type="character" w:styleId="Collegamentoipertestuale">
    <w:name w:val="Hyperlink"/>
    <w:uiPriority w:val="99"/>
    <w:unhideWhenUsed/>
    <w:rsid w:val="007265C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61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27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1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4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8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2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23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310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6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6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4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8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3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80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8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5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sviluppo.regione@postacert.umbria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gione.umbria.it/documents/18/602347/Modello+per+l%27aggiornamento+del+Dossier+individuale.doc/4e4a01a8-e6a9-4767-9635-469adc626a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gione.umbria.it/documents/18/602347/All_1a_2014.doc/8c93389f-6eda-4ad5-97e6-57be846788e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lpaccreditamento@regione.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3A24BE-609C-4A60-8463-B785031A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3054</CharactersWithSpaces>
  <SharedDoc>false</SharedDoc>
  <HLinks>
    <vt:vector size="24" baseType="variant">
      <vt:variant>
        <vt:i4>196733</vt:i4>
      </vt:variant>
      <vt:variant>
        <vt:i4>9</vt:i4>
      </vt:variant>
      <vt:variant>
        <vt:i4>0</vt:i4>
      </vt:variant>
      <vt:variant>
        <vt:i4>5</vt:i4>
      </vt:variant>
      <vt:variant>
        <vt:lpwstr>mailto:helpaccreditamento@regione.umbria.it</vt:lpwstr>
      </vt:variant>
      <vt:variant>
        <vt:lpwstr/>
      </vt:variant>
      <vt:variant>
        <vt:i4>4784225</vt:i4>
      </vt:variant>
      <vt:variant>
        <vt:i4>6</vt:i4>
      </vt:variant>
      <vt:variant>
        <vt:i4>0</vt:i4>
      </vt:variant>
      <vt:variant>
        <vt:i4>5</vt:i4>
      </vt:variant>
      <vt:variant>
        <vt:lpwstr>mailto:direzionesviluppo.regione@postacert.umbria.it</vt:lpwstr>
      </vt:variant>
      <vt:variant>
        <vt:lpwstr/>
      </vt:variant>
      <vt:variant>
        <vt:i4>6815856</vt:i4>
      </vt:variant>
      <vt:variant>
        <vt:i4>3</vt:i4>
      </vt:variant>
      <vt:variant>
        <vt:i4>0</vt:i4>
      </vt:variant>
      <vt:variant>
        <vt:i4>5</vt:i4>
      </vt:variant>
      <vt:variant>
        <vt:lpwstr>http://www.regione.umbria.it/documents/18/602347/Modello+per+l%27aggiornamento+del+Dossier+individuale.doc/4e4a01a8-e6a9-4767-9635-469adc626a64</vt:lpwstr>
      </vt:variant>
      <vt:variant>
        <vt:lpwstr/>
      </vt:variant>
      <vt:variant>
        <vt:i4>7798821</vt:i4>
      </vt:variant>
      <vt:variant>
        <vt:i4>0</vt:i4>
      </vt:variant>
      <vt:variant>
        <vt:i4>0</vt:i4>
      </vt:variant>
      <vt:variant>
        <vt:i4>5</vt:i4>
      </vt:variant>
      <vt:variant>
        <vt:lpwstr>http://www.regione.umbria.it/documents/18/602347/All_1a_2014.doc/8c93389f-6eda-4ad5-97e6-57be846788ea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dcrispolti</dc:creator>
  <cp:keywords/>
  <dc:description/>
  <cp:lastModifiedBy>Elisabetta Mancini</cp:lastModifiedBy>
  <cp:revision>7</cp:revision>
  <cp:lastPrinted>2018-07-23T13:23:00Z</cp:lastPrinted>
  <dcterms:created xsi:type="dcterms:W3CDTF">2020-07-09T16:29:00Z</dcterms:created>
  <dcterms:modified xsi:type="dcterms:W3CDTF">2020-08-03T11:21:00Z</dcterms:modified>
</cp:coreProperties>
</file>