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A5B41" w14:textId="77777777" w:rsidR="00F778E8" w:rsidRPr="00926A68" w:rsidRDefault="00F778E8" w:rsidP="001D755B">
      <w:pPr>
        <w:spacing w:line="276" w:lineRule="auto"/>
        <w:rPr>
          <w:rFonts w:asciiTheme="minorHAnsi" w:hAnsiTheme="minorHAnsi" w:cstheme="minorHAnsi"/>
          <w:b/>
          <w:sz w:val="28"/>
        </w:rPr>
      </w:pPr>
    </w:p>
    <w:p w14:paraId="124B96B8" w14:textId="17A122D0" w:rsidR="00F778E8" w:rsidRPr="00926A68" w:rsidRDefault="00F778E8" w:rsidP="00F778E8">
      <w:pPr>
        <w:spacing w:line="276" w:lineRule="auto"/>
        <w:jc w:val="center"/>
        <w:rPr>
          <w:rFonts w:asciiTheme="minorHAnsi" w:hAnsiTheme="minorHAnsi" w:cstheme="minorHAnsi"/>
          <w:b/>
          <w:sz w:val="28"/>
        </w:rPr>
      </w:pPr>
      <w:r w:rsidRPr="00926A68">
        <w:rPr>
          <w:rFonts w:asciiTheme="minorHAnsi" w:hAnsiTheme="minorHAnsi" w:cstheme="minorHAnsi"/>
          <w:b/>
          <w:sz w:val="28"/>
        </w:rPr>
        <w:t>DICHIARAZIONE SOSTITUTIVA DELL’ATTO DI NOTORIET</w:t>
      </w:r>
      <w:r w:rsidR="00EE6CD8" w:rsidRPr="00926A68">
        <w:rPr>
          <w:rFonts w:asciiTheme="minorHAnsi" w:hAnsiTheme="minorHAnsi" w:cstheme="minorHAnsi"/>
          <w:b/>
          <w:sz w:val="28"/>
        </w:rPr>
        <w:t>À</w:t>
      </w:r>
      <w:r w:rsidRPr="00926A68">
        <w:rPr>
          <w:rFonts w:asciiTheme="minorHAnsi" w:hAnsiTheme="minorHAnsi" w:cstheme="minorHAnsi"/>
          <w:b/>
          <w:sz w:val="28"/>
        </w:rPr>
        <w:t xml:space="preserve"> </w:t>
      </w:r>
    </w:p>
    <w:p w14:paraId="78E1DCF8" w14:textId="77777777" w:rsidR="00F778E8" w:rsidRPr="00926A68" w:rsidRDefault="00F778E8" w:rsidP="00F778E8">
      <w:pPr>
        <w:spacing w:line="276" w:lineRule="auto"/>
        <w:jc w:val="center"/>
        <w:rPr>
          <w:rFonts w:asciiTheme="minorHAnsi" w:hAnsiTheme="minorHAnsi" w:cstheme="minorHAnsi"/>
          <w:b/>
          <w:sz w:val="28"/>
        </w:rPr>
      </w:pPr>
      <w:r w:rsidRPr="00926A68">
        <w:rPr>
          <w:rFonts w:asciiTheme="minorHAnsi" w:hAnsiTheme="minorHAnsi" w:cstheme="minorHAnsi"/>
          <w:b/>
          <w:sz w:val="28"/>
        </w:rPr>
        <w:t>EX ART. 47 DEL D.P.R. N. 445/2000</w:t>
      </w:r>
    </w:p>
    <w:p w14:paraId="0BE704EB" w14:textId="77777777" w:rsidR="00F778E8" w:rsidRPr="00926A68" w:rsidRDefault="00F778E8" w:rsidP="00F778E8">
      <w:pPr>
        <w:spacing w:line="276" w:lineRule="auto"/>
        <w:jc w:val="center"/>
        <w:rPr>
          <w:rFonts w:asciiTheme="minorHAnsi" w:hAnsiTheme="minorHAnsi" w:cstheme="minorHAnsi"/>
          <w:sz w:val="18"/>
        </w:rPr>
      </w:pPr>
      <w:r w:rsidRPr="00926A68">
        <w:rPr>
          <w:rFonts w:asciiTheme="minorHAnsi" w:hAnsiTheme="minorHAnsi" w:cstheme="minorHAnsi"/>
          <w:sz w:val="18"/>
        </w:rPr>
        <w:t xml:space="preserve">(Esente da imposta di bollo ex art. 14 della Tabella – allegato B – D.P.R n. 642/72 e </w:t>
      </w:r>
      <w:proofErr w:type="spellStart"/>
      <w:r w:rsidRPr="00926A68">
        <w:rPr>
          <w:rFonts w:asciiTheme="minorHAnsi" w:hAnsiTheme="minorHAnsi" w:cstheme="minorHAnsi"/>
          <w:sz w:val="18"/>
        </w:rPr>
        <w:t>succ</w:t>
      </w:r>
      <w:proofErr w:type="spellEnd"/>
      <w:r w:rsidRPr="00926A68">
        <w:rPr>
          <w:rFonts w:asciiTheme="minorHAnsi" w:hAnsiTheme="minorHAnsi" w:cstheme="minorHAnsi"/>
          <w:sz w:val="18"/>
        </w:rPr>
        <w:t>. modificazioni ed integrazioni)</w:t>
      </w:r>
    </w:p>
    <w:p w14:paraId="38B4515C" w14:textId="77777777" w:rsidR="00F778E8" w:rsidRPr="00926A68" w:rsidRDefault="00F778E8" w:rsidP="00F778E8">
      <w:pPr>
        <w:spacing w:line="360" w:lineRule="auto"/>
        <w:rPr>
          <w:rFonts w:asciiTheme="minorHAnsi" w:hAnsiTheme="minorHAnsi" w:cstheme="minorHAnsi"/>
        </w:rPr>
      </w:pPr>
    </w:p>
    <w:p w14:paraId="78A213C8" w14:textId="77777777" w:rsidR="00F778E8" w:rsidRPr="00926A68" w:rsidRDefault="00F778E8" w:rsidP="00F778E8">
      <w:pPr>
        <w:spacing w:line="360" w:lineRule="auto"/>
        <w:rPr>
          <w:rFonts w:asciiTheme="minorHAnsi" w:hAnsiTheme="minorHAnsi" w:cstheme="minorHAnsi"/>
        </w:rPr>
      </w:pPr>
    </w:p>
    <w:p w14:paraId="7CDDC5EE" w14:textId="77777777" w:rsidR="00F778E8" w:rsidRPr="00926A68" w:rsidRDefault="00F778E8" w:rsidP="00F778E8">
      <w:pPr>
        <w:rPr>
          <w:rFonts w:asciiTheme="minorHAnsi" w:hAnsiTheme="minorHAnsi" w:cstheme="minorHAnsi"/>
        </w:rPr>
      </w:pPr>
    </w:p>
    <w:p w14:paraId="62FF396A" w14:textId="77777777" w:rsidR="00F778E8" w:rsidRPr="00926A68" w:rsidRDefault="00F778E8" w:rsidP="004048E7">
      <w:pPr>
        <w:ind w:left="426"/>
        <w:rPr>
          <w:rFonts w:asciiTheme="minorHAnsi" w:hAnsiTheme="minorHAnsi" w:cstheme="minorHAnsi"/>
          <w:bCs/>
          <w:sz w:val="16"/>
        </w:rPr>
      </w:pPr>
      <w:r w:rsidRPr="00926A68">
        <w:rPr>
          <w:rFonts w:asciiTheme="minorHAnsi" w:hAnsiTheme="minorHAnsi" w:cstheme="minorHAnsi"/>
          <w:b/>
          <w:sz w:val="24"/>
        </w:rPr>
        <w:t>OGGETTO: Ritenuta di acconto 4% su contributi corrisposti</w:t>
      </w:r>
      <w:r w:rsidRPr="00926A68">
        <w:rPr>
          <w:rFonts w:asciiTheme="minorHAnsi" w:hAnsiTheme="minorHAnsi" w:cstheme="minorHAnsi"/>
          <w:b/>
          <w:bCs/>
          <w:sz w:val="32"/>
        </w:rPr>
        <w:t xml:space="preserve"> </w:t>
      </w:r>
      <w:r w:rsidRPr="00926A68">
        <w:rPr>
          <w:rFonts w:asciiTheme="minorHAnsi" w:hAnsiTheme="minorHAnsi" w:cstheme="minorHAnsi"/>
          <w:bCs/>
          <w:sz w:val="16"/>
        </w:rPr>
        <w:t>(art. 28 – D.P.R. 29.9.1973, n. 600)</w:t>
      </w:r>
    </w:p>
    <w:p w14:paraId="744A7E62" w14:textId="77777777" w:rsidR="00F778E8" w:rsidRPr="00926A68" w:rsidRDefault="00F778E8" w:rsidP="00F778E8">
      <w:pPr>
        <w:rPr>
          <w:rFonts w:asciiTheme="minorHAnsi" w:hAnsiTheme="minorHAnsi" w:cstheme="minorHAnsi"/>
          <w:sz w:val="18"/>
        </w:rPr>
      </w:pPr>
    </w:p>
    <w:p w14:paraId="68DF5E80" w14:textId="77777777" w:rsidR="00F778E8" w:rsidRPr="00926A68" w:rsidRDefault="00F778E8" w:rsidP="00F778E8">
      <w:pPr>
        <w:rPr>
          <w:rFonts w:asciiTheme="minorHAnsi" w:hAnsiTheme="minorHAnsi" w:cstheme="minorHAnsi"/>
        </w:rPr>
      </w:pPr>
    </w:p>
    <w:tbl>
      <w:tblPr>
        <w:tblW w:w="9556" w:type="dxa"/>
        <w:jc w:val="center"/>
        <w:tblCellMar>
          <w:left w:w="70" w:type="dxa"/>
          <w:right w:w="70" w:type="dxa"/>
        </w:tblCellMar>
        <w:tblLook w:val="04A0" w:firstRow="1" w:lastRow="0" w:firstColumn="1" w:lastColumn="0" w:noHBand="0" w:noVBand="1"/>
      </w:tblPr>
      <w:tblGrid>
        <w:gridCol w:w="4486"/>
        <w:gridCol w:w="1751"/>
        <w:gridCol w:w="633"/>
        <w:gridCol w:w="2686"/>
      </w:tblGrid>
      <w:tr w:rsidR="00F778E8" w:rsidRPr="00926A68" w14:paraId="1A687D9F" w14:textId="77777777" w:rsidTr="008F66E7">
        <w:trPr>
          <w:cantSplit/>
          <w:trHeight w:val="397"/>
          <w:jc w:val="center"/>
        </w:trPr>
        <w:tc>
          <w:tcPr>
            <w:tcW w:w="9556" w:type="dxa"/>
            <w:gridSpan w:val="4"/>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C3939BA" w14:textId="77777777" w:rsidR="00F778E8" w:rsidRPr="00926A68" w:rsidRDefault="00F778E8" w:rsidP="00C6088B">
            <w:pPr>
              <w:jc w:val="center"/>
              <w:rPr>
                <w:rFonts w:asciiTheme="minorHAnsi" w:hAnsiTheme="minorHAnsi" w:cstheme="minorHAnsi"/>
                <w:color w:val="000000"/>
                <w:sz w:val="24"/>
                <w:szCs w:val="22"/>
              </w:rPr>
            </w:pPr>
            <w:r w:rsidRPr="00926A68">
              <w:rPr>
                <w:rFonts w:asciiTheme="minorHAnsi" w:hAnsiTheme="minorHAnsi" w:cstheme="minorHAnsi"/>
                <w:bCs/>
                <w:color w:val="000000"/>
                <w:sz w:val="24"/>
                <w:szCs w:val="15"/>
              </w:rPr>
              <w:t>IL/LA SOTTOSCRITTO/A</w:t>
            </w:r>
          </w:p>
        </w:tc>
      </w:tr>
      <w:tr w:rsidR="00F778E8" w:rsidRPr="00926A68" w14:paraId="7A8804CF" w14:textId="77777777" w:rsidTr="008F66E7">
        <w:trPr>
          <w:cantSplit/>
          <w:trHeight w:val="397"/>
          <w:jc w:val="center"/>
        </w:trPr>
        <w:tc>
          <w:tcPr>
            <w:tcW w:w="687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5A80990"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rPr>
              <w:t>COGNOME E NOME</w:t>
            </w:r>
          </w:p>
        </w:tc>
        <w:tc>
          <w:tcPr>
            <w:tcW w:w="2686" w:type="dxa"/>
            <w:tcBorders>
              <w:top w:val="nil"/>
              <w:left w:val="nil"/>
              <w:bottom w:val="single" w:sz="4" w:space="0" w:color="auto"/>
              <w:right w:val="single" w:sz="8" w:space="0" w:color="auto"/>
            </w:tcBorders>
            <w:shd w:val="clear" w:color="auto" w:fill="auto"/>
            <w:noWrap/>
            <w:vAlign w:val="center"/>
            <w:hideMark/>
          </w:tcPr>
          <w:p w14:paraId="0A83BA20"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rPr>
              <w:t>CODICE FISCALE</w:t>
            </w:r>
          </w:p>
        </w:tc>
      </w:tr>
      <w:tr w:rsidR="00F778E8" w:rsidRPr="00926A68" w14:paraId="3BC23F99" w14:textId="77777777" w:rsidTr="008F66E7">
        <w:trPr>
          <w:cantSplit/>
          <w:trHeight w:val="397"/>
          <w:jc w:val="center"/>
        </w:trPr>
        <w:tc>
          <w:tcPr>
            <w:tcW w:w="687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2D7953" w14:textId="77777777" w:rsidR="00F778E8" w:rsidRPr="00926A68" w:rsidRDefault="00F778E8" w:rsidP="00C6088B">
            <w:pPr>
              <w:jc w:val="cente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c>
          <w:tcPr>
            <w:tcW w:w="2686" w:type="dxa"/>
            <w:tcBorders>
              <w:top w:val="nil"/>
              <w:left w:val="nil"/>
              <w:bottom w:val="single" w:sz="4" w:space="0" w:color="auto"/>
              <w:right w:val="single" w:sz="8" w:space="0" w:color="auto"/>
            </w:tcBorders>
            <w:shd w:val="clear" w:color="auto" w:fill="auto"/>
            <w:noWrap/>
            <w:vAlign w:val="center"/>
            <w:hideMark/>
          </w:tcPr>
          <w:p w14:paraId="1E94565F" w14:textId="77777777" w:rsidR="00F778E8" w:rsidRPr="00926A68" w:rsidRDefault="00F778E8" w:rsidP="00C6088B">
            <w:pP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r>
      <w:tr w:rsidR="00F778E8" w:rsidRPr="00926A68" w14:paraId="18A4A5D4" w14:textId="77777777" w:rsidTr="008F66E7">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60E9631"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rPr>
              <w:t>LUOGO E DATA DI NASCITA</w:t>
            </w:r>
          </w:p>
        </w:tc>
      </w:tr>
      <w:tr w:rsidR="00F778E8" w:rsidRPr="00926A68" w14:paraId="162258F7" w14:textId="77777777" w:rsidTr="008F66E7">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F7A6930" w14:textId="77777777" w:rsidR="00F778E8" w:rsidRPr="00926A68" w:rsidRDefault="00F778E8" w:rsidP="00C6088B">
            <w:pPr>
              <w:jc w:val="cente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r>
      <w:tr w:rsidR="00F778E8" w:rsidRPr="00926A68" w14:paraId="43AA39FE" w14:textId="77777777" w:rsidTr="008F66E7">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3EBBBF64" w14:textId="5F7C5D61" w:rsidR="00F778E8" w:rsidRPr="00926A68" w:rsidRDefault="00F778E8" w:rsidP="00C6088B">
            <w:pPr>
              <w:jc w:val="center"/>
              <w:rPr>
                <w:rFonts w:asciiTheme="minorHAnsi" w:hAnsiTheme="minorHAnsi" w:cstheme="minorHAnsi"/>
                <w:color w:val="000000"/>
                <w:sz w:val="24"/>
                <w:szCs w:val="22"/>
              </w:rPr>
            </w:pPr>
            <w:r w:rsidRPr="00926A68">
              <w:rPr>
                <w:rFonts w:asciiTheme="minorHAnsi" w:hAnsiTheme="minorHAnsi" w:cstheme="minorHAnsi"/>
                <w:color w:val="000000"/>
                <w:sz w:val="24"/>
                <w:szCs w:val="15"/>
              </w:rPr>
              <w:t>IN QUALIT</w:t>
            </w:r>
            <w:r w:rsidR="00EE6CD8" w:rsidRPr="00926A68">
              <w:rPr>
                <w:rFonts w:asciiTheme="minorHAnsi" w:hAnsiTheme="minorHAnsi" w:cstheme="minorHAnsi"/>
                <w:color w:val="000000"/>
                <w:sz w:val="24"/>
                <w:szCs w:val="15"/>
              </w:rPr>
              <w:t>À</w:t>
            </w:r>
            <w:r w:rsidRPr="00926A68">
              <w:rPr>
                <w:rFonts w:asciiTheme="minorHAnsi" w:hAnsiTheme="minorHAnsi" w:cstheme="minorHAnsi"/>
                <w:color w:val="000000"/>
                <w:sz w:val="24"/>
                <w:szCs w:val="15"/>
              </w:rPr>
              <w:t xml:space="preserve"> DI LEGALE RAPPRESENTANTE della ASSOCIAZIONE/ENTE/IMPRESA</w:t>
            </w:r>
          </w:p>
        </w:tc>
      </w:tr>
      <w:tr w:rsidR="00F778E8" w:rsidRPr="00926A68" w14:paraId="5DCBBB6E" w14:textId="77777777" w:rsidTr="008F66E7">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47F96DE"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rPr>
              <w:t>DENOMINAZIONE SOCIALE (come da atto costitutivo/statuto)</w:t>
            </w:r>
          </w:p>
        </w:tc>
      </w:tr>
      <w:tr w:rsidR="00F778E8" w:rsidRPr="00926A68" w14:paraId="671688DC" w14:textId="77777777" w:rsidTr="008F66E7">
        <w:trPr>
          <w:cantSplit/>
          <w:trHeight w:val="670"/>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BE263AB" w14:textId="77777777" w:rsidR="00F778E8" w:rsidRPr="00926A68" w:rsidRDefault="00F778E8" w:rsidP="00C6088B">
            <w:pPr>
              <w:jc w:val="cente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r>
      <w:tr w:rsidR="00F778E8" w:rsidRPr="00926A68" w14:paraId="57268EE2" w14:textId="77777777" w:rsidTr="008F66E7">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68D55EF"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rPr>
              <w:t>CODICE FISCALE/PARTITA IVA</w:t>
            </w:r>
          </w:p>
        </w:tc>
      </w:tr>
      <w:tr w:rsidR="00F778E8" w:rsidRPr="00926A68" w14:paraId="43DE80A6" w14:textId="77777777" w:rsidTr="008F66E7">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4464DD" w14:textId="77777777" w:rsidR="00F778E8" w:rsidRPr="00926A68" w:rsidRDefault="00F778E8" w:rsidP="00C6088B">
            <w:pPr>
              <w:jc w:val="cente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r>
      <w:tr w:rsidR="00F778E8" w:rsidRPr="00926A68" w14:paraId="2041E75B" w14:textId="77777777" w:rsidTr="008F66E7">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9FA3EA4"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rPr>
              <w:t>SEDE LEGALE (via, numero civico e frazione)</w:t>
            </w:r>
          </w:p>
        </w:tc>
      </w:tr>
      <w:tr w:rsidR="00F778E8" w:rsidRPr="00926A68" w14:paraId="33DF127D" w14:textId="77777777" w:rsidTr="008F66E7">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B55565E" w14:textId="77777777" w:rsidR="00F778E8" w:rsidRPr="00926A68" w:rsidRDefault="00F778E8" w:rsidP="00C6088B">
            <w:pPr>
              <w:jc w:val="center"/>
              <w:rPr>
                <w:rFonts w:asciiTheme="minorHAnsi" w:hAnsiTheme="minorHAnsi" w:cstheme="minorHAnsi"/>
                <w:color w:val="000000"/>
                <w:sz w:val="22"/>
                <w:szCs w:val="22"/>
              </w:rPr>
            </w:pPr>
            <w:r w:rsidRPr="00926A68">
              <w:rPr>
                <w:rFonts w:asciiTheme="minorHAnsi" w:hAnsiTheme="minorHAnsi" w:cstheme="minorHAnsi"/>
                <w:color w:val="000000"/>
                <w:sz w:val="22"/>
                <w:szCs w:val="15"/>
              </w:rPr>
              <w:t> </w:t>
            </w:r>
          </w:p>
        </w:tc>
      </w:tr>
      <w:tr w:rsidR="00F778E8" w:rsidRPr="00926A68" w14:paraId="7D1E496E" w14:textId="77777777" w:rsidTr="008F66E7">
        <w:trPr>
          <w:cantSplit/>
          <w:trHeight w:val="397"/>
          <w:jc w:val="center"/>
        </w:trPr>
        <w:tc>
          <w:tcPr>
            <w:tcW w:w="4486" w:type="dxa"/>
            <w:tcBorders>
              <w:top w:val="nil"/>
              <w:left w:val="single" w:sz="8" w:space="0" w:color="auto"/>
              <w:bottom w:val="single" w:sz="4" w:space="0" w:color="auto"/>
              <w:right w:val="single" w:sz="4" w:space="0" w:color="auto"/>
            </w:tcBorders>
            <w:shd w:val="clear" w:color="auto" w:fill="auto"/>
            <w:noWrap/>
            <w:vAlign w:val="center"/>
            <w:hideMark/>
          </w:tcPr>
          <w:p w14:paraId="0FD5240C"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lang w:val="fr-FR"/>
              </w:rPr>
              <w:t>COMUNE</w:t>
            </w:r>
          </w:p>
        </w:tc>
        <w:tc>
          <w:tcPr>
            <w:tcW w:w="1751" w:type="dxa"/>
            <w:tcBorders>
              <w:top w:val="nil"/>
              <w:left w:val="nil"/>
              <w:bottom w:val="single" w:sz="4" w:space="0" w:color="auto"/>
              <w:right w:val="single" w:sz="4" w:space="0" w:color="auto"/>
            </w:tcBorders>
            <w:shd w:val="clear" w:color="auto" w:fill="auto"/>
            <w:noWrap/>
            <w:vAlign w:val="center"/>
            <w:hideMark/>
          </w:tcPr>
          <w:p w14:paraId="7ED4A3A4"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lang w:val="fr-FR"/>
              </w:rPr>
              <w:t>CAP.</w:t>
            </w:r>
          </w:p>
        </w:tc>
        <w:tc>
          <w:tcPr>
            <w:tcW w:w="633" w:type="dxa"/>
            <w:tcBorders>
              <w:top w:val="nil"/>
              <w:left w:val="nil"/>
              <w:bottom w:val="single" w:sz="4" w:space="0" w:color="auto"/>
              <w:right w:val="single" w:sz="4" w:space="0" w:color="auto"/>
            </w:tcBorders>
            <w:shd w:val="clear" w:color="auto" w:fill="auto"/>
            <w:noWrap/>
            <w:vAlign w:val="center"/>
            <w:hideMark/>
          </w:tcPr>
          <w:p w14:paraId="3E96CF20"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lang w:val="fr-FR"/>
              </w:rPr>
              <w:t>PR.</w:t>
            </w:r>
          </w:p>
        </w:tc>
        <w:tc>
          <w:tcPr>
            <w:tcW w:w="2686" w:type="dxa"/>
            <w:tcBorders>
              <w:top w:val="nil"/>
              <w:left w:val="nil"/>
              <w:bottom w:val="single" w:sz="4" w:space="0" w:color="auto"/>
              <w:right w:val="single" w:sz="8" w:space="0" w:color="auto"/>
            </w:tcBorders>
            <w:shd w:val="clear" w:color="auto" w:fill="auto"/>
            <w:noWrap/>
            <w:vAlign w:val="center"/>
            <w:hideMark/>
          </w:tcPr>
          <w:p w14:paraId="3A94E4E7" w14:textId="77777777" w:rsidR="00F778E8" w:rsidRPr="00926A68" w:rsidRDefault="00F778E8" w:rsidP="00C6088B">
            <w:pPr>
              <w:rPr>
                <w:rFonts w:asciiTheme="minorHAnsi" w:hAnsiTheme="minorHAnsi" w:cstheme="minorHAnsi"/>
                <w:b/>
                <w:color w:val="000000"/>
                <w:sz w:val="22"/>
                <w:szCs w:val="22"/>
              </w:rPr>
            </w:pPr>
            <w:r w:rsidRPr="00926A68">
              <w:rPr>
                <w:rFonts w:asciiTheme="minorHAnsi" w:hAnsiTheme="minorHAnsi" w:cstheme="minorHAnsi"/>
                <w:b/>
                <w:color w:val="000000"/>
                <w:sz w:val="22"/>
                <w:szCs w:val="15"/>
              </w:rPr>
              <w:t>TEL.</w:t>
            </w:r>
          </w:p>
        </w:tc>
      </w:tr>
      <w:tr w:rsidR="00F778E8" w:rsidRPr="00926A68" w14:paraId="70D0C5B5" w14:textId="77777777" w:rsidTr="008F66E7">
        <w:trPr>
          <w:cantSplit/>
          <w:trHeight w:val="397"/>
          <w:jc w:val="center"/>
        </w:trPr>
        <w:tc>
          <w:tcPr>
            <w:tcW w:w="4486" w:type="dxa"/>
            <w:tcBorders>
              <w:top w:val="nil"/>
              <w:left w:val="single" w:sz="8" w:space="0" w:color="auto"/>
              <w:bottom w:val="single" w:sz="8" w:space="0" w:color="auto"/>
              <w:right w:val="single" w:sz="4" w:space="0" w:color="auto"/>
            </w:tcBorders>
            <w:shd w:val="clear" w:color="auto" w:fill="auto"/>
            <w:noWrap/>
            <w:vAlign w:val="bottom"/>
            <w:hideMark/>
          </w:tcPr>
          <w:p w14:paraId="0DF40729" w14:textId="77777777" w:rsidR="00F778E8" w:rsidRPr="00926A68" w:rsidRDefault="00F778E8" w:rsidP="00C6088B">
            <w:pP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c>
          <w:tcPr>
            <w:tcW w:w="1751" w:type="dxa"/>
            <w:tcBorders>
              <w:top w:val="nil"/>
              <w:left w:val="nil"/>
              <w:bottom w:val="single" w:sz="8" w:space="0" w:color="auto"/>
              <w:right w:val="single" w:sz="4" w:space="0" w:color="auto"/>
            </w:tcBorders>
            <w:shd w:val="clear" w:color="auto" w:fill="auto"/>
            <w:noWrap/>
            <w:vAlign w:val="bottom"/>
            <w:hideMark/>
          </w:tcPr>
          <w:p w14:paraId="65C36FA8" w14:textId="77777777" w:rsidR="00F778E8" w:rsidRPr="00926A68" w:rsidRDefault="00F778E8" w:rsidP="00C6088B">
            <w:pP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c>
          <w:tcPr>
            <w:tcW w:w="633" w:type="dxa"/>
            <w:tcBorders>
              <w:top w:val="nil"/>
              <w:left w:val="nil"/>
              <w:bottom w:val="single" w:sz="8" w:space="0" w:color="auto"/>
              <w:right w:val="single" w:sz="4" w:space="0" w:color="auto"/>
            </w:tcBorders>
            <w:shd w:val="clear" w:color="auto" w:fill="auto"/>
            <w:noWrap/>
            <w:vAlign w:val="bottom"/>
            <w:hideMark/>
          </w:tcPr>
          <w:p w14:paraId="159F6FFA" w14:textId="77777777" w:rsidR="00F778E8" w:rsidRPr="00926A68" w:rsidRDefault="00F778E8" w:rsidP="00C6088B">
            <w:pP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c>
          <w:tcPr>
            <w:tcW w:w="2686" w:type="dxa"/>
            <w:tcBorders>
              <w:top w:val="nil"/>
              <w:left w:val="nil"/>
              <w:bottom w:val="single" w:sz="8" w:space="0" w:color="auto"/>
              <w:right w:val="single" w:sz="8" w:space="0" w:color="auto"/>
            </w:tcBorders>
            <w:shd w:val="clear" w:color="auto" w:fill="auto"/>
            <w:noWrap/>
            <w:vAlign w:val="bottom"/>
            <w:hideMark/>
          </w:tcPr>
          <w:p w14:paraId="20978B89" w14:textId="77777777" w:rsidR="00F778E8" w:rsidRPr="00926A68" w:rsidRDefault="00F778E8" w:rsidP="00C6088B">
            <w:pPr>
              <w:rPr>
                <w:rFonts w:asciiTheme="minorHAnsi" w:hAnsiTheme="minorHAnsi" w:cstheme="minorHAnsi"/>
                <w:color w:val="000000"/>
                <w:sz w:val="22"/>
                <w:szCs w:val="22"/>
              </w:rPr>
            </w:pPr>
            <w:r w:rsidRPr="00926A68">
              <w:rPr>
                <w:rFonts w:asciiTheme="minorHAnsi" w:hAnsiTheme="minorHAnsi" w:cstheme="minorHAnsi"/>
                <w:color w:val="000000"/>
                <w:sz w:val="22"/>
                <w:szCs w:val="22"/>
              </w:rPr>
              <w:t> </w:t>
            </w:r>
          </w:p>
        </w:tc>
      </w:tr>
    </w:tbl>
    <w:p w14:paraId="143DA0C6" w14:textId="77777777" w:rsidR="00F778E8" w:rsidRPr="00926A68" w:rsidRDefault="00F778E8" w:rsidP="006E70E9">
      <w:pPr>
        <w:spacing w:before="240" w:line="276" w:lineRule="auto"/>
        <w:ind w:left="426" w:right="543"/>
        <w:rPr>
          <w:rFonts w:asciiTheme="minorHAnsi" w:hAnsiTheme="minorHAnsi" w:cstheme="minorHAnsi"/>
        </w:rPr>
      </w:pPr>
      <w:r w:rsidRPr="00926A68">
        <w:rPr>
          <w:rFonts w:asciiTheme="minorHAnsi" w:hAnsiTheme="minorHAnsi" w:cstheme="minorHAnsi"/>
        </w:rPr>
        <w:t>Valendosi della disposizione di cui all’art. 47 del DPR n. 445/2000 e consapevole delle pene stabilite per le false attestazioni e le mendaci dichiarazioni dagli art. 483, 495 e 496 del Codice Penale</w:t>
      </w:r>
    </w:p>
    <w:p w14:paraId="1B4D94B0" w14:textId="77777777" w:rsidR="00F778E8" w:rsidRPr="00926A68" w:rsidRDefault="00F778E8" w:rsidP="00F778E8">
      <w:pPr>
        <w:jc w:val="center"/>
        <w:rPr>
          <w:rFonts w:asciiTheme="minorHAnsi" w:hAnsiTheme="minorHAnsi" w:cstheme="minorHAnsi"/>
          <w:sz w:val="24"/>
        </w:rPr>
      </w:pPr>
    </w:p>
    <w:p w14:paraId="0A4DE5BA" w14:textId="5CAC798C" w:rsidR="00F778E8" w:rsidRPr="00926A68" w:rsidRDefault="00F778E8" w:rsidP="00F778E8">
      <w:pPr>
        <w:jc w:val="center"/>
        <w:rPr>
          <w:rFonts w:asciiTheme="minorHAnsi" w:hAnsiTheme="minorHAnsi" w:cstheme="minorHAnsi"/>
          <w:sz w:val="22"/>
          <w:szCs w:val="22"/>
        </w:rPr>
      </w:pPr>
      <w:r w:rsidRPr="00926A68">
        <w:rPr>
          <w:rFonts w:asciiTheme="minorHAnsi" w:hAnsiTheme="minorHAnsi" w:cstheme="minorHAnsi"/>
          <w:sz w:val="22"/>
          <w:szCs w:val="22"/>
        </w:rPr>
        <w:t xml:space="preserve">IN RELAZIONE ALL’APPLICAZIONE DELLA RITENUTA DI ACCONTO </w:t>
      </w:r>
    </w:p>
    <w:p w14:paraId="6972D67A" w14:textId="77777777" w:rsidR="00F778E8" w:rsidRPr="00926A68" w:rsidRDefault="00F778E8" w:rsidP="00F778E8">
      <w:pPr>
        <w:jc w:val="center"/>
        <w:rPr>
          <w:rFonts w:asciiTheme="minorHAnsi" w:hAnsiTheme="minorHAnsi" w:cstheme="minorHAnsi"/>
          <w:sz w:val="22"/>
          <w:szCs w:val="22"/>
        </w:rPr>
      </w:pPr>
      <w:r w:rsidRPr="00926A68">
        <w:rPr>
          <w:rFonts w:asciiTheme="minorHAnsi" w:hAnsiTheme="minorHAnsi" w:cstheme="minorHAnsi"/>
          <w:sz w:val="22"/>
          <w:szCs w:val="22"/>
        </w:rPr>
        <w:t>DI CUI ALL'ART. 28 DEL DPR 600/73</w:t>
      </w:r>
    </w:p>
    <w:p w14:paraId="759AF237" w14:textId="77777777" w:rsidR="00F778E8" w:rsidRPr="00926A68" w:rsidRDefault="00F778E8" w:rsidP="00F778E8">
      <w:pPr>
        <w:jc w:val="center"/>
        <w:rPr>
          <w:rFonts w:asciiTheme="minorHAnsi" w:hAnsiTheme="minorHAnsi" w:cstheme="minorHAnsi"/>
          <w:sz w:val="24"/>
        </w:rPr>
      </w:pPr>
    </w:p>
    <w:p w14:paraId="544B1766" w14:textId="60FF3642" w:rsidR="00F778E8" w:rsidRPr="00926A68" w:rsidRDefault="00F778E8" w:rsidP="00F778E8">
      <w:pPr>
        <w:jc w:val="center"/>
        <w:rPr>
          <w:rFonts w:asciiTheme="minorHAnsi" w:hAnsiTheme="minorHAnsi" w:cstheme="minorHAnsi"/>
          <w:b/>
          <w:sz w:val="24"/>
        </w:rPr>
      </w:pPr>
      <w:r w:rsidRPr="00926A68">
        <w:rPr>
          <w:rFonts w:asciiTheme="minorHAnsi" w:hAnsiTheme="minorHAnsi" w:cstheme="minorHAnsi"/>
          <w:b/>
          <w:sz w:val="24"/>
        </w:rPr>
        <w:t>DICHIARA, SOTTO LA PROPRIA RESPONSABILITÀ</w:t>
      </w:r>
    </w:p>
    <w:p w14:paraId="5FCD81CA" w14:textId="77777777" w:rsidR="00F778E8" w:rsidRPr="00926A68" w:rsidRDefault="00F778E8" w:rsidP="00F778E8">
      <w:pPr>
        <w:jc w:val="both"/>
        <w:rPr>
          <w:rFonts w:asciiTheme="minorHAnsi" w:hAnsiTheme="minorHAnsi" w:cstheme="minorHAnsi"/>
          <w:sz w:val="24"/>
        </w:rPr>
      </w:pPr>
    </w:p>
    <w:p w14:paraId="69F90523" w14:textId="77777777" w:rsidR="00F778E8" w:rsidRPr="00926A68" w:rsidRDefault="00F778E8" w:rsidP="006E70E9">
      <w:pPr>
        <w:ind w:left="284" w:right="401"/>
        <w:jc w:val="both"/>
        <w:rPr>
          <w:rFonts w:asciiTheme="minorHAnsi" w:hAnsiTheme="minorHAnsi" w:cstheme="minorHAnsi"/>
          <w:sz w:val="22"/>
        </w:rPr>
      </w:pPr>
      <w:r w:rsidRPr="00926A68">
        <w:rPr>
          <w:rFonts w:asciiTheme="minorHAnsi" w:hAnsiTheme="minorHAnsi" w:cstheme="minorHAnsi"/>
          <w:sz w:val="22"/>
        </w:rPr>
        <w:t>Che il contributo, ai fini della ritenuta di acconto 4% (art. 28 – D.P.R. 29.9.1973, n. 600) è da considerarsi come segue:</w:t>
      </w:r>
    </w:p>
    <w:p w14:paraId="1146F8FE" w14:textId="77777777" w:rsidR="00F778E8" w:rsidRPr="00926A68" w:rsidRDefault="00F778E8" w:rsidP="00F778E8">
      <w:pPr>
        <w:jc w:val="both"/>
        <w:rPr>
          <w:rFonts w:asciiTheme="minorHAnsi" w:hAnsiTheme="minorHAnsi" w:cstheme="minorHAnsi"/>
          <w:sz w:val="22"/>
        </w:rPr>
      </w:pPr>
    </w:p>
    <w:tbl>
      <w:tblPr>
        <w:tblW w:w="9798" w:type="dxa"/>
        <w:jc w:val="center"/>
        <w:tblLayout w:type="fixed"/>
        <w:tblCellMar>
          <w:left w:w="70" w:type="dxa"/>
          <w:right w:w="136" w:type="dxa"/>
        </w:tblCellMar>
        <w:tblLook w:val="0000" w:firstRow="0" w:lastRow="0" w:firstColumn="0" w:lastColumn="0" w:noHBand="0" w:noVBand="0"/>
      </w:tblPr>
      <w:tblGrid>
        <w:gridCol w:w="9798"/>
      </w:tblGrid>
      <w:tr w:rsidR="00F778E8" w:rsidRPr="00926A68" w14:paraId="12FE3E04" w14:textId="77777777" w:rsidTr="0094510F">
        <w:trPr>
          <w:trHeight w:val="9915"/>
          <w:jc w:val="center"/>
        </w:trPr>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6ACAE39D" w14:textId="77777777" w:rsidR="00F778E8" w:rsidRPr="00926A68" w:rsidRDefault="00F778E8" w:rsidP="00C6088B">
            <w:pPr>
              <w:shd w:val="clear" w:color="auto" w:fill="F7CAAC"/>
              <w:spacing w:before="240"/>
              <w:jc w:val="center"/>
              <w:rPr>
                <w:rFonts w:asciiTheme="minorHAnsi" w:hAnsiTheme="minorHAnsi" w:cstheme="minorHAnsi"/>
                <w:b/>
                <w:bCs/>
                <w:sz w:val="24"/>
                <w:szCs w:val="24"/>
              </w:rPr>
            </w:pPr>
            <w:r w:rsidRPr="00926A68">
              <w:rPr>
                <w:rFonts w:asciiTheme="minorHAnsi" w:hAnsiTheme="minorHAnsi" w:cstheme="minorHAnsi"/>
                <w:b/>
                <w:bCs/>
                <w:sz w:val="24"/>
                <w:szCs w:val="24"/>
              </w:rPr>
              <w:lastRenderedPageBreak/>
              <w:t xml:space="preserve">ENTI E ASSOCIAZIONI </w:t>
            </w:r>
            <w:r w:rsidRPr="00926A68">
              <w:rPr>
                <w:rFonts w:asciiTheme="minorHAnsi" w:hAnsiTheme="minorHAnsi" w:cstheme="minorHAnsi"/>
                <w:b/>
                <w:bCs/>
                <w:sz w:val="24"/>
                <w:szCs w:val="24"/>
                <w:u w:val="single"/>
              </w:rPr>
              <w:t>NON</w:t>
            </w:r>
            <w:r w:rsidRPr="00926A68">
              <w:rPr>
                <w:rFonts w:asciiTheme="minorHAnsi" w:hAnsiTheme="minorHAnsi" w:cstheme="minorHAnsi"/>
                <w:b/>
                <w:bCs/>
                <w:sz w:val="24"/>
                <w:szCs w:val="24"/>
              </w:rPr>
              <w:t xml:space="preserve"> COMMERCIALI </w:t>
            </w:r>
          </w:p>
          <w:p w14:paraId="048AF8D9" w14:textId="77777777" w:rsidR="00F778E8" w:rsidRPr="00926A68" w:rsidRDefault="00F778E8" w:rsidP="00F778E8">
            <w:pPr>
              <w:numPr>
                <w:ilvl w:val="0"/>
                <w:numId w:val="31"/>
              </w:numPr>
              <w:suppressAutoHyphens/>
              <w:rPr>
                <w:rFonts w:asciiTheme="minorHAnsi" w:hAnsiTheme="minorHAnsi" w:cstheme="minorHAnsi"/>
                <w:b/>
                <w:bCs/>
                <w:sz w:val="24"/>
                <w:szCs w:val="24"/>
              </w:rPr>
            </w:pPr>
            <w:r w:rsidRPr="00926A68">
              <w:rPr>
                <w:rFonts w:asciiTheme="minorHAnsi" w:hAnsiTheme="minorHAnsi" w:cstheme="minorHAnsi"/>
                <w:b/>
                <w:bCs/>
                <w:sz w:val="22"/>
              </w:rPr>
              <w:t xml:space="preserve">Da </w:t>
            </w:r>
            <w:r w:rsidRPr="00926A68">
              <w:rPr>
                <w:rFonts w:asciiTheme="minorHAnsi" w:hAnsiTheme="minorHAnsi" w:cstheme="minorHAnsi"/>
                <w:b/>
                <w:bCs/>
                <w:sz w:val="22"/>
                <w:szCs w:val="22"/>
                <w:u w:val="single"/>
              </w:rPr>
              <w:t>NON</w:t>
            </w:r>
            <w:r w:rsidRPr="00926A68">
              <w:rPr>
                <w:rFonts w:asciiTheme="minorHAnsi" w:hAnsiTheme="minorHAnsi" w:cstheme="minorHAnsi"/>
                <w:b/>
                <w:bCs/>
                <w:sz w:val="24"/>
                <w:u w:val="single"/>
              </w:rPr>
              <w:t xml:space="preserve"> </w:t>
            </w:r>
            <w:r w:rsidRPr="00926A68">
              <w:rPr>
                <w:rFonts w:asciiTheme="minorHAnsi" w:hAnsiTheme="minorHAnsi" w:cstheme="minorHAnsi"/>
                <w:b/>
                <w:bCs/>
                <w:sz w:val="22"/>
                <w:u w:val="single"/>
              </w:rPr>
              <w:t>ASSOGGETTARE</w:t>
            </w:r>
            <w:r w:rsidRPr="00926A68">
              <w:rPr>
                <w:rFonts w:asciiTheme="minorHAnsi" w:hAnsiTheme="minorHAnsi" w:cstheme="minorHAnsi"/>
                <w:b/>
                <w:bCs/>
                <w:sz w:val="22"/>
              </w:rPr>
              <w:t xml:space="preserve"> </w:t>
            </w:r>
            <w:r w:rsidRPr="00926A68">
              <w:rPr>
                <w:rFonts w:asciiTheme="minorHAnsi" w:hAnsiTheme="minorHAnsi" w:cstheme="minorHAnsi"/>
                <w:b/>
                <w:sz w:val="22"/>
              </w:rPr>
              <w:t xml:space="preserve">alla ritenuta del 4% in quanto: </w:t>
            </w:r>
          </w:p>
          <w:p w14:paraId="62794537" w14:textId="77777777" w:rsidR="00F778E8" w:rsidRPr="00926A68" w:rsidRDefault="00F778E8" w:rsidP="00C6088B">
            <w:pPr>
              <w:ind w:left="1416"/>
              <w:rPr>
                <w:rFonts w:asciiTheme="minorHAnsi" w:hAnsiTheme="minorHAnsi" w:cstheme="minorHAnsi"/>
                <w:b/>
                <w:bCs/>
                <w:sz w:val="24"/>
                <w:szCs w:val="24"/>
              </w:rPr>
            </w:pPr>
            <w:r w:rsidRPr="00926A68">
              <w:rPr>
                <w:rFonts w:asciiTheme="minorHAnsi" w:hAnsiTheme="minorHAnsi" w:cstheme="minorHAnsi"/>
                <w:b/>
                <w:i/>
                <w:sz w:val="18"/>
              </w:rPr>
              <w:t>(</w:t>
            </w:r>
            <w:r w:rsidRPr="00926A68">
              <w:rPr>
                <w:rFonts w:asciiTheme="minorHAnsi" w:hAnsiTheme="minorHAnsi" w:cstheme="minorHAnsi"/>
                <w:b/>
                <w:i/>
                <w:iCs/>
                <w:sz w:val="18"/>
              </w:rPr>
              <w:t>Barrare sotto ciò che interessa</w:t>
            </w:r>
            <w:r w:rsidRPr="00926A68">
              <w:rPr>
                <w:rFonts w:asciiTheme="minorHAnsi" w:hAnsiTheme="minorHAnsi" w:cstheme="minorHAnsi"/>
                <w:b/>
                <w:i/>
                <w:sz w:val="18"/>
              </w:rPr>
              <w:t>)</w:t>
            </w:r>
          </w:p>
          <w:p w14:paraId="5FDFC49D" w14:textId="77777777" w:rsidR="0094510F"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 xml:space="preserve">L’ente non è commerciale ai sensi dell’art. 74, comma 1, del TUIR 917/1986 ss.mm. </w:t>
            </w:r>
          </w:p>
          <w:p w14:paraId="61614B82" w14:textId="1424B927" w:rsidR="00F778E8" w:rsidRPr="00926A68" w:rsidRDefault="00F778E8" w:rsidP="0094510F">
            <w:pPr>
              <w:autoSpaceDE w:val="0"/>
              <w:autoSpaceDN w:val="0"/>
              <w:adjustRightInd w:val="0"/>
              <w:ind w:left="1440"/>
              <w:jc w:val="both"/>
              <w:rPr>
                <w:rFonts w:asciiTheme="minorHAnsi" w:hAnsiTheme="minorHAnsi" w:cstheme="minorHAnsi"/>
              </w:rPr>
            </w:pPr>
            <w:r w:rsidRPr="00926A68">
              <w:rPr>
                <w:rFonts w:asciiTheme="minorHAnsi" w:hAnsiTheme="minorHAnsi" w:cstheme="minorHAnsi"/>
              </w:rPr>
              <w:t>(Per province, comuni e altri enti pubblici)</w:t>
            </w:r>
          </w:p>
          <w:p w14:paraId="6C9AB615"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 xml:space="preserve">L’ente non è commerciale ai sensi dell'art. 73, comma 1, </w:t>
            </w:r>
            <w:proofErr w:type="spellStart"/>
            <w:r w:rsidRPr="00926A68">
              <w:rPr>
                <w:rFonts w:asciiTheme="minorHAnsi" w:hAnsiTheme="minorHAnsi" w:cstheme="minorHAnsi"/>
              </w:rPr>
              <w:t>lett.C</w:t>
            </w:r>
            <w:proofErr w:type="spellEnd"/>
            <w:r w:rsidRPr="00926A68">
              <w:rPr>
                <w:rFonts w:asciiTheme="minorHAnsi" w:hAnsiTheme="minorHAnsi" w:cstheme="minorHAnsi"/>
              </w:rPr>
              <w:t xml:space="preserve"> del TUIR 917/1986 ss.mm. e il contributo concesso è impiegato nell’ambito delle attività istituzionali (ovvero contenute nello Statuto) non commerciali, </w:t>
            </w:r>
            <w:r w:rsidRPr="00926A68">
              <w:rPr>
                <w:rFonts w:asciiTheme="minorHAnsi" w:hAnsiTheme="minorHAnsi" w:cstheme="minorHAnsi"/>
                <w:b/>
                <w:bCs/>
              </w:rPr>
              <w:t>in</w:t>
            </w:r>
            <w:r w:rsidRPr="00926A68">
              <w:rPr>
                <w:rFonts w:asciiTheme="minorHAnsi" w:hAnsiTheme="minorHAnsi" w:cstheme="minorHAnsi"/>
              </w:rPr>
              <w:t xml:space="preserve"> </w:t>
            </w:r>
            <w:r w:rsidRPr="00926A68">
              <w:rPr>
                <w:rFonts w:asciiTheme="minorHAnsi" w:hAnsiTheme="minorHAnsi" w:cstheme="minorHAnsi"/>
                <w:b/>
                <w:bCs/>
              </w:rPr>
              <w:t>regime di contabilità separata</w:t>
            </w:r>
            <w:r w:rsidRPr="00926A68">
              <w:rPr>
                <w:rFonts w:asciiTheme="minorHAnsi" w:hAnsiTheme="minorHAnsi" w:cstheme="minorHAnsi"/>
              </w:rPr>
              <w:t>, e utilizzato esclusivamente per tale ambito;</w:t>
            </w:r>
          </w:p>
          <w:p w14:paraId="06482723"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 xml:space="preserve">L’ente non è commerciale ai sensi dell'art. 73, comma 1, </w:t>
            </w:r>
            <w:proofErr w:type="spellStart"/>
            <w:r w:rsidRPr="00926A68">
              <w:rPr>
                <w:rFonts w:asciiTheme="minorHAnsi" w:hAnsiTheme="minorHAnsi" w:cstheme="minorHAnsi"/>
              </w:rPr>
              <w:t>lett.C</w:t>
            </w:r>
            <w:proofErr w:type="spellEnd"/>
            <w:r w:rsidRPr="00926A68">
              <w:rPr>
                <w:rFonts w:asciiTheme="minorHAnsi" w:hAnsiTheme="minorHAnsi" w:cstheme="minorHAnsi"/>
              </w:rPr>
              <w:t xml:space="preserve"> del TUIR 917/1986 ss.mm. non svolge neppure occasionalmente attività commerciale e il contributo concesso comporta solo entrate di carattere istituzionale;</w:t>
            </w:r>
          </w:p>
          <w:p w14:paraId="19122596"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L’ente beneficiario è associazione di promozione sociale (Legge n. 383/2000), con finalità assistenziali riconosciute dal Ministero dell’Interno, o ente ecclesiastico e l’effettuazione dell’attività per la quale si chiede il contributo comporta solo entrate di carattere istituzionale;</w:t>
            </w:r>
          </w:p>
          <w:p w14:paraId="6838A3FC"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L’Ente è iscritto al RUNTS (registro unico nazionale terzo settore) in qualità di ex ONLUS ed è pertanto beneficiario delle esenzioni previste dal Dlgs 117/2017</w:t>
            </w:r>
          </w:p>
          <w:p w14:paraId="5FF7F919"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L’Ente non è ancora iscritto al RUNTS (registro unico nazionale terzo settore), non svolge attività commerciale, il contributo è utilizzato solo ed esclusivamente nell’ambito delle proprie attività istituzionali ed è pertanto beneficiario delle esenzioni previste dal Dlgs 117/2017</w:t>
            </w:r>
          </w:p>
          <w:p w14:paraId="471C2C44"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 xml:space="preserve">L’ente beneficiario </w:t>
            </w:r>
            <w:proofErr w:type="gramStart"/>
            <w:r w:rsidRPr="00926A68">
              <w:rPr>
                <w:rFonts w:asciiTheme="minorHAnsi" w:hAnsiTheme="minorHAnsi" w:cstheme="minorHAnsi"/>
              </w:rPr>
              <w:t>è cooperativa sociale</w:t>
            </w:r>
            <w:proofErr w:type="gramEnd"/>
            <w:r w:rsidRPr="00926A68">
              <w:rPr>
                <w:rFonts w:asciiTheme="minorHAnsi" w:hAnsiTheme="minorHAnsi" w:cstheme="minorHAnsi"/>
              </w:rPr>
              <w:t xml:space="preserve"> (Legge n. 381/91), iscritta con il n. _____________ nella “sezione cooperative a mutualità prevalente” dell’albo società cooperative tenute presso il registro delle imprese presso la Camera di Commercio (art. 16 c. 1 Dlgs 460/97);</w:t>
            </w:r>
          </w:p>
          <w:p w14:paraId="1EDB1408"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L’ente beneficiario è organizzazione di volontariato (Legge n. 266/91), iscritta nei registri istituiti dalle Regioni e/o dalle Province ai sensi dell’art. 6 della legge (art. 16 c. 1 Dlgs 460/97);</w:t>
            </w:r>
          </w:p>
          <w:p w14:paraId="559C3CE3"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L’ente beneficiario è organizzazione non governativa (ONG) riconosciuta idonea ai sensi della Legge n. 49/87 (art. 16 c. 1 Dlgs 460/97);</w:t>
            </w:r>
          </w:p>
          <w:p w14:paraId="65D8C354" w14:textId="77777777" w:rsidR="00F778E8" w:rsidRPr="00926A68" w:rsidRDefault="00F778E8" w:rsidP="00F778E8">
            <w:pPr>
              <w:numPr>
                <w:ilvl w:val="0"/>
                <w:numId w:val="30"/>
              </w:numPr>
              <w:autoSpaceDE w:val="0"/>
              <w:autoSpaceDN w:val="0"/>
              <w:adjustRightInd w:val="0"/>
              <w:jc w:val="both"/>
              <w:rPr>
                <w:rFonts w:asciiTheme="minorHAnsi" w:hAnsiTheme="minorHAnsi" w:cstheme="minorHAnsi"/>
              </w:rPr>
            </w:pPr>
            <w:r w:rsidRPr="00926A68">
              <w:rPr>
                <w:rFonts w:asciiTheme="minorHAnsi" w:hAnsiTheme="minorHAnsi" w:cstheme="minorHAnsi"/>
              </w:rPr>
              <w:t>Il contributo è finalizzato ad attività liriche, concertistiche, coreutiche e bandistiche di cui alla Legge n. 800 del 14/08/1967 (art. 2 L. del 06.03.1980 n. 54);</w:t>
            </w:r>
          </w:p>
          <w:p w14:paraId="47CA58D0" w14:textId="77777777" w:rsidR="00F778E8" w:rsidRPr="00926A68" w:rsidRDefault="00F778E8" w:rsidP="00F778E8">
            <w:pPr>
              <w:numPr>
                <w:ilvl w:val="0"/>
                <w:numId w:val="31"/>
              </w:numPr>
              <w:suppressAutoHyphens/>
              <w:rPr>
                <w:rFonts w:asciiTheme="minorHAnsi" w:hAnsiTheme="minorHAnsi" w:cstheme="minorHAnsi"/>
                <w:bCs/>
                <w:sz w:val="22"/>
              </w:rPr>
            </w:pPr>
            <w:r w:rsidRPr="00926A68">
              <w:rPr>
                <w:rFonts w:asciiTheme="minorHAnsi" w:hAnsiTheme="minorHAnsi" w:cstheme="minorHAnsi"/>
                <w:b/>
                <w:bCs/>
                <w:sz w:val="22"/>
                <w:u w:val="single"/>
              </w:rPr>
              <w:t xml:space="preserve">Da </w:t>
            </w:r>
            <w:r w:rsidRPr="00926A68">
              <w:rPr>
                <w:rFonts w:asciiTheme="minorHAnsi" w:hAnsiTheme="minorHAnsi" w:cstheme="minorHAnsi"/>
                <w:b/>
                <w:bCs/>
                <w:sz w:val="22"/>
                <w:szCs w:val="22"/>
                <w:u w:val="single"/>
              </w:rPr>
              <w:t>NON</w:t>
            </w:r>
            <w:r w:rsidRPr="00926A68">
              <w:rPr>
                <w:rFonts w:asciiTheme="minorHAnsi" w:hAnsiTheme="minorHAnsi" w:cstheme="minorHAnsi"/>
                <w:b/>
                <w:bCs/>
                <w:sz w:val="24"/>
                <w:u w:val="single"/>
              </w:rPr>
              <w:t xml:space="preserve"> </w:t>
            </w:r>
            <w:r w:rsidRPr="00926A68">
              <w:rPr>
                <w:rFonts w:asciiTheme="minorHAnsi" w:hAnsiTheme="minorHAnsi" w:cstheme="minorHAnsi"/>
                <w:b/>
                <w:bCs/>
                <w:sz w:val="22"/>
                <w:u w:val="single"/>
              </w:rPr>
              <w:t>ASSOGGETTARE</w:t>
            </w:r>
            <w:r w:rsidRPr="00926A68">
              <w:rPr>
                <w:rFonts w:asciiTheme="minorHAnsi" w:hAnsiTheme="minorHAnsi" w:cstheme="minorHAnsi"/>
                <w:b/>
                <w:bCs/>
                <w:sz w:val="22"/>
              </w:rPr>
              <w:t xml:space="preserve"> alla ritenuta del 4% </w:t>
            </w:r>
            <w:r w:rsidRPr="00926A68">
              <w:rPr>
                <w:rFonts w:asciiTheme="minorHAnsi" w:hAnsiTheme="minorHAnsi" w:cstheme="minorHAnsi"/>
                <w:bCs/>
                <w:sz w:val="22"/>
              </w:rPr>
              <w:t>per le disposizioni normative di seguito indicate:</w:t>
            </w:r>
          </w:p>
          <w:p w14:paraId="38BE0199" w14:textId="77777777" w:rsidR="00F778E8" w:rsidRPr="00926A68" w:rsidRDefault="00F778E8" w:rsidP="00C6088B">
            <w:pPr>
              <w:autoSpaceDE w:val="0"/>
              <w:autoSpaceDN w:val="0"/>
              <w:adjustRightInd w:val="0"/>
              <w:spacing w:line="360" w:lineRule="auto"/>
              <w:ind w:left="720"/>
              <w:rPr>
                <w:rFonts w:asciiTheme="minorHAnsi" w:hAnsiTheme="minorHAnsi" w:cstheme="minorHAnsi"/>
                <w:b/>
                <w:bCs/>
              </w:rPr>
            </w:pPr>
            <w:r w:rsidRPr="00926A68">
              <w:rPr>
                <w:rFonts w:asciiTheme="minorHAnsi" w:hAnsiTheme="minorHAnsi" w:cstheme="minorHAnsi"/>
                <w:b/>
                <w:bCs/>
              </w:rPr>
              <w:t>--------------------------------------------------------------------------------------------------------------------------------------</w:t>
            </w:r>
          </w:p>
          <w:p w14:paraId="6C5022D8" w14:textId="77777777" w:rsidR="00F778E8" w:rsidRPr="00926A68" w:rsidRDefault="00F778E8" w:rsidP="00C6088B">
            <w:pPr>
              <w:autoSpaceDE w:val="0"/>
              <w:autoSpaceDN w:val="0"/>
              <w:adjustRightInd w:val="0"/>
              <w:spacing w:line="360" w:lineRule="auto"/>
              <w:ind w:left="720"/>
              <w:rPr>
                <w:rFonts w:asciiTheme="minorHAnsi" w:hAnsiTheme="minorHAnsi" w:cstheme="minorHAnsi"/>
                <w:b/>
                <w:bCs/>
              </w:rPr>
            </w:pPr>
            <w:r w:rsidRPr="00926A68">
              <w:rPr>
                <w:rFonts w:asciiTheme="minorHAnsi" w:hAnsiTheme="minorHAnsi" w:cstheme="minorHAnsi"/>
                <w:b/>
                <w:bCs/>
              </w:rPr>
              <w:t>--------------------------------------------------------------------------------------------------------------------------------------</w:t>
            </w:r>
          </w:p>
          <w:p w14:paraId="5955B79F" w14:textId="77777777" w:rsidR="00F778E8" w:rsidRPr="00926A68" w:rsidRDefault="00F778E8" w:rsidP="00F778E8">
            <w:pPr>
              <w:numPr>
                <w:ilvl w:val="0"/>
                <w:numId w:val="31"/>
              </w:numPr>
              <w:suppressAutoHyphens/>
              <w:jc w:val="both"/>
              <w:rPr>
                <w:rFonts w:asciiTheme="minorHAnsi" w:hAnsiTheme="minorHAnsi" w:cstheme="minorHAnsi"/>
                <w:b/>
              </w:rPr>
            </w:pPr>
            <w:r w:rsidRPr="00926A68">
              <w:rPr>
                <w:rFonts w:asciiTheme="minorHAnsi" w:hAnsiTheme="minorHAnsi" w:cstheme="minorHAnsi"/>
                <w:b/>
                <w:sz w:val="22"/>
                <w:u w:val="single"/>
              </w:rPr>
              <w:t>Da ASSOGGETTARE</w:t>
            </w:r>
            <w:r w:rsidRPr="00926A68">
              <w:rPr>
                <w:rFonts w:asciiTheme="minorHAnsi" w:hAnsiTheme="minorHAnsi" w:cstheme="minorHAnsi"/>
                <w:b/>
                <w:sz w:val="22"/>
              </w:rPr>
              <w:t xml:space="preserve"> alla ritenuta del 4%</w:t>
            </w:r>
            <w:r w:rsidRPr="00926A68">
              <w:rPr>
                <w:rFonts w:asciiTheme="minorHAnsi" w:hAnsiTheme="minorHAnsi" w:cstheme="minorHAnsi"/>
                <w:sz w:val="22"/>
              </w:rPr>
              <w:t xml:space="preserve"> </w:t>
            </w:r>
            <w:r w:rsidRPr="00926A68">
              <w:rPr>
                <w:rFonts w:asciiTheme="minorHAnsi" w:hAnsiTheme="minorHAnsi" w:cstheme="minorHAnsi"/>
              </w:rPr>
              <w:t xml:space="preserve">in quanto l'Ente/Associazione, avendo per oggetto esclusivo o principale l'esercizio di attività commerciale riveste, sotto l'aspetto fiscale, ai sensi dell'art. 73, comma 1, lett. B del TUIR 917/1986 e successive modificazioni, la qualifica di </w:t>
            </w:r>
            <w:r w:rsidRPr="00926A68">
              <w:rPr>
                <w:rFonts w:asciiTheme="minorHAnsi" w:hAnsiTheme="minorHAnsi" w:cstheme="minorHAnsi"/>
                <w:b/>
                <w:bCs/>
              </w:rPr>
              <w:t>ENTE COMMERCIALE</w:t>
            </w:r>
            <w:r w:rsidRPr="00926A68">
              <w:rPr>
                <w:rFonts w:asciiTheme="minorHAnsi" w:hAnsiTheme="minorHAnsi" w:cstheme="minorHAnsi"/>
                <w:b/>
              </w:rPr>
              <w:t>;</w:t>
            </w:r>
          </w:p>
          <w:p w14:paraId="4872320B" w14:textId="77777777" w:rsidR="00F778E8" w:rsidRPr="00926A68" w:rsidRDefault="00F778E8" w:rsidP="00F778E8">
            <w:pPr>
              <w:numPr>
                <w:ilvl w:val="0"/>
                <w:numId w:val="31"/>
              </w:numPr>
              <w:suppressAutoHyphens/>
              <w:jc w:val="both"/>
              <w:rPr>
                <w:rFonts w:asciiTheme="minorHAnsi" w:hAnsiTheme="minorHAnsi" w:cstheme="minorHAnsi"/>
                <w:b/>
              </w:rPr>
            </w:pPr>
            <w:r w:rsidRPr="00926A68">
              <w:rPr>
                <w:rFonts w:asciiTheme="minorHAnsi" w:hAnsiTheme="minorHAnsi" w:cstheme="minorHAnsi"/>
                <w:b/>
                <w:bCs/>
                <w:sz w:val="22"/>
                <w:u w:val="single"/>
              </w:rPr>
              <w:t>Da ASSOGGETTARE</w:t>
            </w:r>
            <w:r w:rsidRPr="00926A68">
              <w:rPr>
                <w:rFonts w:asciiTheme="minorHAnsi" w:hAnsiTheme="minorHAnsi" w:cstheme="minorHAnsi"/>
                <w:b/>
                <w:sz w:val="22"/>
              </w:rPr>
              <w:t xml:space="preserve"> alla ritenuta del 4% </w:t>
            </w:r>
            <w:r w:rsidRPr="00926A68">
              <w:rPr>
                <w:rFonts w:asciiTheme="minorHAnsi" w:hAnsiTheme="minorHAnsi" w:cstheme="minorHAnsi"/>
                <w:bCs/>
                <w:sz w:val="22"/>
              </w:rPr>
              <w:t xml:space="preserve">in quanto </w:t>
            </w:r>
            <w:r w:rsidRPr="00926A68">
              <w:rPr>
                <w:rFonts w:asciiTheme="minorHAnsi" w:hAnsiTheme="minorHAnsi" w:cstheme="minorHAnsi"/>
              </w:rPr>
              <w:t xml:space="preserve">l'Ente/Associazione, pur NON avendo per oggetto esclusivo o principale l'esercizio di attività commerciale e rivestendo, sotto l'aspetto fiscale, ai sensi dell'art. 73, comma 1, lett. C del TUIR 917/1986, la qualifica di </w:t>
            </w:r>
            <w:r w:rsidRPr="00926A68">
              <w:rPr>
                <w:rFonts w:asciiTheme="minorHAnsi" w:hAnsiTheme="minorHAnsi" w:cstheme="minorHAnsi"/>
                <w:b/>
                <w:bCs/>
              </w:rPr>
              <w:t xml:space="preserve">ENTE </w:t>
            </w:r>
            <w:r w:rsidRPr="00926A68">
              <w:rPr>
                <w:rFonts w:asciiTheme="minorHAnsi" w:hAnsiTheme="minorHAnsi" w:cstheme="minorHAnsi"/>
                <w:b/>
                <w:bCs/>
                <w:u w:val="single"/>
              </w:rPr>
              <w:t>NON</w:t>
            </w:r>
            <w:r w:rsidRPr="00926A68">
              <w:rPr>
                <w:rFonts w:asciiTheme="minorHAnsi" w:hAnsiTheme="minorHAnsi" w:cstheme="minorHAnsi"/>
                <w:b/>
                <w:bCs/>
              </w:rPr>
              <w:t xml:space="preserve"> COMMERCIALE </w:t>
            </w:r>
            <w:r w:rsidRPr="00926A68">
              <w:rPr>
                <w:rFonts w:asciiTheme="minorHAnsi" w:hAnsiTheme="minorHAnsi" w:cstheme="minorHAnsi"/>
                <w:bCs/>
              </w:rPr>
              <w:t>dichiara che il contributo è destinato ad attività commerciale svolta in via sussidiaria ed occasionale;</w:t>
            </w:r>
          </w:p>
          <w:p w14:paraId="5FF69D52" w14:textId="77777777" w:rsidR="00F778E8" w:rsidRPr="00926A68" w:rsidRDefault="00F778E8" w:rsidP="00C6088B">
            <w:pPr>
              <w:rPr>
                <w:rFonts w:asciiTheme="minorHAnsi" w:hAnsiTheme="minorHAnsi" w:cstheme="minorHAnsi"/>
                <w:b/>
              </w:rPr>
            </w:pPr>
          </w:p>
        </w:tc>
      </w:tr>
    </w:tbl>
    <w:p w14:paraId="47476AEB" w14:textId="77777777" w:rsidR="00F778E8" w:rsidRPr="00926A68" w:rsidRDefault="00F778E8" w:rsidP="00F778E8">
      <w:pPr>
        <w:rPr>
          <w:rFonts w:asciiTheme="minorHAnsi" w:hAnsiTheme="minorHAnsi" w:cstheme="minorHAnsi"/>
          <w:i/>
          <w:sz w:val="18"/>
          <w:szCs w:val="22"/>
        </w:rPr>
      </w:pPr>
      <w:r w:rsidRPr="00926A68">
        <w:rPr>
          <w:rFonts w:asciiTheme="minorHAnsi" w:hAnsiTheme="minorHAnsi" w:cstheme="minorHAnsi"/>
          <w:i/>
          <w:sz w:val="18"/>
          <w:szCs w:val="22"/>
        </w:rPr>
        <w:br w:type="page"/>
      </w:r>
    </w:p>
    <w:tbl>
      <w:tblPr>
        <w:tblW w:w="9798" w:type="dxa"/>
        <w:jc w:val="center"/>
        <w:tblLayout w:type="fixed"/>
        <w:tblCellMar>
          <w:left w:w="70" w:type="dxa"/>
          <w:right w:w="70" w:type="dxa"/>
        </w:tblCellMar>
        <w:tblLook w:val="0000" w:firstRow="0" w:lastRow="0" w:firstColumn="0" w:lastColumn="0" w:noHBand="0" w:noVBand="0"/>
      </w:tblPr>
      <w:tblGrid>
        <w:gridCol w:w="9798"/>
      </w:tblGrid>
      <w:tr w:rsidR="00F778E8" w:rsidRPr="00926A68" w14:paraId="6CB8CEA5" w14:textId="77777777" w:rsidTr="008F66E7">
        <w:trPr>
          <w:trHeight w:val="2402"/>
          <w:jc w:val="center"/>
        </w:trPr>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19DD91CA" w14:textId="477D23CF" w:rsidR="00F778E8" w:rsidRPr="00926A68" w:rsidRDefault="00F778E8" w:rsidP="00C6088B">
            <w:pPr>
              <w:shd w:val="clear" w:color="auto" w:fill="F7CAAC"/>
              <w:autoSpaceDE w:val="0"/>
              <w:autoSpaceDN w:val="0"/>
              <w:adjustRightInd w:val="0"/>
              <w:spacing w:before="240"/>
              <w:jc w:val="center"/>
              <w:rPr>
                <w:rFonts w:asciiTheme="minorHAnsi" w:hAnsiTheme="minorHAnsi" w:cstheme="minorHAnsi"/>
                <w:b/>
                <w:bCs/>
                <w:sz w:val="24"/>
                <w:szCs w:val="22"/>
              </w:rPr>
            </w:pPr>
            <w:r w:rsidRPr="00926A68">
              <w:rPr>
                <w:rFonts w:asciiTheme="minorHAnsi" w:hAnsiTheme="minorHAnsi" w:cstheme="minorHAnsi"/>
                <w:b/>
                <w:bCs/>
                <w:sz w:val="24"/>
                <w:szCs w:val="22"/>
              </w:rPr>
              <w:lastRenderedPageBreak/>
              <w:t>SOCIET</w:t>
            </w:r>
            <w:r w:rsidR="00EE6CD8" w:rsidRPr="00926A68">
              <w:rPr>
                <w:rFonts w:asciiTheme="minorHAnsi" w:hAnsiTheme="minorHAnsi" w:cstheme="minorHAnsi"/>
                <w:b/>
                <w:bCs/>
                <w:sz w:val="24"/>
                <w:szCs w:val="22"/>
              </w:rPr>
              <w:t>À</w:t>
            </w:r>
            <w:r w:rsidRPr="00926A68">
              <w:rPr>
                <w:rFonts w:asciiTheme="minorHAnsi" w:hAnsiTheme="minorHAnsi" w:cstheme="minorHAnsi"/>
                <w:b/>
                <w:bCs/>
                <w:sz w:val="24"/>
                <w:szCs w:val="22"/>
              </w:rPr>
              <w:t xml:space="preserve"> COMMERCIALI, ENTI COMMERCIALI, PERSONA FISICA IMPRENDITORE, SOGGETTI ESERCITANTI ATTIVIT</w:t>
            </w:r>
            <w:r w:rsidR="00EE6CD8" w:rsidRPr="00926A68">
              <w:rPr>
                <w:rFonts w:asciiTheme="minorHAnsi" w:hAnsiTheme="minorHAnsi" w:cstheme="minorHAnsi"/>
                <w:b/>
                <w:bCs/>
                <w:sz w:val="24"/>
                <w:szCs w:val="22"/>
              </w:rPr>
              <w:t>À</w:t>
            </w:r>
            <w:r w:rsidRPr="00926A68">
              <w:rPr>
                <w:rFonts w:asciiTheme="minorHAnsi" w:hAnsiTheme="minorHAnsi" w:cstheme="minorHAnsi"/>
                <w:b/>
                <w:bCs/>
                <w:sz w:val="24"/>
                <w:szCs w:val="22"/>
              </w:rPr>
              <w:t xml:space="preserve"> D’IMPRESA</w:t>
            </w:r>
          </w:p>
          <w:p w14:paraId="642EB2BF" w14:textId="77777777" w:rsidR="00F778E8" w:rsidRPr="00926A68" w:rsidRDefault="00F778E8" w:rsidP="00C6088B">
            <w:pPr>
              <w:autoSpaceDE w:val="0"/>
              <w:autoSpaceDN w:val="0"/>
              <w:adjustRightInd w:val="0"/>
              <w:rPr>
                <w:rFonts w:asciiTheme="minorHAnsi" w:hAnsiTheme="minorHAnsi" w:cstheme="minorHAnsi"/>
                <w:b/>
                <w:bCs/>
                <w:sz w:val="24"/>
                <w:szCs w:val="22"/>
              </w:rPr>
            </w:pPr>
          </w:p>
          <w:p w14:paraId="6E8C2459" w14:textId="77777777" w:rsidR="00F778E8" w:rsidRPr="00926A68" w:rsidRDefault="00F778E8" w:rsidP="00F778E8">
            <w:pPr>
              <w:numPr>
                <w:ilvl w:val="0"/>
                <w:numId w:val="31"/>
              </w:numPr>
              <w:suppressAutoHyphens/>
              <w:rPr>
                <w:rFonts w:asciiTheme="minorHAnsi" w:hAnsiTheme="minorHAnsi" w:cstheme="minorHAnsi"/>
                <w:b/>
                <w:sz w:val="22"/>
                <w:szCs w:val="22"/>
              </w:rPr>
            </w:pPr>
            <w:r w:rsidRPr="00926A68">
              <w:rPr>
                <w:rFonts w:asciiTheme="minorHAnsi" w:hAnsiTheme="minorHAnsi" w:cstheme="minorHAnsi"/>
                <w:b/>
                <w:sz w:val="22"/>
                <w:szCs w:val="22"/>
                <w:u w:val="single"/>
              </w:rPr>
              <w:t>Da ASSOGGETTARE</w:t>
            </w:r>
            <w:r w:rsidRPr="00926A68">
              <w:rPr>
                <w:rFonts w:asciiTheme="minorHAnsi" w:hAnsiTheme="minorHAnsi" w:cstheme="minorHAnsi"/>
                <w:b/>
                <w:sz w:val="22"/>
                <w:szCs w:val="22"/>
              </w:rPr>
              <w:t xml:space="preserve"> alla ritenuta del 4%</w:t>
            </w:r>
            <w:r w:rsidRPr="00926A68">
              <w:rPr>
                <w:rFonts w:asciiTheme="minorHAnsi" w:hAnsiTheme="minorHAnsi" w:cstheme="minorHAnsi"/>
                <w:sz w:val="22"/>
                <w:szCs w:val="22"/>
              </w:rPr>
              <w:t xml:space="preserve"> in quanto </w:t>
            </w:r>
            <w:r w:rsidRPr="00926A68">
              <w:rPr>
                <w:rFonts w:asciiTheme="minorHAnsi" w:hAnsiTheme="minorHAnsi" w:cstheme="minorHAnsi"/>
                <w:sz w:val="22"/>
                <w:szCs w:val="22"/>
                <w:u w:val="single"/>
              </w:rPr>
              <w:t>contributo in conto d’esercizio</w:t>
            </w:r>
            <w:r w:rsidRPr="00926A68">
              <w:rPr>
                <w:rFonts w:asciiTheme="minorHAnsi" w:hAnsiTheme="minorHAnsi" w:cstheme="minorHAnsi"/>
                <w:b/>
                <w:sz w:val="22"/>
                <w:szCs w:val="22"/>
                <w:u w:val="single"/>
              </w:rPr>
              <w:t xml:space="preserve"> </w:t>
            </w:r>
          </w:p>
          <w:p w14:paraId="115B57CE" w14:textId="77777777" w:rsidR="00F778E8" w:rsidRPr="00926A68" w:rsidRDefault="00F778E8" w:rsidP="00F778E8">
            <w:pPr>
              <w:numPr>
                <w:ilvl w:val="0"/>
                <w:numId w:val="31"/>
              </w:numPr>
              <w:suppressAutoHyphens/>
              <w:spacing w:before="240"/>
              <w:jc w:val="both"/>
              <w:rPr>
                <w:rFonts w:asciiTheme="minorHAnsi" w:hAnsiTheme="minorHAnsi" w:cstheme="minorHAnsi"/>
                <w:b/>
                <w:bCs/>
                <w:sz w:val="22"/>
                <w:szCs w:val="22"/>
              </w:rPr>
            </w:pPr>
            <w:r w:rsidRPr="00926A68">
              <w:rPr>
                <w:rFonts w:asciiTheme="minorHAnsi" w:hAnsiTheme="minorHAnsi" w:cstheme="minorHAnsi"/>
                <w:b/>
                <w:sz w:val="22"/>
                <w:szCs w:val="22"/>
                <w:u w:val="single"/>
              </w:rPr>
              <w:t xml:space="preserve">Da </w:t>
            </w:r>
            <w:r w:rsidRPr="00926A68">
              <w:rPr>
                <w:rFonts w:asciiTheme="minorHAnsi" w:hAnsiTheme="minorHAnsi" w:cstheme="minorHAnsi"/>
                <w:b/>
                <w:iCs/>
                <w:sz w:val="22"/>
                <w:szCs w:val="22"/>
                <w:u w:val="single"/>
              </w:rPr>
              <w:t>NON</w:t>
            </w:r>
            <w:r w:rsidRPr="00926A68">
              <w:rPr>
                <w:rFonts w:asciiTheme="minorHAnsi" w:hAnsiTheme="minorHAnsi" w:cstheme="minorHAnsi"/>
                <w:b/>
                <w:sz w:val="24"/>
                <w:szCs w:val="22"/>
                <w:u w:val="single"/>
              </w:rPr>
              <w:t xml:space="preserve"> </w:t>
            </w:r>
            <w:r w:rsidRPr="00926A68">
              <w:rPr>
                <w:rFonts w:asciiTheme="minorHAnsi" w:hAnsiTheme="minorHAnsi" w:cstheme="minorHAnsi"/>
                <w:b/>
                <w:sz w:val="22"/>
                <w:szCs w:val="22"/>
                <w:u w:val="single"/>
              </w:rPr>
              <w:t>ASSOGGETTARE</w:t>
            </w:r>
            <w:r w:rsidRPr="00926A68">
              <w:rPr>
                <w:rFonts w:asciiTheme="minorHAnsi" w:hAnsiTheme="minorHAnsi" w:cstheme="minorHAnsi"/>
                <w:b/>
                <w:sz w:val="22"/>
                <w:szCs w:val="22"/>
              </w:rPr>
              <w:t xml:space="preserve"> alla ritenuta del 4%</w:t>
            </w:r>
            <w:r w:rsidRPr="00926A68">
              <w:rPr>
                <w:rFonts w:asciiTheme="minorHAnsi" w:hAnsiTheme="minorHAnsi" w:cstheme="minorHAnsi"/>
                <w:sz w:val="22"/>
                <w:szCs w:val="22"/>
              </w:rPr>
              <w:t xml:space="preserve"> in quanto trattasi di</w:t>
            </w:r>
            <w:r w:rsidRPr="00926A68">
              <w:rPr>
                <w:rFonts w:asciiTheme="minorHAnsi" w:hAnsiTheme="minorHAnsi" w:cstheme="minorHAnsi"/>
                <w:sz w:val="22"/>
                <w:szCs w:val="22"/>
                <w:u w:val="single"/>
              </w:rPr>
              <w:t xml:space="preserve"> contributo in conto impianti </w:t>
            </w:r>
            <w:r w:rsidRPr="00926A68">
              <w:rPr>
                <w:rFonts w:asciiTheme="minorHAnsi" w:hAnsiTheme="minorHAnsi" w:cstheme="minorHAnsi"/>
                <w:sz w:val="22"/>
                <w:szCs w:val="22"/>
              </w:rPr>
              <w:t>cioè concesso ed utilizzato per l’acquisto e l’ammodernamento di beni strumentali registrati nell’apposito registro dei cespiti ammortizzabili</w:t>
            </w:r>
          </w:p>
          <w:p w14:paraId="78443BD8" w14:textId="77777777" w:rsidR="00F778E8" w:rsidRPr="00926A68" w:rsidRDefault="00F778E8" w:rsidP="00C6088B">
            <w:pPr>
              <w:rPr>
                <w:rFonts w:asciiTheme="minorHAnsi" w:hAnsiTheme="minorHAnsi" w:cstheme="minorHAnsi"/>
                <w:b/>
              </w:rPr>
            </w:pPr>
          </w:p>
        </w:tc>
      </w:tr>
    </w:tbl>
    <w:p w14:paraId="08DC6F7B" w14:textId="77777777" w:rsidR="00F778E8" w:rsidRPr="00926A68" w:rsidRDefault="00F778E8" w:rsidP="006E70E9">
      <w:pPr>
        <w:ind w:left="284" w:right="401"/>
        <w:jc w:val="both"/>
        <w:rPr>
          <w:rFonts w:asciiTheme="minorHAnsi" w:hAnsiTheme="minorHAnsi" w:cstheme="minorHAnsi"/>
          <w:i/>
          <w:sz w:val="16"/>
          <w:szCs w:val="22"/>
        </w:rPr>
      </w:pPr>
      <w:r w:rsidRPr="00926A68">
        <w:rPr>
          <w:rFonts w:asciiTheme="minorHAnsi" w:hAnsiTheme="minorHAnsi" w:cstheme="minorHAnsi"/>
          <w:i/>
          <w:sz w:val="16"/>
          <w:szCs w:val="22"/>
        </w:rPr>
        <w:t>Il/La sottoscritto/a dichiara di essere a conoscenza delle conseguenze previste dalla legge per falsità e dichiarazioni mendaci (</w:t>
      </w:r>
      <w:r w:rsidRPr="00926A68">
        <w:rPr>
          <w:rFonts w:asciiTheme="minorHAnsi" w:hAnsiTheme="minorHAnsi" w:cstheme="minorHAnsi"/>
          <w:i/>
          <w:sz w:val="16"/>
          <w:szCs w:val="22"/>
          <w:u w:val="single"/>
        </w:rPr>
        <w:t>Art. 76</w:t>
      </w:r>
      <w:r w:rsidRPr="00926A68">
        <w:rPr>
          <w:rFonts w:asciiTheme="minorHAnsi" w:hAnsiTheme="minorHAnsi" w:cstheme="minorHAnsi"/>
          <w:i/>
          <w:sz w:val="16"/>
          <w:szCs w:val="22"/>
        </w:rPr>
        <w:t xml:space="preserve"> D.P.R. n. 445/2000: “Chiunque rilascia dichiarazioni mendaci, forma atti falsi o ne fa uso nei casi previsti dal presente testo unico, è punito ai sensi del codice penale e delle leggi speciali in materia …” </w:t>
      </w:r>
      <w:r w:rsidRPr="00926A68">
        <w:rPr>
          <w:rFonts w:asciiTheme="minorHAnsi" w:hAnsiTheme="minorHAnsi" w:cstheme="minorHAnsi"/>
          <w:i/>
          <w:sz w:val="16"/>
          <w:szCs w:val="22"/>
          <w:u w:val="single"/>
        </w:rPr>
        <w:t>Art. 75</w:t>
      </w:r>
      <w:r w:rsidRPr="00926A68">
        <w:rPr>
          <w:rFonts w:asciiTheme="minorHAnsi" w:hAnsiTheme="minorHAnsi" w:cstheme="minorHAnsi"/>
          <w:i/>
          <w:sz w:val="16"/>
          <w:szCs w:val="22"/>
        </w:rPr>
        <w:t xml:space="preserve"> “… Qualora dai controlli effettuati dalla Pubblica Amministrazione emerga la non veridicità del contenuto della dichiarazione, il dichiarante decade dai benefici eventualmente conseguenti al provvedimento emanato sulla base della dichiarazione non veritiera”).</w:t>
      </w:r>
    </w:p>
    <w:p w14:paraId="0BAD6594" w14:textId="77777777" w:rsidR="00F778E8" w:rsidRPr="00926A68" w:rsidRDefault="00F778E8" w:rsidP="006E70E9">
      <w:pPr>
        <w:ind w:left="284" w:right="401"/>
        <w:rPr>
          <w:rFonts w:asciiTheme="minorHAnsi" w:hAnsiTheme="minorHAnsi" w:cstheme="minorHAnsi"/>
          <w:bCs/>
          <w:i/>
          <w:sz w:val="24"/>
        </w:rPr>
      </w:pPr>
    </w:p>
    <w:p w14:paraId="161E9278" w14:textId="77777777" w:rsidR="00F778E8" w:rsidRPr="00926A68" w:rsidRDefault="00F778E8" w:rsidP="006E70E9">
      <w:pPr>
        <w:ind w:left="284" w:right="401"/>
        <w:rPr>
          <w:rFonts w:asciiTheme="minorHAnsi" w:hAnsiTheme="minorHAnsi" w:cstheme="minorHAnsi"/>
          <w:bCs/>
          <w:sz w:val="24"/>
        </w:rPr>
      </w:pPr>
    </w:p>
    <w:p w14:paraId="2DE5C5CF" w14:textId="77777777" w:rsidR="00F778E8" w:rsidRPr="00926A68" w:rsidRDefault="00F778E8" w:rsidP="006E70E9">
      <w:pPr>
        <w:ind w:left="284" w:right="401"/>
        <w:jc w:val="both"/>
        <w:rPr>
          <w:rFonts w:asciiTheme="minorHAnsi" w:hAnsiTheme="minorHAnsi" w:cstheme="minorHAnsi"/>
          <w:bCs/>
          <w:sz w:val="24"/>
        </w:rPr>
      </w:pPr>
      <w:r w:rsidRPr="00926A68">
        <w:rPr>
          <w:rFonts w:asciiTheme="minorHAnsi" w:hAnsiTheme="minorHAnsi" w:cstheme="minorHAnsi"/>
          <w:bCs/>
          <w:sz w:val="24"/>
        </w:rPr>
        <w:t>Il/La sottoscritto/a (legale rappresentante) si impegna a comunicare qualsiasi variazione intervenuta nei dati forniti.</w:t>
      </w:r>
    </w:p>
    <w:p w14:paraId="62E26339" w14:textId="77777777" w:rsidR="00F778E8" w:rsidRPr="00926A68" w:rsidRDefault="00F778E8" w:rsidP="00F778E8">
      <w:pPr>
        <w:rPr>
          <w:rFonts w:asciiTheme="minorHAnsi" w:hAnsiTheme="minorHAnsi" w:cstheme="minorHAnsi"/>
          <w:bCs/>
          <w:sz w:val="24"/>
        </w:rPr>
      </w:pPr>
    </w:p>
    <w:p w14:paraId="2205776C" w14:textId="77777777" w:rsidR="00F778E8" w:rsidRPr="00926A68" w:rsidRDefault="00F778E8" w:rsidP="00F778E8">
      <w:pPr>
        <w:spacing w:after="240"/>
        <w:jc w:val="center"/>
        <w:rPr>
          <w:rFonts w:asciiTheme="minorHAnsi" w:hAnsiTheme="minorHAnsi" w:cstheme="minorHAnsi"/>
          <w:bCs/>
          <w:iCs/>
          <w:sz w:val="22"/>
        </w:rPr>
      </w:pPr>
      <w:r w:rsidRPr="00926A68">
        <w:rPr>
          <w:rFonts w:asciiTheme="minorHAnsi" w:hAnsiTheme="minorHAnsi" w:cstheme="minorHAnsi"/>
          <w:bCs/>
          <w:iCs/>
          <w:sz w:val="22"/>
        </w:rPr>
        <w:t>INDICARE UN NOMINATIVO CUI RIVOLGERSI PER EVENTUALI CHIARIMENTI</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6"/>
        <w:gridCol w:w="5812"/>
      </w:tblGrid>
      <w:tr w:rsidR="00F778E8" w:rsidRPr="00926A68" w14:paraId="7F15F0C3" w14:textId="77777777" w:rsidTr="00C6088B">
        <w:trPr>
          <w:cantSplit/>
          <w:trHeight w:val="794"/>
          <w:jc w:val="center"/>
        </w:trPr>
        <w:tc>
          <w:tcPr>
            <w:tcW w:w="9578" w:type="dxa"/>
            <w:gridSpan w:val="2"/>
            <w:shd w:val="clear" w:color="auto" w:fill="auto"/>
          </w:tcPr>
          <w:p w14:paraId="46C32B6C" w14:textId="77777777" w:rsidR="00F778E8" w:rsidRPr="00926A68" w:rsidRDefault="00F778E8" w:rsidP="00C6088B">
            <w:pPr>
              <w:rPr>
                <w:rFonts w:asciiTheme="minorHAnsi" w:hAnsiTheme="minorHAnsi" w:cstheme="minorHAnsi"/>
                <w:sz w:val="22"/>
                <w:szCs w:val="15"/>
              </w:rPr>
            </w:pPr>
            <w:r w:rsidRPr="00926A68">
              <w:rPr>
                <w:rFonts w:asciiTheme="minorHAnsi" w:hAnsiTheme="minorHAnsi" w:cstheme="minorHAnsi"/>
                <w:sz w:val="22"/>
                <w:szCs w:val="15"/>
              </w:rPr>
              <w:t>COGNOME E NOME</w:t>
            </w:r>
          </w:p>
          <w:p w14:paraId="4865A91F" w14:textId="77777777" w:rsidR="00F778E8" w:rsidRPr="00926A68" w:rsidRDefault="00F778E8" w:rsidP="00C6088B">
            <w:pPr>
              <w:rPr>
                <w:rFonts w:asciiTheme="minorHAnsi" w:hAnsiTheme="minorHAnsi" w:cstheme="minorHAnsi"/>
                <w:sz w:val="22"/>
                <w:szCs w:val="15"/>
              </w:rPr>
            </w:pPr>
          </w:p>
        </w:tc>
      </w:tr>
      <w:tr w:rsidR="00F778E8" w:rsidRPr="00926A68" w14:paraId="7EAE952C" w14:textId="77777777" w:rsidTr="00C6088B">
        <w:trPr>
          <w:cantSplit/>
          <w:trHeight w:val="794"/>
          <w:jc w:val="center"/>
        </w:trPr>
        <w:tc>
          <w:tcPr>
            <w:tcW w:w="3766" w:type="dxa"/>
            <w:shd w:val="clear" w:color="auto" w:fill="auto"/>
          </w:tcPr>
          <w:p w14:paraId="07C25544" w14:textId="77777777" w:rsidR="00F778E8" w:rsidRPr="00926A68" w:rsidRDefault="00F778E8" w:rsidP="00C6088B">
            <w:pPr>
              <w:rPr>
                <w:rFonts w:asciiTheme="minorHAnsi" w:hAnsiTheme="minorHAnsi" w:cstheme="minorHAnsi"/>
                <w:sz w:val="22"/>
                <w:szCs w:val="15"/>
              </w:rPr>
            </w:pPr>
            <w:r w:rsidRPr="00926A68">
              <w:rPr>
                <w:rFonts w:asciiTheme="minorHAnsi" w:hAnsiTheme="minorHAnsi" w:cstheme="minorHAnsi"/>
                <w:sz w:val="22"/>
                <w:szCs w:val="15"/>
              </w:rPr>
              <w:t>TELEFONO</w:t>
            </w:r>
          </w:p>
          <w:p w14:paraId="454DBEE3" w14:textId="77777777" w:rsidR="00F778E8" w:rsidRPr="00926A68" w:rsidRDefault="00F778E8" w:rsidP="00C6088B">
            <w:pPr>
              <w:rPr>
                <w:rFonts w:asciiTheme="minorHAnsi" w:hAnsiTheme="minorHAnsi" w:cstheme="minorHAnsi"/>
                <w:sz w:val="22"/>
                <w:szCs w:val="15"/>
              </w:rPr>
            </w:pPr>
          </w:p>
        </w:tc>
        <w:tc>
          <w:tcPr>
            <w:tcW w:w="5812" w:type="dxa"/>
            <w:shd w:val="clear" w:color="auto" w:fill="auto"/>
          </w:tcPr>
          <w:p w14:paraId="52A0D23F" w14:textId="77777777" w:rsidR="00F778E8" w:rsidRPr="00926A68" w:rsidRDefault="00F778E8" w:rsidP="00C6088B">
            <w:pPr>
              <w:rPr>
                <w:rFonts w:asciiTheme="minorHAnsi" w:hAnsiTheme="minorHAnsi" w:cstheme="minorHAnsi"/>
                <w:sz w:val="22"/>
                <w:szCs w:val="15"/>
              </w:rPr>
            </w:pPr>
            <w:r w:rsidRPr="00926A68">
              <w:rPr>
                <w:rFonts w:asciiTheme="minorHAnsi" w:hAnsiTheme="minorHAnsi" w:cstheme="minorHAnsi"/>
                <w:sz w:val="22"/>
                <w:szCs w:val="15"/>
              </w:rPr>
              <w:t>INDIRIZZO E-MAIL:</w:t>
            </w:r>
          </w:p>
        </w:tc>
      </w:tr>
    </w:tbl>
    <w:p w14:paraId="0A9DB478" w14:textId="77777777" w:rsidR="00F778E8" w:rsidRPr="00926A68" w:rsidRDefault="00F778E8" w:rsidP="00F778E8">
      <w:pPr>
        <w:rPr>
          <w:rFonts w:asciiTheme="minorHAnsi" w:hAnsiTheme="minorHAnsi" w:cstheme="minorHAnsi"/>
          <w:bCs/>
        </w:rPr>
      </w:pPr>
    </w:p>
    <w:p w14:paraId="5F212041" w14:textId="77777777" w:rsidR="00F778E8" w:rsidRPr="00926A68" w:rsidRDefault="00F778E8" w:rsidP="00F778E8">
      <w:pPr>
        <w:rPr>
          <w:rFonts w:asciiTheme="minorHAnsi" w:hAnsiTheme="minorHAnsi" w:cstheme="minorHAnsi"/>
          <w:bCs/>
        </w:rPr>
      </w:pPr>
    </w:p>
    <w:p w14:paraId="57695DC1" w14:textId="77777777" w:rsidR="00BA7008" w:rsidRPr="00926A68" w:rsidRDefault="00BA7008" w:rsidP="00BA7008">
      <w:pPr>
        <w:rPr>
          <w:rFonts w:asciiTheme="minorHAnsi" w:hAnsiTheme="minorHAnsi" w:cstheme="minorHAnsi"/>
          <w:sz w:val="24"/>
          <w:szCs w:val="24"/>
        </w:rPr>
      </w:pPr>
      <w:r w:rsidRPr="00926A68">
        <w:rPr>
          <w:rFonts w:asciiTheme="minorHAnsi" w:hAnsiTheme="minorHAnsi" w:cstheme="minorHAnsi"/>
          <w:sz w:val="24"/>
          <w:szCs w:val="24"/>
        </w:rPr>
        <w:t>Luogo e data _______________</w:t>
      </w:r>
    </w:p>
    <w:p w14:paraId="003E9A92" w14:textId="77777777" w:rsidR="00BA7008" w:rsidRPr="00926A68" w:rsidRDefault="00BA7008" w:rsidP="00BA7008">
      <w:pPr>
        <w:ind w:left="3969" w:firstLine="141"/>
        <w:jc w:val="center"/>
        <w:rPr>
          <w:rFonts w:asciiTheme="minorHAnsi" w:hAnsiTheme="minorHAnsi" w:cstheme="minorHAnsi"/>
          <w:sz w:val="24"/>
          <w:szCs w:val="24"/>
        </w:rPr>
      </w:pPr>
      <w:r w:rsidRPr="00926A68">
        <w:rPr>
          <w:rFonts w:asciiTheme="minorHAnsi" w:hAnsiTheme="minorHAnsi" w:cstheme="minorHAnsi"/>
          <w:sz w:val="24"/>
          <w:szCs w:val="24"/>
        </w:rPr>
        <w:t>Il Legale Rappresentante</w:t>
      </w:r>
    </w:p>
    <w:p w14:paraId="7CBC8443" w14:textId="77777777" w:rsidR="00BA7008" w:rsidRPr="00926A68" w:rsidRDefault="00BA7008" w:rsidP="00BA7008">
      <w:pPr>
        <w:ind w:left="3969"/>
        <w:jc w:val="center"/>
        <w:rPr>
          <w:rFonts w:asciiTheme="minorHAnsi" w:hAnsiTheme="minorHAnsi" w:cstheme="minorHAnsi"/>
          <w:sz w:val="24"/>
          <w:szCs w:val="24"/>
        </w:rPr>
      </w:pPr>
      <w:r w:rsidRPr="00926A68">
        <w:rPr>
          <w:rFonts w:asciiTheme="minorHAnsi" w:hAnsiTheme="minorHAnsi" w:cstheme="minorHAnsi"/>
          <w:sz w:val="24"/>
          <w:szCs w:val="24"/>
        </w:rPr>
        <w:t>FIRMA</w:t>
      </w:r>
    </w:p>
    <w:p w14:paraId="672B0B81" w14:textId="77777777" w:rsidR="00BA7008" w:rsidRPr="00926A68" w:rsidRDefault="00BA7008" w:rsidP="00BA7008">
      <w:pPr>
        <w:ind w:left="3969"/>
        <w:jc w:val="center"/>
        <w:rPr>
          <w:rFonts w:asciiTheme="minorHAnsi" w:hAnsiTheme="minorHAnsi" w:cstheme="minorHAnsi"/>
          <w:sz w:val="24"/>
          <w:szCs w:val="24"/>
        </w:rPr>
      </w:pPr>
    </w:p>
    <w:p w14:paraId="7965442D" w14:textId="77777777" w:rsidR="00BA7008" w:rsidRPr="00926A68" w:rsidRDefault="00BA7008" w:rsidP="00BA7008">
      <w:pPr>
        <w:ind w:left="3969"/>
        <w:jc w:val="center"/>
        <w:rPr>
          <w:rFonts w:asciiTheme="minorHAnsi" w:hAnsiTheme="minorHAnsi" w:cstheme="minorHAnsi"/>
          <w:sz w:val="24"/>
          <w:szCs w:val="24"/>
        </w:rPr>
      </w:pPr>
      <w:r w:rsidRPr="00926A68">
        <w:rPr>
          <w:rFonts w:asciiTheme="minorHAnsi" w:hAnsiTheme="minorHAnsi" w:cstheme="minorHAnsi"/>
          <w:sz w:val="24"/>
          <w:szCs w:val="24"/>
        </w:rPr>
        <w:t>___________________________</w:t>
      </w:r>
    </w:p>
    <w:p w14:paraId="0C5DAF1E" w14:textId="62502E59" w:rsidR="00F778E8" w:rsidRPr="00926A68" w:rsidRDefault="00F778E8">
      <w:pPr>
        <w:rPr>
          <w:rFonts w:asciiTheme="minorHAnsi" w:hAnsiTheme="minorHAnsi" w:cstheme="minorHAnsi"/>
          <w:sz w:val="22"/>
          <w:szCs w:val="22"/>
        </w:rPr>
      </w:pPr>
    </w:p>
    <w:p w14:paraId="42569372" w14:textId="77777777" w:rsidR="00E325A2" w:rsidRPr="00926A68" w:rsidRDefault="00E325A2" w:rsidP="00790C67">
      <w:pPr>
        <w:jc w:val="center"/>
        <w:rPr>
          <w:rFonts w:asciiTheme="minorHAnsi" w:hAnsiTheme="minorHAnsi" w:cstheme="minorHAnsi"/>
          <w:sz w:val="22"/>
          <w:szCs w:val="22"/>
        </w:rPr>
      </w:pPr>
    </w:p>
    <w:sectPr w:rsidR="00E325A2" w:rsidRPr="00926A68" w:rsidSect="00093E03">
      <w:footerReference w:type="default" r:id="rId8"/>
      <w:pgSz w:w="11906" w:h="16838" w:code="9"/>
      <w:pgMar w:top="993" w:right="720" w:bottom="720" w:left="720" w:header="729" w:footer="59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D1DCD" w14:textId="77777777" w:rsidR="00093E03" w:rsidRDefault="00093E03" w:rsidP="00A84462">
      <w:r>
        <w:separator/>
      </w:r>
    </w:p>
  </w:endnote>
  <w:endnote w:type="continuationSeparator" w:id="0">
    <w:p w14:paraId="699BF8D6" w14:textId="77777777" w:rsidR="00093E03" w:rsidRDefault="00093E03" w:rsidP="00A8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Arial Rounded MT Bold"/>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399C" w14:textId="77777777" w:rsidR="00723539" w:rsidRDefault="00723539" w:rsidP="00577DF3">
    <w:pPr>
      <w:pStyle w:val="Pidipagina"/>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CF9F6" w14:textId="77777777" w:rsidR="00093E03" w:rsidRDefault="00093E03" w:rsidP="00A84462">
      <w:r>
        <w:separator/>
      </w:r>
    </w:p>
  </w:footnote>
  <w:footnote w:type="continuationSeparator" w:id="0">
    <w:p w14:paraId="7B3E299A" w14:textId="77777777" w:rsidR="00093E03" w:rsidRDefault="00093E03" w:rsidP="00A84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672F"/>
    <w:multiLevelType w:val="hybridMultilevel"/>
    <w:tmpl w:val="0A141A52"/>
    <w:lvl w:ilvl="0" w:tplc="2BAA6960">
      <w:start w:val="1"/>
      <w:numFmt w:val="decimal"/>
      <w:lvlText w:val="%1)"/>
      <w:lvlJc w:val="left"/>
      <w:pPr>
        <w:ind w:left="72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06454C"/>
    <w:multiLevelType w:val="hybridMultilevel"/>
    <w:tmpl w:val="02B8A1F8"/>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96078"/>
    <w:multiLevelType w:val="hybridMultilevel"/>
    <w:tmpl w:val="988239F8"/>
    <w:lvl w:ilvl="0" w:tplc="329CF062">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 w15:restartNumberingAfterBreak="0">
    <w:nsid w:val="0AAC2131"/>
    <w:multiLevelType w:val="hybridMultilevel"/>
    <w:tmpl w:val="5D8076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FA736D"/>
    <w:multiLevelType w:val="hybridMultilevel"/>
    <w:tmpl w:val="0D98FB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7558B4"/>
    <w:multiLevelType w:val="hybridMultilevel"/>
    <w:tmpl w:val="64628582"/>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0663C"/>
    <w:multiLevelType w:val="hybridMultilevel"/>
    <w:tmpl w:val="08340A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3316D1"/>
    <w:multiLevelType w:val="hybridMultilevel"/>
    <w:tmpl w:val="1642488A"/>
    <w:lvl w:ilvl="0" w:tplc="4440CE5A">
      <w:start w:val="1"/>
      <w:numFmt w:val="decimal"/>
      <w:lvlText w:val="%1."/>
      <w:lvlJc w:val="left"/>
      <w:pPr>
        <w:ind w:left="11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A85780">
      <w:start w:val="1"/>
      <w:numFmt w:val="lowerLetter"/>
      <w:lvlText w:val="%2"/>
      <w:lvlJc w:val="left"/>
      <w:pPr>
        <w:ind w:left="18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8C0BBBA">
      <w:start w:val="1"/>
      <w:numFmt w:val="lowerRoman"/>
      <w:lvlText w:val="%3"/>
      <w:lvlJc w:val="left"/>
      <w:pPr>
        <w:ind w:left="25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B295C0">
      <w:start w:val="1"/>
      <w:numFmt w:val="decimal"/>
      <w:lvlText w:val="%4"/>
      <w:lvlJc w:val="left"/>
      <w:pPr>
        <w:ind w:left="3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5485C8C">
      <w:start w:val="1"/>
      <w:numFmt w:val="lowerLetter"/>
      <w:lvlText w:val="%5"/>
      <w:lvlJc w:val="left"/>
      <w:pPr>
        <w:ind w:left="39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04D2E8">
      <w:start w:val="1"/>
      <w:numFmt w:val="lowerRoman"/>
      <w:lvlText w:val="%6"/>
      <w:lvlJc w:val="left"/>
      <w:pPr>
        <w:ind w:left="47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56866AC">
      <w:start w:val="1"/>
      <w:numFmt w:val="decimal"/>
      <w:lvlText w:val="%7"/>
      <w:lvlJc w:val="left"/>
      <w:pPr>
        <w:ind w:left="54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7A0A04">
      <w:start w:val="1"/>
      <w:numFmt w:val="lowerLetter"/>
      <w:lvlText w:val="%8"/>
      <w:lvlJc w:val="left"/>
      <w:pPr>
        <w:ind w:left="61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8C41A4">
      <w:start w:val="1"/>
      <w:numFmt w:val="lowerRoman"/>
      <w:lvlText w:val="%9"/>
      <w:lvlJc w:val="left"/>
      <w:pPr>
        <w:ind w:left="687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280D33B8"/>
    <w:multiLevelType w:val="hybridMultilevel"/>
    <w:tmpl w:val="AB8A8216"/>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FF50AE"/>
    <w:multiLevelType w:val="hybridMultilevel"/>
    <w:tmpl w:val="7B06210E"/>
    <w:lvl w:ilvl="0" w:tplc="329CF062">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0" w15:restartNumberingAfterBreak="0">
    <w:nsid w:val="37184865"/>
    <w:multiLevelType w:val="hybridMultilevel"/>
    <w:tmpl w:val="98FA22F2"/>
    <w:lvl w:ilvl="0" w:tplc="815654EE">
      <w:numFmt w:val="bullet"/>
      <w:lvlText w:val="-"/>
      <w:lvlJc w:val="left"/>
      <w:pPr>
        <w:ind w:left="873" w:hanging="360"/>
      </w:pPr>
      <w:rPr>
        <w:rFonts w:ascii="Arial" w:eastAsia="Times New Roman" w:hAnsi="Arial" w:cs="Arial" w:hint="default"/>
      </w:rPr>
    </w:lvl>
    <w:lvl w:ilvl="1" w:tplc="04100003" w:tentative="1">
      <w:start w:val="1"/>
      <w:numFmt w:val="bullet"/>
      <w:lvlText w:val="o"/>
      <w:lvlJc w:val="left"/>
      <w:pPr>
        <w:ind w:left="1593" w:hanging="360"/>
      </w:pPr>
      <w:rPr>
        <w:rFonts w:ascii="Courier New" w:hAnsi="Courier New" w:cs="Courier New" w:hint="default"/>
      </w:rPr>
    </w:lvl>
    <w:lvl w:ilvl="2" w:tplc="04100005" w:tentative="1">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11" w15:restartNumberingAfterBreak="0">
    <w:nsid w:val="44510791"/>
    <w:multiLevelType w:val="hybridMultilevel"/>
    <w:tmpl w:val="F3E686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597738"/>
    <w:multiLevelType w:val="hybridMultilevel"/>
    <w:tmpl w:val="4566C312"/>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741F57"/>
    <w:multiLevelType w:val="hybridMultilevel"/>
    <w:tmpl w:val="230C0B4C"/>
    <w:lvl w:ilvl="0" w:tplc="0410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4" w15:restartNumberingAfterBreak="0">
    <w:nsid w:val="47D62D52"/>
    <w:multiLevelType w:val="hybridMultilevel"/>
    <w:tmpl w:val="A5449CF6"/>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98476A"/>
    <w:multiLevelType w:val="hybridMultilevel"/>
    <w:tmpl w:val="02DC0122"/>
    <w:lvl w:ilvl="0" w:tplc="C1185760">
      <w:start w:val="1"/>
      <w:numFmt w:val="decimal"/>
      <w:lvlText w:val="%1."/>
      <w:lvlJc w:val="left"/>
      <w:pPr>
        <w:ind w:left="11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40291A">
      <w:start w:val="1"/>
      <w:numFmt w:val="lowerLetter"/>
      <w:lvlText w:val="%2"/>
      <w:lvlJc w:val="left"/>
      <w:pPr>
        <w:ind w:left="18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CCD8E0">
      <w:start w:val="1"/>
      <w:numFmt w:val="lowerRoman"/>
      <w:lvlText w:val="%3"/>
      <w:lvlJc w:val="left"/>
      <w:pPr>
        <w:ind w:left="25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8D8BB8C">
      <w:start w:val="1"/>
      <w:numFmt w:val="decimal"/>
      <w:lvlText w:val="%4"/>
      <w:lvlJc w:val="left"/>
      <w:pPr>
        <w:ind w:left="3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95C1D24">
      <w:start w:val="1"/>
      <w:numFmt w:val="lowerLetter"/>
      <w:lvlText w:val="%5"/>
      <w:lvlJc w:val="left"/>
      <w:pPr>
        <w:ind w:left="39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BCFEF2">
      <w:start w:val="1"/>
      <w:numFmt w:val="lowerRoman"/>
      <w:lvlText w:val="%6"/>
      <w:lvlJc w:val="left"/>
      <w:pPr>
        <w:ind w:left="47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FC05C16">
      <w:start w:val="1"/>
      <w:numFmt w:val="decimal"/>
      <w:lvlText w:val="%7"/>
      <w:lvlJc w:val="left"/>
      <w:pPr>
        <w:ind w:left="54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B0DFE6">
      <w:start w:val="1"/>
      <w:numFmt w:val="lowerLetter"/>
      <w:lvlText w:val="%8"/>
      <w:lvlJc w:val="left"/>
      <w:pPr>
        <w:ind w:left="61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BA6CF92">
      <w:start w:val="1"/>
      <w:numFmt w:val="lowerRoman"/>
      <w:lvlText w:val="%9"/>
      <w:lvlJc w:val="left"/>
      <w:pPr>
        <w:ind w:left="687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50AC228A"/>
    <w:multiLevelType w:val="hybridMultilevel"/>
    <w:tmpl w:val="910A8E98"/>
    <w:lvl w:ilvl="0" w:tplc="01A2F824">
      <w:start w:val="1"/>
      <w:numFmt w:val="bullet"/>
      <w:lvlText w:val="•"/>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A0261C">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AE27000">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89C79FC">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4D0A89E">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5FCEC284">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C26B2F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528B9F8">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7EC3484">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15:restartNumberingAfterBreak="0">
    <w:nsid w:val="51D34717"/>
    <w:multiLevelType w:val="hybridMultilevel"/>
    <w:tmpl w:val="7696D9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F73529"/>
    <w:multiLevelType w:val="hybridMultilevel"/>
    <w:tmpl w:val="C84483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882315"/>
    <w:multiLevelType w:val="hybridMultilevel"/>
    <w:tmpl w:val="114E25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2B5919"/>
    <w:multiLevelType w:val="hybridMultilevel"/>
    <w:tmpl w:val="DF045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153BFC"/>
    <w:multiLevelType w:val="hybridMultilevel"/>
    <w:tmpl w:val="79CA99B4"/>
    <w:lvl w:ilvl="0" w:tplc="FD1A6386">
      <w:start w:val="1"/>
      <w:numFmt w:val="bullet"/>
      <w:lvlText w:val=""/>
      <w:lvlJc w:val="left"/>
      <w:pPr>
        <w:ind w:left="1440" w:hanging="360"/>
      </w:pPr>
      <w:rPr>
        <w:rFonts w:ascii="Symbol" w:hAnsi="Symbol" w:hint="default"/>
        <w:b/>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9F04351"/>
    <w:multiLevelType w:val="hybridMultilevel"/>
    <w:tmpl w:val="9558C054"/>
    <w:lvl w:ilvl="0" w:tplc="D76A98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0406CF"/>
    <w:multiLevelType w:val="hybridMultilevel"/>
    <w:tmpl w:val="AFB8A79C"/>
    <w:lvl w:ilvl="0" w:tplc="8A267116">
      <w:start w:val="1"/>
      <w:numFmt w:val="decimal"/>
      <w:lvlText w:val="%1."/>
      <w:lvlJc w:val="left"/>
      <w:pPr>
        <w:ind w:left="720" w:hanging="360"/>
      </w:pPr>
      <w:rPr>
        <w:b w:val="0"/>
        <w:bCs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89706874">
    <w:abstractNumId w:val="22"/>
  </w:num>
  <w:num w:numId="2" w16cid:durableId="986591970">
    <w:abstractNumId w:val="3"/>
  </w:num>
  <w:num w:numId="3" w16cid:durableId="1105735885">
    <w:abstractNumId w:val="4"/>
  </w:num>
  <w:num w:numId="4" w16cid:durableId="1690177617">
    <w:abstractNumId w:val="11"/>
  </w:num>
  <w:num w:numId="5" w16cid:durableId="927036233">
    <w:abstractNumId w:val="0"/>
  </w:num>
  <w:num w:numId="6" w16cid:durableId="138807969">
    <w:abstractNumId w:val="6"/>
  </w:num>
  <w:num w:numId="7" w16cid:durableId="2082946195">
    <w:abstractNumId w:val="7"/>
  </w:num>
  <w:num w:numId="8" w16cid:durableId="575743181">
    <w:abstractNumId w:val="15"/>
  </w:num>
  <w:num w:numId="9" w16cid:durableId="83957766">
    <w:abstractNumId w:val="16"/>
  </w:num>
  <w:num w:numId="10" w16cid:durableId="1458136368">
    <w:abstractNumId w:val="18"/>
  </w:num>
  <w:num w:numId="11" w16cid:durableId="758136505">
    <w:abstractNumId w:val="22"/>
  </w:num>
  <w:num w:numId="12" w16cid:durableId="234709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976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2432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629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689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547584">
    <w:abstractNumId w:val="16"/>
  </w:num>
  <w:num w:numId="18" w16cid:durableId="2010254380">
    <w:abstractNumId w:val="19"/>
  </w:num>
  <w:num w:numId="19" w16cid:durableId="860053338">
    <w:abstractNumId w:val="17"/>
  </w:num>
  <w:num w:numId="20" w16cid:durableId="1375040890">
    <w:abstractNumId w:val="12"/>
  </w:num>
  <w:num w:numId="21" w16cid:durableId="628241507">
    <w:abstractNumId w:val="1"/>
  </w:num>
  <w:num w:numId="22" w16cid:durableId="2009209723">
    <w:abstractNumId w:val="5"/>
  </w:num>
  <w:num w:numId="23" w16cid:durableId="2095516683">
    <w:abstractNumId w:val="8"/>
  </w:num>
  <w:num w:numId="24" w16cid:durableId="2097094275">
    <w:abstractNumId w:val="13"/>
  </w:num>
  <w:num w:numId="25" w16cid:durableId="264847900">
    <w:abstractNumId w:val="20"/>
  </w:num>
  <w:num w:numId="26" w16cid:durableId="1702363209">
    <w:abstractNumId w:val="10"/>
  </w:num>
  <w:num w:numId="27" w16cid:durableId="1149900866">
    <w:abstractNumId w:val="23"/>
  </w:num>
  <w:num w:numId="28" w16cid:durableId="860358522">
    <w:abstractNumId w:val="9"/>
  </w:num>
  <w:num w:numId="29" w16cid:durableId="662585566">
    <w:abstractNumId w:val="2"/>
  </w:num>
  <w:num w:numId="30" w16cid:durableId="783231508">
    <w:abstractNumId w:val="21"/>
  </w:num>
  <w:num w:numId="31" w16cid:durableId="90946146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60"/>
    <w:rsid w:val="00001A6E"/>
    <w:rsid w:val="000050EC"/>
    <w:rsid w:val="000151D8"/>
    <w:rsid w:val="00015863"/>
    <w:rsid w:val="00020CA2"/>
    <w:rsid w:val="000216C8"/>
    <w:rsid w:val="000262DA"/>
    <w:rsid w:val="00026BD5"/>
    <w:rsid w:val="0003501B"/>
    <w:rsid w:val="00042828"/>
    <w:rsid w:val="0004619B"/>
    <w:rsid w:val="00051798"/>
    <w:rsid w:val="00051A71"/>
    <w:rsid w:val="000610A1"/>
    <w:rsid w:val="00093E03"/>
    <w:rsid w:val="000A5784"/>
    <w:rsid w:val="000A6D6A"/>
    <w:rsid w:val="000B377F"/>
    <w:rsid w:val="000B7494"/>
    <w:rsid w:val="000C1F03"/>
    <w:rsid w:val="000C2AC6"/>
    <w:rsid w:val="000D71C5"/>
    <w:rsid w:val="000F7FD2"/>
    <w:rsid w:val="001015D6"/>
    <w:rsid w:val="001035F5"/>
    <w:rsid w:val="001072D7"/>
    <w:rsid w:val="00107714"/>
    <w:rsid w:val="00107876"/>
    <w:rsid w:val="00107FB4"/>
    <w:rsid w:val="00112330"/>
    <w:rsid w:val="00124A11"/>
    <w:rsid w:val="001309A8"/>
    <w:rsid w:val="00135382"/>
    <w:rsid w:val="0013665C"/>
    <w:rsid w:val="00136FDF"/>
    <w:rsid w:val="0013786C"/>
    <w:rsid w:val="00147314"/>
    <w:rsid w:val="00152EF1"/>
    <w:rsid w:val="001566B8"/>
    <w:rsid w:val="00174049"/>
    <w:rsid w:val="001774FC"/>
    <w:rsid w:val="00183869"/>
    <w:rsid w:val="001878EF"/>
    <w:rsid w:val="00195AE0"/>
    <w:rsid w:val="001A4988"/>
    <w:rsid w:val="001B3744"/>
    <w:rsid w:val="001B45FF"/>
    <w:rsid w:val="001C5203"/>
    <w:rsid w:val="001D6D78"/>
    <w:rsid w:val="001D755B"/>
    <w:rsid w:val="001E4849"/>
    <w:rsid w:val="001E663D"/>
    <w:rsid w:val="001E6967"/>
    <w:rsid w:val="001F1E7B"/>
    <w:rsid w:val="00206958"/>
    <w:rsid w:val="00217E86"/>
    <w:rsid w:val="00220FF5"/>
    <w:rsid w:val="002301E6"/>
    <w:rsid w:val="00240CE5"/>
    <w:rsid w:val="002470B3"/>
    <w:rsid w:val="0027464D"/>
    <w:rsid w:val="0027506D"/>
    <w:rsid w:val="00275469"/>
    <w:rsid w:val="0028048A"/>
    <w:rsid w:val="0028405C"/>
    <w:rsid w:val="002861A4"/>
    <w:rsid w:val="00287C7F"/>
    <w:rsid w:val="00295190"/>
    <w:rsid w:val="002A6E0F"/>
    <w:rsid w:val="002B231B"/>
    <w:rsid w:val="002B2A3F"/>
    <w:rsid w:val="002B4BAC"/>
    <w:rsid w:val="002B775B"/>
    <w:rsid w:val="002C724D"/>
    <w:rsid w:val="002D0B65"/>
    <w:rsid w:val="002E3FCD"/>
    <w:rsid w:val="002F14AE"/>
    <w:rsid w:val="002F2C2E"/>
    <w:rsid w:val="002F726B"/>
    <w:rsid w:val="00312C65"/>
    <w:rsid w:val="0031435F"/>
    <w:rsid w:val="0032004E"/>
    <w:rsid w:val="00320A32"/>
    <w:rsid w:val="00322ADC"/>
    <w:rsid w:val="003235D5"/>
    <w:rsid w:val="003262E1"/>
    <w:rsid w:val="003271F2"/>
    <w:rsid w:val="003310AE"/>
    <w:rsid w:val="003461F7"/>
    <w:rsid w:val="003544A5"/>
    <w:rsid w:val="00380EC0"/>
    <w:rsid w:val="00387A9B"/>
    <w:rsid w:val="00391C73"/>
    <w:rsid w:val="003A5928"/>
    <w:rsid w:val="003B0727"/>
    <w:rsid w:val="003C1078"/>
    <w:rsid w:val="003C6F4A"/>
    <w:rsid w:val="003E4E36"/>
    <w:rsid w:val="003F1CFA"/>
    <w:rsid w:val="003F2EDB"/>
    <w:rsid w:val="003F3EDF"/>
    <w:rsid w:val="003F4F2B"/>
    <w:rsid w:val="003F57B3"/>
    <w:rsid w:val="003F7ACA"/>
    <w:rsid w:val="0040147B"/>
    <w:rsid w:val="004047D5"/>
    <w:rsid w:val="004048E7"/>
    <w:rsid w:val="004106ED"/>
    <w:rsid w:val="004205B0"/>
    <w:rsid w:val="004260FA"/>
    <w:rsid w:val="0042696A"/>
    <w:rsid w:val="0044259D"/>
    <w:rsid w:val="00444C40"/>
    <w:rsid w:val="0045476F"/>
    <w:rsid w:val="00457C15"/>
    <w:rsid w:val="004652BA"/>
    <w:rsid w:val="00472BCD"/>
    <w:rsid w:val="00475DB2"/>
    <w:rsid w:val="004802FF"/>
    <w:rsid w:val="00490049"/>
    <w:rsid w:val="00491795"/>
    <w:rsid w:val="004A048B"/>
    <w:rsid w:val="004A0802"/>
    <w:rsid w:val="004A6B03"/>
    <w:rsid w:val="004B3D1A"/>
    <w:rsid w:val="004B6DD9"/>
    <w:rsid w:val="004C6754"/>
    <w:rsid w:val="004E05B2"/>
    <w:rsid w:val="004E0ACE"/>
    <w:rsid w:val="004E6544"/>
    <w:rsid w:val="005040B7"/>
    <w:rsid w:val="00505063"/>
    <w:rsid w:val="00510852"/>
    <w:rsid w:val="005116D5"/>
    <w:rsid w:val="00516D99"/>
    <w:rsid w:val="0052106B"/>
    <w:rsid w:val="00536C9D"/>
    <w:rsid w:val="0054486B"/>
    <w:rsid w:val="0055342A"/>
    <w:rsid w:val="00574F2F"/>
    <w:rsid w:val="00577DF3"/>
    <w:rsid w:val="0058222D"/>
    <w:rsid w:val="00585558"/>
    <w:rsid w:val="00594B22"/>
    <w:rsid w:val="005B5D52"/>
    <w:rsid w:val="005C0A4A"/>
    <w:rsid w:val="005C189F"/>
    <w:rsid w:val="005E495E"/>
    <w:rsid w:val="005E5D4A"/>
    <w:rsid w:val="005F204D"/>
    <w:rsid w:val="005F2C93"/>
    <w:rsid w:val="0060207F"/>
    <w:rsid w:val="00603BD6"/>
    <w:rsid w:val="0060414E"/>
    <w:rsid w:val="0060679C"/>
    <w:rsid w:val="006149E3"/>
    <w:rsid w:val="006172CE"/>
    <w:rsid w:val="00627752"/>
    <w:rsid w:val="00630B9D"/>
    <w:rsid w:val="006347D4"/>
    <w:rsid w:val="00634FC8"/>
    <w:rsid w:val="00640F54"/>
    <w:rsid w:val="006569C8"/>
    <w:rsid w:val="00667958"/>
    <w:rsid w:val="00690E76"/>
    <w:rsid w:val="00693A57"/>
    <w:rsid w:val="00694A5D"/>
    <w:rsid w:val="00695813"/>
    <w:rsid w:val="006B12BA"/>
    <w:rsid w:val="006C2D9B"/>
    <w:rsid w:val="006C6BE2"/>
    <w:rsid w:val="006E48F6"/>
    <w:rsid w:val="006E70E9"/>
    <w:rsid w:val="0070574A"/>
    <w:rsid w:val="00710EEF"/>
    <w:rsid w:val="007125CC"/>
    <w:rsid w:val="00722A3A"/>
    <w:rsid w:val="00723539"/>
    <w:rsid w:val="007255A4"/>
    <w:rsid w:val="007303BF"/>
    <w:rsid w:val="00737736"/>
    <w:rsid w:val="0074235B"/>
    <w:rsid w:val="007465D4"/>
    <w:rsid w:val="007569F5"/>
    <w:rsid w:val="00773441"/>
    <w:rsid w:val="00777BC4"/>
    <w:rsid w:val="00790C67"/>
    <w:rsid w:val="0079311C"/>
    <w:rsid w:val="00794C5E"/>
    <w:rsid w:val="00797414"/>
    <w:rsid w:val="007A3FAC"/>
    <w:rsid w:val="007A6731"/>
    <w:rsid w:val="007B06F1"/>
    <w:rsid w:val="007B3349"/>
    <w:rsid w:val="007D47AE"/>
    <w:rsid w:val="007E2B61"/>
    <w:rsid w:val="007E7AEE"/>
    <w:rsid w:val="007F0168"/>
    <w:rsid w:val="007F0518"/>
    <w:rsid w:val="008135F5"/>
    <w:rsid w:val="00825B45"/>
    <w:rsid w:val="00853FB8"/>
    <w:rsid w:val="0085407F"/>
    <w:rsid w:val="008669D8"/>
    <w:rsid w:val="00874F6E"/>
    <w:rsid w:val="008757A6"/>
    <w:rsid w:val="00875903"/>
    <w:rsid w:val="00876AA5"/>
    <w:rsid w:val="008876C0"/>
    <w:rsid w:val="00892B76"/>
    <w:rsid w:val="00896453"/>
    <w:rsid w:val="008A2362"/>
    <w:rsid w:val="008A666D"/>
    <w:rsid w:val="008B4D04"/>
    <w:rsid w:val="008B6518"/>
    <w:rsid w:val="008C2F24"/>
    <w:rsid w:val="008D0E69"/>
    <w:rsid w:val="008D1818"/>
    <w:rsid w:val="008D6179"/>
    <w:rsid w:val="008E410D"/>
    <w:rsid w:val="008F66E7"/>
    <w:rsid w:val="00902034"/>
    <w:rsid w:val="009136DF"/>
    <w:rsid w:val="00913847"/>
    <w:rsid w:val="009154A3"/>
    <w:rsid w:val="00920CCB"/>
    <w:rsid w:val="00925CFB"/>
    <w:rsid w:val="00926A68"/>
    <w:rsid w:val="00932C25"/>
    <w:rsid w:val="00933416"/>
    <w:rsid w:val="00941880"/>
    <w:rsid w:val="00944D3E"/>
    <w:rsid w:val="0094510F"/>
    <w:rsid w:val="00951C08"/>
    <w:rsid w:val="00954D6F"/>
    <w:rsid w:val="00955FA3"/>
    <w:rsid w:val="0096387F"/>
    <w:rsid w:val="009704AA"/>
    <w:rsid w:val="00972FD1"/>
    <w:rsid w:val="00975144"/>
    <w:rsid w:val="00994333"/>
    <w:rsid w:val="009B3F09"/>
    <w:rsid w:val="009B7FAE"/>
    <w:rsid w:val="009D014E"/>
    <w:rsid w:val="009D0F1F"/>
    <w:rsid w:val="009D3632"/>
    <w:rsid w:val="009D530C"/>
    <w:rsid w:val="009D5E62"/>
    <w:rsid w:val="009D686C"/>
    <w:rsid w:val="009E1FAD"/>
    <w:rsid w:val="009E68FE"/>
    <w:rsid w:val="009E7447"/>
    <w:rsid w:val="00A026E0"/>
    <w:rsid w:val="00A1611F"/>
    <w:rsid w:val="00A20747"/>
    <w:rsid w:val="00A225C4"/>
    <w:rsid w:val="00A3595F"/>
    <w:rsid w:val="00A35F6B"/>
    <w:rsid w:val="00A372BF"/>
    <w:rsid w:val="00A460E5"/>
    <w:rsid w:val="00A52F10"/>
    <w:rsid w:val="00A55E5A"/>
    <w:rsid w:val="00A66F93"/>
    <w:rsid w:val="00A71521"/>
    <w:rsid w:val="00A84462"/>
    <w:rsid w:val="00A84599"/>
    <w:rsid w:val="00A854D0"/>
    <w:rsid w:val="00A86BBD"/>
    <w:rsid w:val="00A96F65"/>
    <w:rsid w:val="00AA232D"/>
    <w:rsid w:val="00AA4CC3"/>
    <w:rsid w:val="00AA65AA"/>
    <w:rsid w:val="00AB3D39"/>
    <w:rsid w:val="00AB472C"/>
    <w:rsid w:val="00AB5457"/>
    <w:rsid w:val="00AE23C7"/>
    <w:rsid w:val="00AE3AB2"/>
    <w:rsid w:val="00AE7476"/>
    <w:rsid w:val="00AF038F"/>
    <w:rsid w:val="00AF7B59"/>
    <w:rsid w:val="00B00ED6"/>
    <w:rsid w:val="00B02B78"/>
    <w:rsid w:val="00B119BD"/>
    <w:rsid w:val="00B23CD5"/>
    <w:rsid w:val="00B26668"/>
    <w:rsid w:val="00B27F7F"/>
    <w:rsid w:val="00B4093B"/>
    <w:rsid w:val="00B450EA"/>
    <w:rsid w:val="00B47B6A"/>
    <w:rsid w:val="00B5050F"/>
    <w:rsid w:val="00B56C45"/>
    <w:rsid w:val="00B60169"/>
    <w:rsid w:val="00B6463D"/>
    <w:rsid w:val="00B722E7"/>
    <w:rsid w:val="00B75853"/>
    <w:rsid w:val="00B86C1C"/>
    <w:rsid w:val="00B9271A"/>
    <w:rsid w:val="00B9689D"/>
    <w:rsid w:val="00BA2D53"/>
    <w:rsid w:val="00BA58DA"/>
    <w:rsid w:val="00BA7008"/>
    <w:rsid w:val="00BB547C"/>
    <w:rsid w:val="00BC2119"/>
    <w:rsid w:val="00BC21D6"/>
    <w:rsid w:val="00BC2246"/>
    <w:rsid w:val="00BC437B"/>
    <w:rsid w:val="00BC6271"/>
    <w:rsid w:val="00BE72EF"/>
    <w:rsid w:val="00BF6517"/>
    <w:rsid w:val="00C0537D"/>
    <w:rsid w:val="00C10900"/>
    <w:rsid w:val="00C11DCE"/>
    <w:rsid w:val="00C1286D"/>
    <w:rsid w:val="00C23D42"/>
    <w:rsid w:val="00C306FB"/>
    <w:rsid w:val="00C318A2"/>
    <w:rsid w:val="00C32498"/>
    <w:rsid w:val="00C329F2"/>
    <w:rsid w:val="00C36110"/>
    <w:rsid w:val="00C412B4"/>
    <w:rsid w:val="00C561C4"/>
    <w:rsid w:val="00C633A4"/>
    <w:rsid w:val="00C678C3"/>
    <w:rsid w:val="00C71DC8"/>
    <w:rsid w:val="00C7626D"/>
    <w:rsid w:val="00C823A7"/>
    <w:rsid w:val="00C8515C"/>
    <w:rsid w:val="00C85F0E"/>
    <w:rsid w:val="00C927D7"/>
    <w:rsid w:val="00C97AE5"/>
    <w:rsid w:val="00CA130D"/>
    <w:rsid w:val="00CB0476"/>
    <w:rsid w:val="00CC2EE5"/>
    <w:rsid w:val="00CC344D"/>
    <w:rsid w:val="00CC3E08"/>
    <w:rsid w:val="00CC6E6C"/>
    <w:rsid w:val="00CD03B2"/>
    <w:rsid w:val="00CD1606"/>
    <w:rsid w:val="00CD5569"/>
    <w:rsid w:val="00CD6F21"/>
    <w:rsid w:val="00CD6F3C"/>
    <w:rsid w:val="00CE5551"/>
    <w:rsid w:val="00CF01DF"/>
    <w:rsid w:val="00CF7377"/>
    <w:rsid w:val="00D01E02"/>
    <w:rsid w:val="00D0308C"/>
    <w:rsid w:val="00D10A1E"/>
    <w:rsid w:val="00D16F60"/>
    <w:rsid w:val="00D3290C"/>
    <w:rsid w:val="00D35388"/>
    <w:rsid w:val="00D51B6B"/>
    <w:rsid w:val="00D56464"/>
    <w:rsid w:val="00D63E93"/>
    <w:rsid w:val="00D64676"/>
    <w:rsid w:val="00D668E3"/>
    <w:rsid w:val="00D70012"/>
    <w:rsid w:val="00D77443"/>
    <w:rsid w:val="00D90200"/>
    <w:rsid w:val="00D95727"/>
    <w:rsid w:val="00D95C6D"/>
    <w:rsid w:val="00DA2B71"/>
    <w:rsid w:val="00DA5871"/>
    <w:rsid w:val="00DB5B01"/>
    <w:rsid w:val="00DB7B56"/>
    <w:rsid w:val="00DD0287"/>
    <w:rsid w:val="00DD1DDD"/>
    <w:rsid w:val="00DD245F"/>
    <w:rsid w:val="00DD4301"/>
    <w:rsid w:val="00DD67B3"/>
    <w:rsid w:val="00DE0E08"/>
    <w:rsid w:val="00DE7478"/>
    <w:rsid w:val="00DF5443"/>
    <w:rsid w:val="00DF5700"/>
    <w:rsid w:val="00E113B0"/>
    <w:rsid w:val="00E12635"/>
    <w:rsid w:val="00E163EA"/>
    <w:rsid w:val="00E20CF7"/>
    <w:rsid w:val="00E231D8"/>
    <w:rsid w:val="00E23D6C"/>
    <w:rsid w:val="00E325A2"/>
    <w:rsid w:val="00E339BC"/>
    <w:rsid w:val="00E44F2A"/>
    <w:rsid w:val="00E50E1D"/>
    <w:rsid w:val="00E515BC"/>
    <w:rsid w:val="00E5173C"/>
    <w:rsid w:val="00E535D9"/>
    <w:rsid w:val="00E546E2"/>
    <w:rsid w:val="00E5509A"/>
    <w:rsid w:val="00E57481"/>
    <w:rsid w:val="00E60578"/>
    <w:rsid w:val="00E64D50"/>
    <w:rsid w:val="00E65565"/>
    <w:rsid w:val="00E66254"/>
    <w:rsid w:val="00E70A2C"/>
    <w:rsid w:val="00E70AA8"/>
    <w:rsid w:val="00E718ED"/>
    <w:rsid w:val="00E748D8"/>
    <w:rsid w:val="00E841C6"/>
    <w:rsid w:val="00E92B3E"/>
    <w:rsid w:val="00E93477"/>
    <w:rsid w:val="00E94170"/>
    <w:rsid w:val="00EA04FD"/>
    <w:rsid w:val="00EA2579"/>
    <w:rsid w:val="00EA2640"/>
    <w:rsid w:val="00EA5115"/>
    <w:rsid w:val="00EA624B"/>
    <w:rsid w:val="00EB2C42"/>
    <w:rsid w:val="00EC6584"/>
    <w:rsid w:val="00ED0CA0"/>
    <w:rsid w:val="00ED1460"/>
    <w:rsid w:val="00EE52B4"/>
    <w:rsid w:val="00EE6575"/>
    <w:rsid w:val="00EE6CD8"/>
    <w:rsid w:val="00EE7367"/>
    <w:rsid w:val="00F200F7"/>
    <w:rsid w:val="00F20200"/>
    <w:rsid w:val="00F223B0"/>
    <w:rsid w:val="00F26B8C"/>
    <w:rsid w:val="00F26EDE"/>
    <w:rsid w:val="00F50275"/>
    <w:rsid w:val="00F549EF"/>
    <w:rsid w:val="00F57329"/>
    <w:rsid w:val="00F61A27"/>
    <w:rsid w:val="00F62D6D"/>
    <w:rsid w:val="00F6782F"/>
    <w:rsid w:val="00F67EE3"/>
    <w:rsid w:val="00F70458"/>
    <w:rsid w:val="00F778E8"/>
    <w:rsid w:val="00F93F21"/>
    <w:rsid w:val="00FB04B9"/>
    <w:rsid w:val="00FB4B58"/>
    <w:rsid w:val="00FC3617"/>
    <w:rsid w:val="00FC4DF8"/>
    <w:rsid w:val="00FC7DFA"/>
    <w:rsid w:val="00FD2A65"/>
    <w:rsid w:val="00FE3BCC"/>
    <w:rsid w:val="00FF593C"/>
    <w:rsid w:val="00FF6A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E30F0"/>
  <w15:chartTrackingRefBased/>
  <w15:docId w15:val="{54B33B47-5B28-40D5-9DEC-DE43C690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928"/>
    <w:rPr>
      <w:rFonts w:ascii="Times New Roman" w:eastAsia="Times New Roman" w:hAnsi="Times New Roman"/>
    </w:rPr>
  </w:style>
  <w:style w:type="paragraph" w:styleId="Titolo1">
    <w:name w:val="heading 1"/>
    <w:basedOn w:val="Normale"/>
    <w:next w:val="Normale"/>
    <w:link w:val="Titolo1Carattere"/>
    <w:qFormat/>
    <w:rsid w:val="00ED1460"/>
    <w:pPr>
      <w:keepNext/>
      <w:ind w:right="-1"/>
      <w:jc w:val="both"/>
      <w:outlineLvl w:val="0"/>
    </w:pPr>
    <w:rPr>
      <w:b/>
      <w:sz w:val="24"/>
    </w:rPr>
  </w:style>
  <w:style w:type="paragraph" w:styleId="Titolo2">
    <w:name w:val="heading 2"/>
    <w:basedOn w:val="Normale"/>
    <w:next w:val="Normale"/>
    <w:link w:val="Titolo2Carattere"/>
    <w:qFormat/>
    <w:rsid w:val="00ED1460"/>
    <w:pPr>
      <w:keepNext/>
      <w:ind w:right="-1"/>
      <w:jc w:val="both"/>
      <w:outlineLvl w:val="1"/>
    </w:pPr>
    <w:rPr>
      <w:rFonts w:ascii="Arial" w:hAnsi="Arial"/>
      <w:i/>
      <w:sz w:val="24"/>
    </w:rPr>
  </w:style>
  <w:style w:type="paragraph" w:styleId="Titolo3">
    <w:name w:val="heading 3"/>
    <w:basedOn w:val="Normale"/>
    <w:next w:val="Normale"/>
    <w:link w:val="Titolo3Carattere"/>
    <w:qFormat/>
    <w:rsid w:val="00ED1460"/>
    <w:pPr>
      <w:keepNext/>
      <w:jc w:val="center"/>
      <w:outlineLvl w:val="2"/>
    </w:pPr>
    <w:rPr>
      <w:b/>
      <w:sz w:val="36"/>
    </w:rPr>
  </w:style>
  <w:style w:type="paragraph" w:styleId="Titolo4">
    <w:name w:val="heading 4"/>
    <w:basedOn w:val="Normale"/>
    <w:next w:val="Normale"/>
    <w:link w:val="Titolo4Carattere"/>
    <w:qFormat/>
    <w:rsid w:val="00ED1460"/>
    <w:pPr>
      <w:keepNext/>
      <w:tabs>
        <w:tab w:val="left" w:pos="1980"/>
      </w:tabs>
      <w:ind w:right="140"/>
      <w:jc w:val="both"/>
      <w:outlineLvl w:val="3"/>
    </w:pPr>
    <w:rPr>
      <w:rFonts w:ascii="Arial" w:hAnsi="Arial"/>
      <w:i/>
      <w:sz w:val="24"/>
    </w:rPr>
  </w:style>
  <w:style w:type="paragraph" w:styleId="Titolo5">
    <w:name w:val="heading 5"/>
    <w:basedOn w:val="Normale"/>
    <w:next w:val="Normale"/>
    <w:link w:val="Titolo5Carattere"/>
    <w:qFormat/>
    <w:rsid w:val="00ED1460"/>
    <w:pPr>
      <w:keepNext/>
      <w:ind w:left="4678" w:right="-1"/>
      <w:jc w:val="both"/>
      <w:outlineLvl w:val="4"/>
    </w:pPr>
    <w:rPr>
      <w:rFonts w:ascii="Arial" w:hAnsi="Arial"/>
      <w:sz w:val="24"/>
    </w:rPr>
  </w:style>
  <w:style w:type="paragraph" w:styleId="Titolo6">
    <w:name w:val="heading 6"/>
    <w:basedOn w:val="Normale"/>
    <w:next w:val="Normale"/>
    <w:link w:val="Titolo6Carattere"/>
    <w:qFormat/>
    <w:rsid w:val="00ED1460"/>
    <w:pPr>
      <w:keepNext/>
      <w:ind w:right="-1"/>
      <w:jc w:val="center"/>
      <w:outlineLvl w:val="5"/>
    </w:pPr>
    <w:rPr>
      <w:rFonts w:ascii="Arial" w:hAnsi="Arial"/>
      <w:sz w:val="24"/>
    </w:rPr>
  </w:style>
  <w:style w:type="paragraph" w:styleId="Titolo7">
    <w:name w:val="heading 7"/>
    <w:basedOn w:val="Normale"/>
    <w:next w:val="Normale"/>
    <w:link w:val="Titolo7Carattere"/>
    <w:qFormat/>
    <w:rsid w:val="00ED1460"/>
    <w:pPr>
      <w:keepNext/>
      <w:outlineLvl w:val="6"/>
    </w:pPr>
    <w:rPr>
      <w:i/>
      <w:sz w:val="24"/>
    </w:rPr>
  </w:style>
  <w:style w:type="paragraph" w:styleId="Titolo8">
    <w:name w:val="heading 8"/>
    <w:basedOn w:val="Normale"/>
    <w:next w:val="Normale"/>
    <w:link w:val="Titolo8Carattere"/>
    <w:qFormat/>
    <w:rsid w:val="00ED1460"/>
    <w:pPr>
      <w:keepNext/>
      <w:ind w:right="140"/>
      <w:outlineLvl w:val="7"/>
    </w:pPr>
    <w:rPr>
      <w:i/>
      <w:sz w:val="24"/>
    </w:rPr>
  </w:style>
  <w:style w:type="paragraph" w:styleId="Titolo9">
    <w:name w:val="heading 9"/>
    <w:basedOn w:val="Normale"/>
    <w:next w:val="Normale"/>
    <w:link w:val="Titolo9Carattere"/>
    <w:qFormat/>
    <w:rsid w:val="00ED1460"/>
    <w:pPr>
      <w:keepNext/>
      <w:tabs>
        <w:tab w:val="left" w:pos="1980"/>
      </w:tabs>
      <w:spacing w:before="120"/>
      <w:ind w:right="-1"/>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D1460"/>
    <w:rPr>
      <w:rFonts w:ascii="Times New Roman" w:eastAsia="Times New Roman" w:hAnsi="Times New Roman" w:cs="Times New Roman"/>
      <w:b/>
      <w:sz w:val="24"/>
      <w:szCs w:val="20"/>
      <w:lang w:eastAsia="it-IT"/>
    </w:rPr>
  </w:style>
  <w:style w:type="character" w:customStyle="1" w:styleId="Titolo2Carattere">
    <w:name w:val="Titolo 2 Carattere"/>
    <w:link w:val="Titolo2"/>
    <w:rsid w:val="00ED1460"/>
    <w:rPr>
      <w:rFonts w:ascii="Arial" w:eastAsia="Times New Roman" w:hAnsi="Arial" w:cs="Times New Roman"/>
      <w:i/>
      <w:sz w:val="24"/>
      <w:szCs w:val="20"/>
      <w:lang w:eastAsia="it-IT"/>
    </w:rPr>
  </w:style>
  <w:style w:type="character" w:customStyle="1" w:styleId="Titolo3Carattere">
    <w:name w:val="Titolo 3 Carattere"/>
    <w:link w:val="Titolo3"/>
    <w:rsid w:val="00ED1460"/>
    <w:rPr>
      <w:rFonts w:ascii="Times New Roman" w:eastAsia="Times New Roman" w:hAnsi="Times New Roman" w:cs="Times New Roman"/>
      <w:b/>
      <w:sz w:val="36"/>
      <w:szCs w:val="20"/>
      <w:lang w:eastAsia="it-IT"/>
    </w:rPr>
  </w:style>
  <w:style w:type="character" w:customStyle="1" w:styleId="Titolo4Carattere">
    <w:name w:val="Titolo 4 Carattere"/>
    <w:link w:val="Titolo4"/>
    <w:rsid w:val="00ED1460"/>
    <w:rPr>
      <w:rFonts w:ascii="Arial" w:eastAsia="Times New Roman" w:hAnsi="Arial" w:cs="Times New Roman"/>
      <w:i/>
      <w:sz w:val="24"/>
      <w:szCs w:val="20"/>
      <w:lang w:eastAsia="it-IT"/>
    </w:rPr>
  </w:style>
  <w:style w:type="character" w:customStyle="1" w:styleId="Titolo5Carattere">
    <w:name w:val="Titolo 5 Carattere"/>
    <w:link w:val="Titolo5"/>
    <w:rsid w:val="00ED1460"/>
    <w:rPr>
      <w:rFonts w:ascii="Arial" w:eastAsia="Times New Roman" w:hAnsi="Arial" w:cs="Times New Roman"/>
      <w:sz w:val="24"/>
      <w:szCs w:val="20"/>
      <w:lang w:eastAsia="it-IT"/>
    </w:rPr>
  </w:style>
  <w:style w:type="character" w:customStyle="1" w:styleId="Titolo6Carattere">
    <w:name w:val="Titolo 6 Carattere"/>
    <w:link w:val="Titolo6"/>
    <w:rsid w:val="00ED1460"/>
    <w:rPr>
      <w:rFonts w:ascii="Arial" w:eastAsia="Times New Roman" w:hAnsi="Arial" w:cs="Times New Roman"/>
      <w:sz w:val="24"/>
      <w:szCs w:val="20"/>
      <w:lang w:eastAsia="it-IT"/>
    </w:rPr>
  </w:style>
  <w:style w:type="character" w:customStyle="1" w:styleId="Titolo7Carattere">
    <w:name w:val="Titolo 7 Carattere"/>
    <w:link w:val="Titolo7"/>
    <w:rsid w:val="00ED1460"/>
    <w:rPr>
      <w:rFonts w:ascii="Times New Roman" w:eastAsia="Times New Roman" w:hAnsi="Times New Roman" w:cs="Times New Roman"/>
      <w:i/>
      <w:sz w:val="24"/>
      <w:szCs w:val="20"/>
      <w:lang w:eastAsia="it-IT"/>
    </w:rPr>
  </w:style>
  <w:style w:type="character" w:customStyle="1" w:styleId="Titolo8Carattere">
    <w:name w:val="Titolo 8 Carattere"/>
    <w:link w:val="Titolo8"/>
    <w:rsid w:val="00ED1460"/>
    <w:rPr>
      <w:rFonts w:ascii="Times New Roman" w:eastAsia="Times New Roman" w:hAnsi="Times New Roman" w:cs="Times New Roman"/>
      <w:i/>
      <w:sz w:val="24"/>
      <w:szCs w:val="20"/>
      <w:lang w:eastAsia="it-IT"/>
    </w:rPr>
  </w:style>
  <w:style w:type="character" w:customStyle="1" w:styleId="Titolo9Carattere">
    <w:name w:val="Titolo 9 Carattere"/>
    <w:link w:val="Titolo9"/>
    <w:rsid w:val="00ED1460"/>
    <w:rPr>
      <w:rFonts w:ascii="Times New Roman" w:eastAsia="Times New Roman" w:hAnsi="Times New Roman" w:cs="Times New Roman"/>
      <w:sz w:val="24"/>
      <w:szCs w:val="20"/>
      <w:lang w:eastAsia="it-IT"/>
    </w:rPr>
  </w:style>
  <w:style w:type="paragraph" w:customStyle="1" w:styleId="Corpodeltesto">
    <w:name w:val="Corpo del testo"/>
    <w:basedOn w:val="Normale"/>
    <w:link w:val="CorpodeltestoCarattere"/>
    <w:semiHidden/>
    <w:rsid w:val="00ED1460"/>
    <w:rPr>
      <w:sz w:val="24"/>
    </w:rPr>
  </w:style>
  <w:style w:type="character" w:customStyle="1" w:styleId="CorpodeltestoCarattere">
    <w:name w:val="Corpo del testo Carattere"/>
    <w:link w:val="Corpodeltesto"/>
    <w:semiHidden/>
    <w:rsid w:val="00ED1460"/>
    <w:rPr>
      <w:rFonts w:ascii="Times New Roman" w:eastAsia="Times New Roman" w:hAnsi="Times New Roman" w:cs="Times New Roman"/>
      <w:sz w:val="24"/>
      <w:szCs w:val="20"/>
      <w:lang w:eastAsia="it-IT"/>
    </w:rPr>
  </w:style>
  <w:style w:type="paragraph" w:styleId="Testodelblocco">
    <w:name w:val="Block Text"/>
    <w:basedOn w:val="Normale"/>
    <w:semiHidden/>
    <w:rsid w:val="00ED1460"/>
    <w:pPr>
      <w:ind w:left="4678" w:right="-1"/>
      <w:jc w:val="both"/>
    </w:pPr>
    <w:rPr>
      <w:rFonts w:ascii="Arial" w:hAnsi="Arial"/>
      <w:sz w:val="24"/>
    </w:rPr>
  </w:style>
  <w:style w:type="character" w:customStyle="1" w:styleId="Style1">
    <w:name w:val="Style1"/>
    <w:rsid w:val="00ED1460"/>
    <w:rPr>
      <w:rFonts w:ascii="Arial" w:hAnsi="Arial"/>
      <w:color w:val="000000"/>
      <w:sz w:val="20"/>
      <w:u w:val="none"/>
    </w:rPr>
  </w:style>
  <w:style w:type="paragraph" w:styleId="Intestazione">
    <w:name w:val="header"/>
    <w:basedOn w:val="Normale"/>
    <w:link w:val="IntestazioneCarattere"/>
    <w:uiPriority w:val="99"/>
    <w:rsid w:val="00ED1460"/>
    <w:pPr>
      <w:tabs>
        <w:tab w:val="center" w:pos="4153"/>
        <w:tab w:val="right" w:pos="8306"/>
      </w:tabs>
    </w:pPr>
    <w:rPr>
      <w:sz w:val="24"/>
    </w:rPr>
  </w:style>
  <w:style w:type="character" w:customStyle="1" w:styleId="IntestazioneCarattere">
    <w:name w:val="Intestazione Carattere"/>
    <w:link w:val="Intestazione"/>
    <w:uiPriority w:val="99"/>
    <w:rsid w:val="00ED1460"/>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semiHidden/>
    <w:rsid w:val="00ED1460"/>
    <w:pPr>
      <w:tabs>
        <w:tab w:val="left" w:pos="-851"/>
      </w:tabs>
      <w:ind w:right="-1"/>
      <w:jc w:val="both"/>
    </w:pPr>
    <w:rPr>
      <w:rFonts w:ascii="Arial" w:hAnsi="Arial"/>
      <w:sz w:val="24"/>
    </w:rPr>
  </w:style>
  <w:style w:type="character" w:customStyle="1" w:styleId="Corpodeltesto2Carattere">
    <w:name w:val="Corpo del testo 2 Carattere"/>
    <w:link w:val="Corpodeltesto2"/>
    <w:semiHidden/>
    <w:rsid w:val="00ED1460"/>
    <w:rPr>
      <w:rFonts w:ascii="Arial" w:eastAsia="Times New Roman" w:hAnsi="Arial" w:cs="Times New Roman"/>
      <w:sz w:val="24"/>
      <w:szCs w:val="20"/>
      <w:lang w:eastAsia="it-IT"/>
    </w:rPr>
  </w:style>
  <w:style w:type="paragraph" w:styleId="Corpodeltesto3">
    <w:name w:val="Body Text 3"/>
    <w:basedOn w:val="Normale"/>
    <w:link w:val="Corpodeltesto3Carattere"/>
    <w:semiHidden/>
    <w:rsid w:val="00ED1460"/>
    <w:pPr>
      <w:tabs>
        <w:tab w:val="left" w:pos="-709"/>
        <w:tab w:val="left" w:pos="-284"/>
        <w:tab w:val="left" w:pos="9639"/>
        <w:tab w:val="left" w:pos="9781"/>
        <w:tab w:val="left" w:pos="10065"/>
        <w:tab w:val="left" w:pos="10915"/>
      </w:tabs>
      <w:ind w:right="-1"/>
    </w:pPr>
    <w:rPr>
      <w:rFonts w:ascii="Arial" w:hAnsi="Arial"/>
      <w:sz w:val="24"/>
    </w:rPr>
  </w:style>
  <w:style w:type="character" w:customStyle="1" w:styleId="Corpodeltesto3Carattere">
    <w:name w:val="Corpo del testo 3 Carattere"/>
    <w:link w:val="Corpodeltesto3"/>
    <w:semiHidden/>
    <w:rsid w:val="00ED1460"/>
    <w:rPr>
      <w:rFonts w:ascii="Arial" w:eastAsia="Times New Roman" w:hAnsi="Arial" w:cs="Times New Roman"/>
      <w:sz w:val="24"/>
      <w:szCs w:val="20"/>
      <w:lang w:eastAsia="it-IT"/>
    </w:rPr>
  </w:style>
  <w:style w:type="character" w:styleId="Collegamentoipertestuale">
    <w:name w:val="Hyperlink"/>
    <w:uiPriority w:val="99"/>
    <w:unhideWhenUsed/>
    <w:rsid w:val="00DA5871"/>
    <w:rPr>
      <w:color w:val="0000FF"/>
      <w:u w:val="single"/>
    </w:rPr>
  </w:style>
  <w:style w:type="character" w:styleId="Collegamentovisitato">
    <w:name w:val="FollowedHyperlink"/>
    <w:uiPriority w:val="99"/>
    <w:semiHidden/>
    <w:unhideWhenUsed/>
    <w:rsid w:val="007A6731"/>
    <w:rPr>
      <w:color w:val="954F72"/>
      <w:u w:val="single"/>
    </w:rPr>
  </w:style>
  <w:style w:type="paragraph" w:styleId="Pidipagina">
    <w:name w:val="footer"/>
    <w:basedOn w:val="Normale"/>
    <w:link w:val="PidipaginaCarattere"/>
    <w:uiPriority w:val="99"/>
    <w:unhideWhenUsed/>
    <w:rsid w:val="00A84462"/>
    <w:pPr>
      <w:tabs>
        <w:tab w:val="center" w:pos="4819"/>
        <w:tab w:val="right" w:pos="9638"/>
      </w:tabs>
    </w:pPr>
  </w:style>
  <w:style w:type="character" w:customStyle="1" w:styleId="PidipaginaCarattere">
    <w:name w:val="Piè di pagina Carattere"/>
    <w:link w:val="Pidipagina"/>
    <w:uiPriority w:val="99"/>
    <w:rsid w:val="00A84462"/>
    <w:rPr>
      <w:rFonts w:ascii="Times New Roman" w:eastAsia="Times New Roman" w:hAnsi="Times New Roman"/>
    </w:rPr>
  </w:style>
  <w:style w:type="paragraph" w:styleId="Testofumetto">
    <w:name w:val="Balloon Text"/>
    <w:basedOn w:val="Normale"/>
    <w:link w:val="TestofumettoCarattere"/>
    <w:uiPriority w:val="99"/>
    <w:semiHidden/>
    <w:unhideWhenUsed/>
    <w:rsid w:val="00A84462"/>
    <w:rPr>
      <w:rFonts w:ascii="Segoe UI" w:hAnsi="Segoe UI" w:cs="Segoe UI"/>
      <w:sz w:val="18"/>
      <w:szCs w:val="18"/>
    </w:rPr>
  </w:style>
  <w:style w:type="character" w:customStyle="1" w:styleId="TestofumettoCarattere">
    <w:name w:val="Testo fumetto Carattere"/>
    <w:link w:val="Testofumetto"/>
    <w:uiPriority w:val="99"/>
    <w:semiHidden/>
    <w:rsid w:val="00A84462"/>
    <w:rPr>
      <w:rFonts w:ascii="Segoe UI" w:eastAsia="Times New Roman" w:hAnsi="Segoe UI" w:cs="Segoe UI"/>
      <w:sz w:val="18"/>
      <w:szCs w:val="18"/>
    </w:rPr>
  </w:style>
  <w:style w:type="paragraph" w:styleId="Paragrafoelenco">
    <w:name w:val="List Paragraph"/>
    <w:basedOn w:val="Normale"/>
    <w:uiPriority w:val="34"/>
    <w:qFormat/>
    <w:rsid w:val="00B722E7"/>
    <w:pPr>
      <w:ind w:left="708"/>
    </w:pPr>
  </w:style>
  <w:style w:type="paragraph" w:styleId="Nessunaspaziatura">
    <w:name w:val="No Spacing"/>
    <w:link w:val="NessunaspaziaturaCarattere"/>
    <w:uiPriority w:val="1"/>
    <w:qFormat/>
    <w:rsid w:val="008876C0"/>
    <w:rPr>
      <w:rFonts w:eastAsia="Times New Roman"/>
      <w:sz w:val="22"/>
      <w:szCs w:val="22"/>
    </w:rPr>
  </w:style>
  <w:style w:type="character" w:customStyle="1" w:styleId="NessunaspaziaturaCarattere">
    <w:name w:val="Nessuna spaziatura Carattere"/>
    <w:link w:val="Nessunaspaziatura"/>
    <w:uiPriority w:val="1"/>
    <w:rsid w:val="008876C0"/>
    <w:rPr>
      <w:rFonts w:eastAsia="Times New Roman"/>
      <w:sz w:val="22"/>
      <w:szCs w:val="22"/>
    </w:rPr>
  </w:style>
  <w:style w:type="table" w:styleId="Grigliatabella">
    <w:name w:val="Table Grid"/>
    <w:basedOn w:val="Tabellanormale"/>
    <w:uiPriority w:val="59"/>
    <w:rsid w:val="00C82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EB2C42"/>
    <w:rPr>
      <w:color w:val="605E5C"/>
      <w:shd w:val="clear" w:color="auto" w:fill="E1DFDD"/>
    </w:rPr>
  </w:style>
  <w:style w:type="table" w:customStyle="1" w:styleId="TableGrid">
    <w:name w:val="TableGrid"/>
    <w:rsid w:val="00723539"/>
    <w:rPr>
      <w:rFonts w:eastAsia="Times New Roman"/>
      <w:sz w:val="22"/>
      <w:szCs w:val="22"/>
    </w:rPr>
    <w:tblPr>
      <w:tblCellMar>
        <w:top w:w="0" w:type="dxa"/>
        <w:left w:w="0" w:type="dxa"/>
        <w:bottom w:w="0" w:type="dxa"/>
        <w:right w:w="0" w:type="dxa"/>
      </w:tblCellMar>
    </w:tblPr>
  </w:style>
  <w:style w:type="paragraph" w:customStyle="1" w:styleId="Default">
    <w:name w:val="Default"/>
    <w:rsid w:val="00E325A2"/>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7460">
      <w:bodyDiv w:val="1"/>
      <w:marLeft w:val="0"/>
      <w:marRight w:val="0"/>
      <w:marTop w:val="0"/>
      <w:marBottom w:val="0"/>
      <w:divBdr>
        <w:top w:val="none" w:sz="0" w:space="0" w:color="auto"/>
        <w:left w:val="none" w:sz="0" w:space="0" w:color="auto"/>
        <w:bottom w:val="none" w:sz="0" w:space="0" w:color="auto"/>
        <w:right w:val="none" w:sz="0" w:space="0" w:color="auto"/>
      </w:divBdr>
      <w:divsChild>
        <w:div w:id="908616744">
          <w:marLeft w:val="0"/>
          <w:marRight w:val="0"/>
          <w:marTop w:val="0"/>
          <w:marBottom w:val="0"/>
          <w:divBdr>
            <w:top w:val="none" w:sz="0" w:space="0" w:color="auto"/>
            <w:left w:val="none" w:sz="0" w:space="0" w:color="auto"/>
            <w:bottom w:val="none" w:sz="0" w:space="0" w:color="auto"/>
            <w:right w:val="none" w:sz="0" w:space="0" w:color="auto"/>
          </w:divBdr>
          <w:divsChild>
            <w:div w:id="1353608428">
              <w:marLeft w:val="0"/>
              <w:marRight w:val="120"/>
              <w:marTop w:val="390"/>
              <w:marBottom w:val="0"/>
              <w:divBdr>
                <w:top w:val="none" w:sz="0" w:space="0" w:color="auto"/>
                <w:left w:val="none" w:sz="0" w:space="0" w:color="auto"/>
                <w:bottom w:val="none" w:sz="0" w:space="0" w:color="auto"/>
                <w:right w:val="none" w:sz="0" w:space="0" w:color="auto"/>
              </w:divBdr>
              <w:divsChild>
                <w:div w:id="307252138">
                  <w:marLeft w:val="0"/>
                  <w:marRight w:val="0"/>
                  <w:marTop w:val="0"/>
                  <w:marBottom w:val="0"/>
                  <w:divBdr>
                    <w:top w:val="none" w:sz="0" w:space="0" w:color="auto"/>
                    <w:left w:val="none" w:sz="0" w:space="0" w:color="auto"/>
                    <w:bottom w:val="none" w:sz="0" w:space="0" w:color="auto"/>
                    <w:right w:val="none" w:sz="0" w:space="0" w:color="auto"/>
                  </w:divBdr>
                  <w:divsChild>
                    <w:div w:id="556741723">
                      <w:marLeft w:val="0"/>
                      <w:marRight w:val="0"/>
                      <w:marTop w:val="0"/>
                      <w:marBottom w:val="0"/>
                      <w:divBdr>
                        <w:top w:val="none" w:sz="0" w:space="0" w:color="auto"/>
                        <w:left w:val="none" w:sz="0" w:space="0" w:color="auto"/>
                        <w:bottom w:val="none" w:sz="0" w:space="0" w:color="auto"/>
                        <w:right w:val="none" w:sz="0" w:space="0" w:color="auto"/>
                      </w:divBdr>
                      <w:divsChild>
                        <w:div w:id="1878201633">
                          <w:marLeft w:val="0"/>
                          <w:marRight w:val="0"/>
                          <w:marTop w:val="0"/>
                          <w:marBottom w:val="0"/>
                          <w:divBdr>
                            <w:top w:val="none" w:sz="0" w:space="0" w:color="auto"/>
                            <w:left w:val="none" w:sz="0" w:space="0" w:color="auto"/>
                            <w:bottom w:val="none" w:sz="0" w:space="0" w:color="auto"/>
                            <w:right w:val="none" w:sz="0" w:space="0" w:color="auto"/>
                          </w:divBdr>
                          <w:divsChild>
                            <w:div w:id="14348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21110">
      <w:bodyDiv w:val="1"/>
      <w:marLeft w:val="0"/>
      <w:marRight w:val="0"/>
      <w:marTop w:val="0"/>
      <w:marBottom w:val="0"/>
      <w:divBdr>
        <w:top w:val="none" w:sz="0" w:space="0" w:color="auto"/>
        <w:left w:val="none" w:sz="0" w:space="0" w:color="auto"/>
        <w:bottom w:val="none" w:sz="0" w:space="0" w:color="auto"/>
        <w:right w:val="none" w:sz="0" w:space="0" w:color="auto"/>
      </w:divBdr>
    </w:div>
    <w:div w:id="167331374">
      <w:bodyDiv w:val="1"/>
      <w:marLeft w:val="0"/>
      <w:marRight w:val="0"/>
      <w:marTop w:val="0"/>
      <w:marBottom w:val="0"/>
      <w:divBdr>
        <w:top w:val="none" w:sz="0" w:space="0" w:color="auto"/>
        <w:left w:val="none" w:sz="0" w:space="0" w:color="auto"/>
        <w:bottom w:val="none" w:sz="0" w:space="0" w:color="auto"/>
        <w:right w:val="none" w:sz="0" w:space="0" w:color="auto"/>
      </w:divBdr>
    </w:div>
    <w:div w:id="216551509">
      <w:bodyDiv w:val="1"/>
      <w:marLeft w:val="0"/>
      <w:marRight w:val="0"/>
      <w:marTop w:val="0"/>
      <w:marBottom w:val="0"/>
      <w:divBdr>
        <w:top w:val="none" w:sz="0" w:space="0" w:color="auto"/>
        <w:left w:val="none" w:sz="0" w:space="0" w:color="auto"/>
        <w:bottom w:val="none" w:sz="0" w:space="0" w:color="auto"/>
        <w:right w:val="none" w:sz="0" w:space="0" w:color="auto"/>
      </w:divBdr>
      <w:divsChild>
        <w:div w:id="1125926810">
          <w:marLeft w:val="0"/>
          <w:marRight w:val="0"/>
          <w:marTop w:val="0"/>
          <w:marBottom w:val="0"/>
          <w:divBdr>
            <w:top w:val="none" w:sz="0" w:space="0" w:color="auto"/>
            <w:left w:val="none" w:sz="0" w:space="0" w:color="auto"/>
            <w:bottom w:val="none" w:sz="0" w:space="0" w:color="auto"/>
            <w:right w:val="none" w:sz="0" w:space="0" w:color="auto"/>
          </w:divBdr>
          <w:divsChild>
            <w:div w:id="2032685383">
              <w:marLeft w:val="0"/>
              <w:marRight w:val="120"/>
              <w:marTop w:val="390"/>
              <w:marBottom w:val="0"/>
              <w:divBdr>
                <w:top w:val="none" w:sz="0" w:space="0" w:color="auto"/>
                <w:left w:val="none" w:sz="0" w:space="0" w:color="auto"/>
                <w:bottom w:val="none" w:sz="0" w:space="0" w:color="auto"/>
                <w:right w:val="none" w:sz="0" w:space="0" w:color="auto"/>
              </w:divBdr>
              <w:divsChild>
                <w:div w:id="1966308908">
                  <w:marLeft w:val="0"/>
                  <w:marRight w:val="0"/>
                  <w:marTop w:val="0"/>
                  <w:marBottom w:val="0"/>
                  <w:divBdr>
                    <w:top w:val="none" w:sz="0" w:space="0" w:color="auto"/>
                    <w:left w:val="none" w:sz="0" w:space="0" w:color="auto"/>
                    <w:bottom w:val="none" w:sz="0" w:space="0" w:color="auto"/>
                    <w:right w:val="none" w:sz="0" w:space="0" w:color="auto"/>
                  </w:divBdr>
                  <w:divsChild>
                    <w:div w:id="504636421">
                      <w:marLeft w:val="0"/>
                      <w:marRight w:val="0"/>
                      <w:marTop w:val="0"/>
                      <w:marBottom w:val="0"/>
                      <w:divBdr>
                        <w:top w:val="none" w:sz="0" w:space="0" w:color="auto"/>
                        <w:left w:val="none" w:sz="0" w:space="0" w:color="auto"/>
                        <w:bottom w:val="none" w:sz="0" w:space="0" w:color="auto"/>
                        <w:right w:val="none" w:sz="0" w:space="0" w:color="auto"/>
                      </w:divBdr>
                      <w:divsChild>
                        <w:div w:id="1024133748">
                          <w:marLeft w:val="0"/>
                          <w:marRight w:val="0"/>
                          <w:marTop w:val="0"/>
                          <w:marBottom w:val="0"/>
                          <w:divBdr>
                            <w:top w:val="none" w:sz="0" w:space="0" w:color="auto"/>
                            <w:left w:val="none" w:sz="0" w:space="0" w:color="auto"/>
                            <w:bottom w:val="none" w:sz="0" w:space="0" w:color="auto"/>
                            <w:right w:val="none" w:sz="0" w:space="0" w:color="auto"/>
                          </w:divBdr>
                          <w:divsChild>
                            <w:div w:id="1198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001392">
      <w:bodyDiv w:val="1"/>
      <w:marLeft w:val="0"/>
      <w:marRight w:val="0"/>
      <w:marTop w:val="0"/>
      <w:marBottom w:val="0"/>
      <w:divBdr>
        <w:top w:val="none" w:sz="0" w:space="0" w:color="auto"/>
        <w:left w:val="none" w:sz="0" w:space="0" w:color="auto"/>
        <w:bottom w:val="none" w:sz="0" w:space="0" w:color="auto"/>
        <w:right w:val="none" w:sz="0" w:space="0" w:color="auto"/>
      </w:divBdr>
    </w:div>
    <w:div w:id="365061995">
      <w:bodyDiv w:val="1"/>
      <w:marLeft w:val="0"/>
      <w:marRight w:val="0"/>
      <w:marTop w:val="0"/>
      <w:marBottom w:val="0"/>
      <w:divBdr>
        <w:top w:val="none" w:sz="0" w:space="0" w:color="auto"/>
        <w:left w:val="none" w:sz="0" w:space="0" w:color="auto"/>
        <w:bottom w:val="none" w:sz="0" w:space="0" w:color="auto"/>
        <w:right w:val="none" w:sz="0" w:space="0" w:color="auto"/>
      </w:divBdr>
    </w:div>
    <w:div w:id="381250981">
      <w:bodyDiv w:val="1"/>
      <w:marLeft w:val="0"/>
      <w:marRight w:val="0"/>
      <w:marTop w:val="0"/>
      <w:marBottom w:val="0"/>
      <w:divBdr>
        <w:top w:val="none" w:sz="0" w:space="0" w:color="auto"/>
        <w:left w:val="none" w:sz="0" w:space="0" w:color="auto"/>
        <w:bottom w:val="none" w:sz="0" w:space="0" w:color="auto"/>
        <w:right w:val="none" w:sz="0" w:space="0" w:color="auto"/>
      </w:divBdr>
      <w:divsChild>
        <w:div w:id="479345705">
          <w:marLeft w:val="0"/>
          <w:marRight w:val="0"/>
          <w:marTop w:val="0"/>
          <w:marBottom w:val="0"/>
          <w:divBdr>
            <w:top w:val="none" w:sz="0" w:space="0" w:color="auto"/>
            <w:left w:val="none" w:sz="0" w:space="0" w:color="auto"/>
            <w:bottom w:val="none" w:sz="0" w:space="0" w:color="auto"/>
            <w:right w:val="none" w:sz="0" w:space="0" w:color="auto"/>
          </w:divBdr>
          <w:divsChild>
            <w:div w:id="1175531834">
              <w:marLeft w:val="0"/>
              <w:marRight w:val="120"/>
              <w:marTop w:val="390"/>
              <w:marBottom w:val="0"/>
              <w:divBdr>
                <w:top w:val="none" w:sz="0" w:space="0" w:color="auto"/>
                <w:left w:val="none" w:sz="0" w:space="0" w:color="auto"/>
                <w:bottom w:val="none" w:sz="0" w:space="0" w:color="auto"/>
                <w:right w:val="none" w:sz="0" w:space="0" w:color="auto"/>
              </w:divBdr>
              <w:divsChild>
                <w:div w:id="546599999">
                  <w:marLeft w:val="0"/>
                  <w:marRight w:val="0"/>
                  <w:marTop w:val="0"/>
                  <w:marBottom w:val="0"/>
                  <w:divBdr>
                    <w:top w:val="none" w:sz="0" w:space="0" w:color="auto"/>
                    <w:left w:val="none" w:sz="0" w:space="0" w:color="auto"/>
                    <w:bottom w:val="none" w:sz="0" w:space="0" w:color="auto"/>
                    <w:right w:val="none" w:sz="0" w:space="0" w:color="auto"/>
                  </w:divBdr>
                  <w:divsChild>
                    <w:div w:id="1830901657">
                      <w:marLeft w:val="0"/>
                      <w:marRight w:val="0"/>
                      <w:marTop w:val="0"/>
                      <w:marBottom w:val="0"/>
                      <w:divBdr>
                        <w:top w:val="none" w:sz="0" w:space="0" w:color="auto"/>
                        <w:left w:val="none" w:sz="0" w:space="0" w:color="auto"/>
                        <w:bottom w:val="none" w:sz="0" w:space="0" w:color="auto"/>
                        <w:right w:val="none" w:sz="0" w:space="0" w:color="auto"/>
                      </w:divBdr>
                      <w:divsChild>
                        <w:div w:id="1968273619">
                          <w:marLeft w:val="0"/>
                          <w:marRight w:val="0"/>
                          <w:marTop w:val="0"/>
                          <w:marBottom w:val="0"/>
                          <w:divBdr>
                            <w:top w:val="none" w:sz="0" w:space="0" w:color="auto"/>
                            <w:left w:val="none" w:sz="0" w:space="0" w:color="auto"/>
                            <w:bottom w:val="none" w:sz="0" w:space="0" w:color="auto"/>
                            <w:right w:val="none" w:sz="0" w:space="0" w:color="auto"/>
                          </w:divBdr>
                          <w:divsChild>
                            <w:div w:id="20424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90776">
      <w:bodyDiv w:val="1"/>
      <w:marLeft w:val="0"/>
      <w:marRight w:val="0"/>
      <w:marTop w:val="0"/>
      <w:marBottom w:val="0"/>
      <w:divBdr>
        <w:top w:val="none" w:sz="0" w:space="0" w:color="auto"/>
        <w:left w:val="none" w:sz="0" w:space="0" w:color="auto"/>
        <w:bottom w:val="none" w:sz="0" w:space="0" w:color="auto"/>
        <w:right w:val="none" w:sz="0" w:space="0" w:color="auto"/>
      </w:divBdr>
    </w:div>
    <w:div w:id="474837108">
      <w:bodyDiv w:val="1"/>
      <w:marLeft w:val="0"/>
      <w:marRight w:val="0"/>
      <w:marTop w:val="0"/>
      <w:marBottom w:val="0"/>
      <w:divBdr>
        <w:top w:val="none" w:sz="0" w:space="0" w:color="auto"/>
        <w:left w:val="none" w:sz="0" w:space="0" w:color="auto"/>
        <w:bottom w:val="none" w:sz="0" w:space="0" w:color="auto"/>
        <w:right w:val="none" w:sz="0" w:space="0" w:color="auto"/>
      </w:divBdr>
      <w:divsChild>
        <w:div w:id="865144470">
          <w:marLeft w:val="0"/>
          <w:marRight w:val="0"/>
          <w:marTop w:val="0"/>
          <w:marBottom w:val="0"/>
          <w:divBdr>
            <w:top w:val="none" w:sz="0" w:space="0" w:color="auto"/>
            <w:left w:val="none" w:sz="0" w:space="0" w:color="auto"/>
            <w:bottom w:val="none" w:sz="0" w:space="0" w:color="auto"/>
            <w:right w:val="none" w:sz="0" w:space="0" w:color="auto"/>
          </w:divBdr>
          <w:divsChild>
            <w:div w:id="250624812">
              <w:marLeft w:val="0"/>
              <w:marRight w:val="120"/>
              <w:marTop w:val="390"/>
              <w:marBottom w:val="0"/>
              <w:divBdr>
                <w:top w:val="none" w:sz="0" w:space="0" w:color="auto"/>
                <w:left w:val="none" w:sz="0" w:space="0" w:color="auto"/>
                <w:bottom w:val="none" w:sz="0" w:space="0" w:color="auto"/>
                <w:right w:val="none" w:sz="0" w:space="0" w:color="auto"/>
              </w:divBdr>
              <w:divsChild>
                <w:div w:id="1690251101">
                  <w:marLeft w:val="0"/>
                  <w:marRight w:val="0"/>
                  <w:marTop w:val="0"/>
                  <w:marBottom w:val="0"/>
                  <w:divBdr>
                    <w:top w:val="none" w:sz="0" w:space="0" w:color="auto"/>
                    <w:left w:val="none" w:sz="0" w:space="0" w:color="auto"/>
                    <w:bottom w:val="none" w:sz="0" w:space="0" w:color="auto"/>
                    <w:right w:val="none" w:sz="0" w:space="0" w:color="auto"/>
                  </w:divBdr>
                  <w:divsChild>
                    <w:div w:id="1117869221">
                      <w:marLeft w:val="0"/>
                      <w:marRight w:val="0"/>
                      <w:marTop w:val="0"/>
                      <w:marBottom w:val="0"/>
                      <w:divBdr>
                        <w:top w:val="none" w:sz="0" w:space="0" w:color="auto"/>
                        <w:left w:val="none" w:sz="0" w:space="0" w:color="auto"/>
                        <w:bottom w:val="none" w:sz="0" w:space="0" w:color="auto"/>
                        <w:right w:val="none" w:sz="0" w:space="0" w:color="auto"/>
                      </w:divBdr>
                      <w:divsChild>
                        <w:div w:id="1545411351">
                          <w:marLeft w:val="0"/>
                          <w:marRight w:val="0"/>
                          <w:marTop w:val="0"/>
                          <w:marBottom w:val="0"/>
                          <w:divBdr>
                            <w:top w:val="none" w:sz="0" w:space="0" w:color="auto"/>
                            <w:left w:val="none" w:sz="0" w:space="0" w:color="auto"/>
                            <w:bottom w:val="none" w:sz="0" w:space="0" w:color="auto"/>
                            <w:right w:val="none" w:sz="0" w:space="0" w:color="auto"/>
                          </w:divBdr>
                          <w:divsChild>
                            <w:div w:id="8747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90551">
      <w:bodyDiv w:val="1"/>
      <w:marLeft w:val="0"/>
      <w:marRight w:val="0"/>
      <w:marTop w:val="0"/>
      <w:marBottom w:val="0"/>
      <w:divBdr>
        <w:top w:val="none" w:sz="0" w:space="0" w:color="auto"/>
        <w:left w:val="none" w:sz="0" w:space="0" w:color="auto"/>
        <w:bottom w:val="none" w:sz="0" w:space="0" w:color="auto"/>
        <w:right w:val="none" w:sz="0" w:space="0" w:color="auto"/>
      </w:divBdr>
    </w:div>
    <w:div w:id="507599451">
      <w:bodyDiv w:val="1"/>
      <w:marLeft w:val="0"/>
      <w:marRight w:val="0"/>
      <w:marTop w:val="0"/>
      <w:marBottom w:val="0"/>
      <w:divBdr>
        <w:top w:val="none" w:sz="0" w:space="0" w:color="auto"/>
        <w:left w:val="none" w:sz="0" w:space="0" w:color="auto"/>
        <w:bottom w:val="none" w:sz="0" w:space="0" w:color="auto"/>
        <w:right w:val="none" w:sz="0" w:space="0" w:color="auto"/>
      </w:divBdr>
      <w:divsChild>
        <w:div w:id="438722697">
          <w:marLeft w:val="0"/>
          <w:marRight w:val="0"/>
          <w:marTop w:val="0"/>
          <w:marBottom w:val="0"/>
          <w:divBdr>
            <w:top w:val="none" w:sz="0" w:space="0" w:color="auto"/>
            <w:left w:val="none" w:sz="0" w:space="0" w:color="auto"/>
            <w:bottom w:val="none" w:sz="0" w:space="0" w:color="auto"/>
            <w:right w:val="none" w:sz="0" w:space="0" w:color="auto"/>
          </w:divBdr>
          <w:divsChild>
            <w:div w:id="1771968191">
              <w:marLeft w:val="0"/>
              <w:marRight w:val="120"/>
              <w:marTop w:val="390"/>
              <w:marBottom w:val="0"/>
              <w:divBdr>
                <w:top w:val="none" w:sz="0" w:space="0" w:color="auto"/>
                <w:left w:val="none" w:sz="0" w:space="0" w:color="auto"/>
                <w:bottom w:val="none" w:sz="0" w:space="0" w:color="auto"/>
                <w:right w:val="none" w:sz="0" w:space="0" w:color="auto"/>
              </w:divBdr>
              <w:divsChild>
                <w:div w:id="1941329385">
                  <w:marLeft w:val="0"/>
                  <w:marRight w:val="0"/>
                  <w:marTop w:val="0"/>
                  <w:marBottom w:val="0"/>
                  <w:divBdr>
                    <w:top w:val="none" w:sz="0" w:space="0" w:color="auto"/>
                    <w:left w:val="none" w:sz="0" w:space="0" w:color="auto"/>
                    <w:bottom w:val="none" w:sz="0" w:space="0" w:color="auto"/>
                    <w:right w:val="none" w:sz="0" w:space="0" w:color="auto"/>
                  </w:divBdr>
                  <w:divsChild>
                    <w:div w:id="1476752445">
                      <w:marLeft w:val="0"/>
                      <w:marRight w:val="0"/>
                      <w:marTop w:val="0"/>
                      <w:marBottom w:val="0"/>
                      <w:divBdr>
                        <w:top w:val="none" w:sz="0" w:space="0" w:color="auto"/>
                        <w:left w:val="none" w:sz="0" w:space="0" w:color="auto"/>
                        <w:bottom w:val="none" w:sz="0" w:space="0" w:color="auto"/>
                        <w:right w:val="none" w:sz="0" w:space="0" w:color="auto"/>
                      </w:divBdr>
                      <w:divsChild>
                        <w:div w:id="1191142749">
                          <w:marLeft w:val="0"/>
                          <w:marRight w:val="0"/>
                          <w:marTop w:val="0"/>
                          <w:marBottom w:val="0"/>
                          <w:divBdr>
                            <w:top w:val="none" w:sz="0" w:space="0" w:color="auto"/>
                            <w:left w:val="none" w:sz="0" w:space="0" w:color="auto"/>
                            <w:bottom w:val="none" w:sz="0" w:space="0" w:color="auto"/>
                            <w:right w:val="none" w:sz="0" w:space="0" w:color="auto"/>
                          </w:divBdr>
                          <w:divsChild>
                            <w:div w:id="20240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7713">
      <w:bodyDiv w:val="1"/>
      <w:marLeft w:val="0"/>
      <w:marRight w:val="0"/>
      <w:marTop w:val="0"/>
      <w:marBottom w:val="0"/>
      <w:divBdr>
        <w:top w:val="none" w:sz="0" w:space="0" w:color="auto"/>
        <w:left w:val="none" w:sz="0" w:space="0" w:color="auto"/>
        <w:bottom w:val="none" w:sz="0" w:space="0" w:color="auto"/>
        <w:right w:val="none" w:sz="0" w:space="0" w:color="auto"/>
      </w:divBdr>
    </w:div>
    <w:div w:id="1192105199">
      <w:bodyDiv w:val="1"/>
      <w:marLeft w:val="0"/>
      <w:marRight w:val="0"/>
      <w:marTop w:val="0"/>
      <w:marBottom w:val="0"/>
      <w:divBdr>
        <w:top w:val="none" w:sz="0" w:space="0" w:color="auto"/>
        <w:left w:val="none" w:sz="0" w:space="0" w:color="auto"/>
        <w:bottom w:val="none" w:sz="0" w:space="0" w:color="auto"/>
        <w:right w:val="none" w:sz="0" w:space="0" w:color="auto"/>
      </w:divBdr>
    </w:div>
    <w:div w:id="1225918654">
      <w:bodyDiv w:val="1"/>
      <w:marLeft w:val="0"/>
      <w:marRight w:val="0"/>
      <w:marTop w:val="0"/>
      <w:marBottom w:val="0"/>
      <w:divBdr>
        <w:top w:val="none" w:sz="0" w:space="0" w:color="auto"/>
        <w:left w:val="none" w:sz="0" w:space="0" w:color="auto"/>
        <w:bottom w:val="none" w:sz="0" w:space="0" w:color="auto"/>
        <w:right w:val="none" w:sz="0" w:space="0" w:color="auto"/>
      </w:divBdr>
    </w:div>
    <w:div w:id="1303923130">
      <w:bodyDiv w:val="1"/>
      <w:marLeft w:val="0"/>
      <w:marRight w:val="0"/>
      <w:marTop w:val="0"/>
      <w:marBottom w:val="0"/>
      <w:divBdr>
        <w:top w:val="none" w:sz="0" w:space="0" w:color="auto"/>
        <w:left w:val="none" w:sz="0" w:space="0" w:color="auto"/>
        <w:bottom w:val="none" w:sz="0" w:space="0" w:color="auto"/>
        <w:right w:val="none" w:sz="0" w:space="0" w:color="auto"/>
      </w:divBdr>
    </w:div>
    <w:div w:id="1466847714">
      <w:bodyDiv w:val="1"/>
      <w:marLeft w:val="0"/>
      <w:marRight w:val="0"/>
      <w:marTop w:val="0"/>
      <w:marBottom w:val="0"/>
      <w:divBdr>
        <w:top w:val="none" w:sz="0" w:space="0" w:color="auto"/>
        <w:left w:val="none" w:sz="0" w:space="0" w:color="auto"/>
        <w:bottom w:val="none" w:sz="0" w:space="0" w:color="auto"/>
        <w:right w:val="none" w:sz="0" w:space="0" w:color="auto"/>
      </w:divBdr>
    </w:div>
    <w:div w:id="1531532970">
      <w:bodyDiv w:val="1"/>
      <w:marLeft w:val="0"/>
      <w:marRight w:val="0"/>
      <w:marTop w:val="0"/>
      <w:marBottom w:val="0"/>
      <w:divBdr>
        <w:top w:val="none" w:sz="0" w:space="0" w:color="auto"/>
        <w:left w:val="none" w:sz="0" w:space="0" w:color="auto"/>
        <w:bottom w:val="none" w:sz="0" w:space="0" w:color="auto"/>
        <w:right w:val="none" w:sz="0" w:space="0" w:color="auto"/>
      </w:divBdr>
    </w:div>
    <w:div w:id="1719435076">
      <w:bodyDiv w:val="1"/>
      <w:marLeft w:val="0"/>
      <w:marRight w:val="0"/>
      <w:marTop w:val="0"/>
      <w:marBottom w:val="0"/>
      <w:divBdr>
        <w:top w:val="none" w:sz="0" w:space="0" w:color="auto"/>
        <w:left w:val="none" w:sz="0" w:space="0" w:color="auto"/>
        <w:bottom w:val="none" w:sz="0" w:space="0" w:color="auto"/>
        <w:right w:val="none" w:sz="0" w:space="0" w:color="auto"/>
      </w:divBdr>
    </w:div>
    <w:div w:id="1805852321">
      <w:bodyDiv w:val="1"/>
      <w:marLeft w:val="0"/>
      <w:marRight w:val="0"/>
      <w:marTop w:val="0"/>
      <w:marBottom w:val="0"/>
      <w:divBdr>
        <w:top w:val="none" w:sz="0" w:space="0" w:color="auto"/>
        <w:left w:val="none" w:sz="0" w:space="0" w:color="auto"/>
        <w:bottom w:val="none" w:sz="0" w:space="0" w:color="auto"/>
        <w:right w:val="none" w:sz="0" w:space="0" w:color="auto"/>
      </w:divBdr>
    </w:div>
    <w:div w:id="1866944664">
      <w:bodyDiv w:val="1"/>
      <w:marLeft w:val="0"/>
      <w:marRight w:val="0"/>
      <w:marTop w:val="0"/>
      <w:marBottom w:val="0"/>
      <w:divBdr>
        <w:top w:val="none" w:sz="0" w:space="0" w:color="auto"/>
        <w:left w:val="none" w:sz="0" w:space="0" w:color="auto"/>
        <w:bottom w:val="none" w:sz="0" w:space="0" w:color="auto"/>
        <w:right w:val="none" w:sz="0" w:space="0" w:color="auto"/>
      </w:divBdr>
    </w:div>
    <w:div w:id="2139685933">
      <w:bodyDiv w:val="1"/>
      <w:marLeft w:val="0"/>
      <w:marRight w:val="0"/>
      <w:marTop w:val="0"/>
      <w:marBottom w:val="0"/>
      <w:divBdr>
        <w:top w:val="none" w:sz="0" w:space="0" w:color="auto"/>
        <w:left w:val="none" w:sz="0" w:space="0" w:color="auto"/>
        <w:bottom w:val="none" w:sz="0" w:space="0" w:color="auto"/>
        <w:right w:val="none" w:sz="0" w:space="0" w:color="auto"/>
      </w:divBdr>
      <w:divsChild>
        <w:div w:id="1209339034">
          <w:marLeft w:val="0"/>
          <w:marRight w:val="0"/>
          <w:marTop w:val="0"/>
          <w:marBottom w:val="0"/>
          <w:divBdr>
            <w:top w:val="none" w:sz="0" w:space="0" w:color="auto"/>
            <w:left w:val="none" w:sz="0" w:space="0" w:color="auto"/>
            <w:bottom w:val="none" w:sz="0" w:space="0" w:color="auto"/>
            <w:right w:val="none" w:sz="0" w:space="0" w:color="auto"/>
          </w:divBdr>
          <w:divsChild>
            <w:div w:id="1460222932">
              <w:marLeft w:val="0"/>
              <w:marRight w:val="120"/>
              <w:marTop w:val="390"/>
              <w:marBottom w:val="0"/>
              <w:divBdr>
                <w:top w:val="none" w:sz="0" w:space="0" w:color="auto"/>
                <w:left w:val="none" w:sz="0" w:space="0" w:color="auto"/>
                <w:bottom w:val="none" w:sz="0" w:space="0" w:color="auto"/>
                <w:right w:val="none" w:sz="0" w:space="0" w:color="auto"/>
              </w:divBdr>
              <w:divsChild>
                <w:div w:id="507215433">
                  <w:marLeft w:val="0"/>
                  <w:marRight w:val="0"/>
                  <w:marTop w:val="0"/>
                  <w:marBottom w:val="0"/>
                  <w:divBdr>
                    <w:top w:val="none" w:sz="0" w:space="0" w:color="auto"/>
                    <w:left w:val="none" w:sz="0" w:space="0" w:color="auto"/>
                    <w:bottom w:val="none" w:sz="0" w:space="0" w:color="auto"/>
                    <w:right w:val="none" w:sz="0" w:space="0" w:color="auto"/>
                  </w:divBdr>
                  <w:divsChild>
                    <w:div w:id="1679965986">
                      <w:marLeft w:val="0"/>
                      <w:marRight w:val="0"/>
                      <w:marTop w:val="0"/>
                      <w:marBottom w:val="0"/>
                      <w:divBdr>
                        <w:top w:val="none" w:sz="0" w:space="0" w:color="auto"/>
                        <w:left w:val="none" w:sz="0" w:space="0" w:color="auto"/>
                        <w:bottom w:val="none" w:sz="0" w:space="0" w:color="auto"/>
                        <w:right w:val="none" w:sz="0" w:space="0" w:color="auto"/>
                      </w:divBdr>
                      <w:divsChild>
                        <w:div w:id="1439714205">
                          <w:marLeft w:val="0"/>
                          <w:marRight w:val="0"/>
                          <w:marTop w:val="0"/>
                          <w:marBottom w:val="0"/>
                          <w:divBdr>
                            <w:top w:val="none" w:sz="0" w:space="0" w:color="auto"/>
                            <w:left w:val="none" w:sz="0" w:space="0" w:color="auto"/>
                            <w:bottom w:val="none" w:sz="0" w:space="0" w:color="auto"/>
                            <w:right w:val="none" w:sz="0" w:space="0" w:color="auto"/>
                          </w:divBdr>
                          <w:divsChild>
                            <w:div w:id="10001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48BB-561B-4881-82EA-1EA685DE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5779</CharactersWithSpaces>
  <SharedDoc>false</SharedDoc>
  <HLinks>
    <vt:vector size="6" baseType="variant">
      <vt:variant>
        <vt:i4>5111915</vt:i4>
      </vt:variant>
      <vt:variant>
        <vt:i4>0</vt:i4>
      </vt:variant>
      <vt:variant>
        <vt:i4>0</vt:i4>
      </vt:variant>
      <vt:variant>
        <vt:i4>5</vt:i4>
      </vt:variant>
      <vt:variant>
        <vt:lpwstr>mailto:direzionerisorse.regione@postacert.umbria.it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Maya Marianucci</cp:lastModifiedBy>
  <cp:revision>2</cp:revision>
  <cp:lastPrinted>2024-04-16T11:19:00Z</cp:lastPrinted>
  <dcterms:created xsi:type="dcterms:W3CDTF">2024-04-18T09:05:00Z</dcterms:created>
  <dcterms:modified xsi:type="dcterms:W3CDTF">2024-04-18T09:05:00Z</dcterms:modified>
</cp:coreProperties>
</file>