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56D5" w14:textId="77777777" w:rsidR="00083860" w:rsidRPr="001D098F" w:rsidRDefault="00083860" w:rsidP="00083860">
      <w:pPr>
        <w:jc w:val="right"/>
        <w:rPr>
          <w:rFonts w:ascii="Times New Roman" w:hAnsi="Times New Roman"/>
          <w:i/>
        </w:rPr>
      </w:pPr>
      <w:r w:rsidRPr="001D098F">
        <w:rPr>
          <w:rFonts w:ascii="Times New Roman" w:hAnsi="Times New Roman"/>
          <w:i/>
        </w:rPr>
        <w:t>Modello SP</w:t>
      </w:r>
      <w:r>
        <w:rPr>
          <w:rFonts w:ascii="Times New Roman" w:hAnsi="Times New Roman"/>
          <w:i/>
        </w:rPr>
        <w:t>V</w:t>
      </w:r>
    </w:p>
    <w:p w14:paraId="2EE91713" w14:textId="77777777" w:rsidR="00083860" w:rsidRPr="001D23E1" w:rsidRDefault="00083860" w:rsidP="0008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 w:right="142"/>
        <w:jc w:val="center"/>
        <w:rPr>
          <w:rFonts w:ascii="Palatino Linotype" w:hAnsi="Palatino Linotype"/>
          <w:b/>
          <w:bCs/>
          <w:iCs/>
          <w:caps/>
        </w:rPr>
      </w:pPr>
      <w:r w:rsidRPr="001D23E1">
        <w:rPr>
          <w:rFonts w:ascii="Palatino Linotype" w:hAnsi="Palatino Linotype"/>
          <w:b/>
          <w:bCs/>
          <w:iCs/>
          <w:caps/>
        </w:rPr>
        <w:t>Comunicazione di intenzione di Impiantare un Vigneto per scopi di Sperimentazione</w:t>
      </w:r>
      <w:r>
        <w:rPr>
          <w:rFonts w:ascii="Palatino Linotype" w:hAnsi="Palatino Linotype"/>
          <w:b/>
          <w:bCs/>
          <w:iCs/>
          <w:caps/>
        </w:rPr>
        <w:t xml:space="preserve"> O PER COSTITUIRE UNA COLLEZIONE DI VARIETA’</w:t>
      </w:r>
    </w:p>
    <w:p w14:paraId="3F270ABF" w14:textId="77777777" w:rsidR="00083860" w:rsidRDefault="00083860" w:rsidP="00083860">
      <w:pPr>
        <w:spacing w:after="0"/>
        <w:ind w:left="46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14:paraId="57D408DE" w14:textId="77777777" w:rsidR="00083860" w:rsidRPr="00DC5883" w:rsidRDefault="00083860" w:rsidP="00083860">
      <w:pPr>
        <w:spacing w:after="0"/>
        <w:ind w:left="439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C5883">
        <w:rPr>
          <w:rFonts w:ascii="Times New Roman" w:hAnsi="Times New Roman"/>
          <w:szCs w:val="24"/>
        </w:rPr>
        <w:t>Alla Regione Umbria</w:t>
      </w:r>
    </w:p>
    <w:p w14:paraId="7C65116C" w14:textId="77777777" w:rsidR="00083860" w:rsidRDefault="00083860" w:rsidP="000838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4C5A6833" w14:textId="77777777" w:rsidR="00083860" w:rsidRDefault="00083860" w:rsidP="000838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435C520E" w14:textId="77777777" w:rsidR="00083860" w:rsidRPr="004E4F75" w:rsidRDefault="00083860" w:rsidP="000838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47C4C1A5" w14:textId="77777777" w:rsidR="00083860" w:rsidRPr="004E4F75" w:rsidRDefault="00083860" w:rsidP="00083860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6245B99F" w14:textId="77777777" w:rsidR="00083860" w:rsidRDefault="00083860" w:rsidP="000838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27EEEB12" w14:textId="77777777" w:rsidR="00083860" w:rsidRDefault="00083860" w:rsidP="000838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06124 - Perugia                                                                    </w:t>
      </w:r>
    </w:p>
    <w:p w14:paraId="13BCD102" w14:textId="77777777" w:rsidR="00083860" w:rsidRPr="007B063D" w:rsidRDefault="00083860" w:rsidP="00083860">
      <w:pPr>
        <w:spacing w:after="0"/>
        <w:rPr>
          <w:rFonts w:ascii="Palatino Linotype" w:hAnsi="Palatino Linotype"/>
          <w:b/>
          <w:bCs/>
          <w:iCs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</w:p>
    <w:p w14:paraId="4DAAE76F" w14:textId="77777777" w:rsidR="00083860" w:rsidRPr="007B063D" w:rsidRDefault="00083860" w:rsidP="00083860">
      <w:pPr>
        <w:spacing w:after="0"/>
        <w:ind w:left="5670"/>
        <w:rPr>
          <w:rFonts w:ascii="Palatino Linotype" w:hAnsi="Palatino Linotype"/>
          <w:b/>
          <w:color w:val="000000"/>
        </w:rPr>
      </w:pPr>
    </w:p>
    <w:p w14:paraId="307D5F86" w14:textId="77777777" w:rsidR="00083860" w:rsidRPr="003D0A11" w:rsidRDefault="00083860" w:rsidP="00083860">
      <w:pPr>
        <w:spacing w:after="0"/>
        <w:ind w:left="5670"/>
        <w:rPr>
          <w:rFonts w:ascii="Palatino Linotype" w:hAnsi="Palatino Linotype"/>
          <w:color w:val="000000"/>
        </w:rPr>
      </w:pPr>
    </w:p>
    <w:p w14:paraId="54C6551F" w14:textId="77777777" w:rsidR="00083860" w:rsidRPr="003D0A11" w:rsidRDefault="00083860" w:rsidP="00083860">
      <w:pPr>
        <w:spacing w:after="0"/>
        <w:rPr>
          <w:rFonts w:ascii="Palatino Linotype" w:hAnsi="Palatino Linotype"/>
          <w:color w:val="000000"/>
        </w:rPr>
      </w:pPr>
    </w:p>
    <w:p w14:paraId="57BC5E00" w14:textId="77777777" w:rsidR="00083860" w:rsidRPr="00317CD1" w:rsidRDefault="00083860" w:rsidP="00083860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_______ nato a __________________ Prov. (__) il ____________ C.F _____________</w:t>
      </w:r>
      <w:r>
        <w:rPr>
          <w:rFonts w:ascii="Times New Roman" w:hAnsi="Times New Roman"/>
          <w:color w:val="000000"/>
          <w:szCs w:val="24"/>
        </w:rPr>
        <w:t>_______</w:t>
      </w:r>
      <w:r w:rsidRPr="00317CD1">
        <w:rPr>
          <w:rFonts w:ascii="Times New Roman" w:hAnsi="Times New Roman"/>
          <w:color w:val="000000"/>
          <w:szCs w:val="24"/>
        </w:rPr>
        <w:t>______ residente nel Comune di ___________________________ Prov. (__) via ________________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 xml:space="preserve">____ n. ___ C.A.P. ______________, in qualità di ______________________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706F1ABC" w14:textId="77777777" w:rsidR="00083860" w:rsidRDefault="00083860" w:rsidP="00083860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7E330A">
        <w:rPr>
          <w:rFonts w:ascii="Times New Roman" w:hAnsi="Times New Roman"/>
          <w:color w:val="000000"/>
          <w:szCs w:val="24"/>
        </w:rPr>
        <w:t>isti:</w:t>
      </w:r>
    </w:p>
    <w:p w14:paraId="71619E59" w14:textId="77777777" w:rsidR="00083860" w:rsidRPr="00423D92" w:rsidRDefault="00083860" w:rsidP="000838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4904A681" w14:textId="77777777" w:rsidR="00083860" w:rsidRPr="00423D92" w:rsidRDefault="00083860" w:rsidP="000838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delegato (UE) 2018/273 della Commissione del 11 dicembre 2017;</w:t>
      </w:r>
    </w:p>
    <w:p w14:paraId="52748B8A" w14:textId="77777777" w:rsidR="00083860" w:rsidRPr="00423D92" w:rsidRDefault="00083860" w:rsidP="000838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di esecuzione (UE) 2018/274 della Commissione del 11 dicembre 2017;</w:t>
      </w:r>
    </w:p>
    <w:p w14:paraId="5C19FD74" w14:textId="77777777" w:rsidR="00083860" w:rsidRPr="00423D92" w:rsidRDefault="00083860" w:rsidP="000838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decreto del Ministro delle politiche agricole alimentari e forestali n. 649010 del 19 dicembre 2012;</w:t>
      </w:r>
    </w:p>
    <w:p w14:paraId="6C1D408D" w14:textId="77777777" w:rsidR="00083860" w:rsidRPr="00423D92" w:rsidRDefault="00083860" w:rsidP="00083860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Cs w:val="24"/>
        </w:rPr>
      </w:pPr>
    </w:p>
    <w:p w14:paraId="39425344" w14:textId="77777777" w:rsidR="00083860" w:rsidRPr="00EB5A7D" w:rsidRDefault="00083860" w:rsidP="00083860">
      <w:pPr>
        <w:spacing w:after="0"/>
        <w:ind w:left="142"/>
        <w:jc w:val="center"/>
        <w:rPr>
          <w:rFonts w:ascii="Times New Roman" w:hAnsi="Times New Roman"/>
          <w:b/>
          <w:color w:val="000000"/>
          <w:szCs w:val="24"/>
        </w:rPr>
      </w:pPr>
      <w:r w:rsidRPr="00EB5A7D">
        <w:rPr>
          <w:rFonts w:ascii="Times New Roman" w:hAnsi="Times New Roman"/>
          <w:b/>
          <w:color w:val="000000"/>
          <w:szCs w:val="24"/>
        </w:rPr>
        <w:t>COMUNICA</w:t>
      </w:r>
    </w:p>
    <w:p w14:paraId="40811CDD" w14:textId="77777777" w:rsidR="00083860" w:rsidRDefault="00083860" w:rsidP="00083860">
      <w:pPr>
        <w:suppressAutoHyphens/>
        <w:spacing w:after="0"/>
        <w:ind w:left="426"/>
        <w:rPr>
          <w:rFonts w:ascii="Times New Roman" w:hAnsi="Times New Roman"/>
          <w:color w:val="000000"/>
        </w:rPr>
      </w:pPr>
      <w:r w:rsidRPr="007207B9">
        <w:rPr>
          <w:rFonts w:ascii="Times New Roman" w:hAnsi="Times New Roman"/>
          <w:color w:val="000000"/>
        </w:rPr>
        <w:t>l’intenzione di procedere all’impianto</w:t>
      </w:r>
      <w:r>
        <w:rPr>
          <w:rFonts w:ascii="Times New Roman" w:hAnsi="Times New Roman"/>
          <w:color w:val="000000"/>
        </w:rPr>
        <w:t>:</w:t>
      </w:r>
      <w:r w:rsidRPr="007207B9">
        <w:rPr>
          <w:rFonts w:ascii="Times New Roman" w:hAnsi="Times New Roman"/>
          <w:color w:val="000000"/>
        </w:rPr>
        <w:t xml:space="preserve"> </w:t>
      </w:r>
    </w:p>
    <w:p w14:paraId="343D16DD" w14:textId="77777777" w:rsidR="00083860" w:rsidRDefault="00083860" w:rsidP="00083860">
      <w:pPr>
        <w:numPr>
          <w:ilvl w:val="0"/>
          <w:numId w:val="5"/>
        </w:numPr>
        <w:suppressAutoHyphens/>
        <w:spacing w:after="0"/>
        <w:ind w:left="426" w:hanging="426"/>
        <w:rPr>
          <w:rFonts w:ascii="Times New Roman" w:hAnsi="Times New Roman"/>
          <w:color w:val="000000"/>
        </w:rPr>
      </w:pPr>
      <w:r w:rsidRPr="007207B9">
        <w:rPr>
          <w:rFonts w:ascii="Times New Roman" w:hAnsi="Times New Roman"/>
          <w:color w:val="000000"/>
        </w:rPr>
        <w:t>di un vigneto per scopi sperimentali,</w:t>
      </w:r>
    </w:p>
    <w:p w14:paraId="26A2E830" w14:textId="77777777" w:rsidR="00083860" w:rsidRPr="006F3EDE" w:rsidRDefault="00083860" w:rsidP="00083860">
      <w:pPr>
        <w:suppressAutoHyphens/>
        <w:spacing w:after="0"/>
        <w:ind w:left="426"/>
        <w:rPr>
          <w:rFonts w:ascii="Times New Roman" w:hAnsi="Times New Roman"/>
          <w:i/>
          <w:iCs/>
          <w:color w:val="000000"/>
        </w:rPr>
      </w:pPr>
      <w:r w:rsidRPr="006F3EDE">
        <w:rPr>
          <w:rFonts w:ascii="Times New Roman" w:hAnsi="Times New Roman"/>
          <w:i/>
          <w:iCs/>
          <w:color w:val="000000"/>
        </w:rPr>
        <w:t>ovvero</w:t>
      </w:r>
    </w:p>
    <w:p w14:paraId="52B2535A" w14:textId="77777777" w:rsidR="00083860" w:rsidRDefault="00083860" w:rsidP="00083860">
      <w:pPr>
        <w:numPr>
          <w:ilvl w:val="0"/>
          <w:numId w:val="5"/>
        </w:numPr>
        <w:suppressAutoHyphens/>
        <w:spacing w:after="0"/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 un vigneto per costituire una collezione di varietà,</w:t>
      </w:r>
    </w:p>
    <w:p w14:paraId="1E347C56" w14:textId="77777777" w:rsidR="00083860" w:rsidRPr="007207B9" w:rsidRDefault="00083860" w:rsidP="00083860">
      <w:pPr>
        <w:suppressAutoHyphens/>
        <w:spacing w:after="0"/>
        <w:ind w:left="426"/>
        <w:rPr>
          <w:rFonts w:ascii="Times New Roman" w:hAnsi="Times New Roman"/>
          <w:color w:val="000000"/>
        </w:rPr>
      </w:pPr>
      <w:r w:rsidRPr="007207B9">
        <w:rPr>
          <w:rFonts w:ascii="Times New Roman" w:hAnsi="Times New Roman"/>
          <w:color w:val="000000"/>
        </w:rPr>
        <w:t>come di seguito descritto: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1"/>
        <w:gridCol w:w="466"/>
        <w:gridCol w:w="1155"/>
        <w:gridCol w:w="859"/>
        <w:gridCol w:w="352"/>
        <w:gridCol w:w="352"/>
        <w:gridCol w:w="839"/>
        <w:gridCol w:w="1670"/>
        <w:gridCol w:w="1003"/>
        <w:gridCol w:w="2301"/>
      </w:tblGrid>
      <w:tr w:rsidR="00083860" w:rsidRPr="005B57EF" w14:paraId="1E6CB409" w14:textId="77777777" w:rsidTr="00A57F89">
        <w:trPr>
          <w:trHeight w:val="361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E92C482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0" w:type="auto"/>
            <w:gridSpan w:val="5"/>
            <w:vAlign w:val="center"/>
          </w:tcPr>
          <w:p w14:paraId="3F89A431" w14:textId="77777777" w:rsidR="00083860" w:rsidRPr="005B57EF" w:rsidRDefault="00083860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B57EF">
              <w:rPr>
                <w:rFonts w:ascii="Times New Roman" w:hAnsi="Times New Roman"/>
                <w:b/>
                <w:color w:val="000000"/>
                <w:szCs w:val="24"/>
              </w:rPr>
              <w:t>Caratteristiche delle superfici da impiantare</w:t>
            </w:r>
          </w:p>
        </w:tc>
      </w:tr>
      <w:tr w:rsidR="00083860" w:rsidRPr="003E4CB2" w14:paraId="49FA37CA" w14:textId="77777777" w:rsidTr="00A57F89">
        <w:trPr>
          <w:trHeight w:val="93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4374A4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E9A55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39826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3E4CB2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0B80F1F4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0" w:type="auto"/>
            <w:vAlign w:val="center"/>
          </w:tcPr>
          <w:p w14:paraId="6CCED2C3" w14:textId="77777777" w:rsidR="00083860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N. </w:t>
            </w:r>
          </w:p>
          <w:p w14:paraId="55787AB9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unità vitata</w:t>
            </w:r>
          </w:p>
        </w:tc>
        <w:tc>
          <w:tcPr>
            <w:tcW w:w="0" w:type="auto"/>
            <w:gridSpan w:val="2"/>
            <w:vAlign w:val="center"/>
          </w:tcPr>
          <w:p w14:paraId="0A08FD07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0" w:type="auto"/>
            <w:vAlign w:val="center"/>
          </w:tcPr>
          <w:p w14:paraId="15DFA5A6" w14:textId="77777777" w:rsidR="00083860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Sesto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di </w:t>
            </w:r>
          </w:p>
          <w:p w14:paraId="3FE29C4F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1670" w:type="dxa"/>
            <w:vAlign w:val="center"/>
          </w:tcPr>
          <w:p w14:paraId="739355B8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1003" w:type="dxa"/>
            <w:vAlign w:val="center"/>
          </w:tcPr>
          <w:p w14:paraId="764C5792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0" w:type="auto"/>
            <w:vAlign w:val="center"/>
          </w:tcPr>
          <w:p w14:paraId="69C8733F" w14:textId="77777777" w:rsidR="00083860" w:rsidRPr="003E4CB2" w:rsidRDefault="000838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3E4CB2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. vitata da impiantare (mq) </w:t>
            </w:r>
            <w:r w:rsidRPr="003E4CB2">
              <w:rPr>
                <w:rFonts w:ascii="Times New Roman" w:hAnsi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4"/>
              </w:rPr>
              <w:t>1</w:t>
            </w:r>
            <w:r w:rsidRPr="003E4CB2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083860" w:rsidRPr="003E4CB2" w14:paraId="5CA90D86" w14:textId="77777777" w:rsidTr="00A57F89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14:paraId="1F3B1C8C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9C2EA5F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5A60B3E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E09FD0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</w:tcPr>
          <w:p w14:paraId="703BBAAB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E7531E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31072CA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B49BB91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AD97E5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E4CB2" w14:paraId="6B7F20BB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78A5A5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B778E3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97EE08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93942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2FA68D0E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7E2E7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3AC9B06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680133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6EE61F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E4CB2" w14:paraId="092C701D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178E3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B867A5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6CE23C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2FE19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9EEA79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9F184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69724064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F1D20CE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806EE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E4CB2" w14:paraId="3F8B78F3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D5BF5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190B13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ACA956B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D30895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2FD0662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EAB7A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6A94DB55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BAF3F57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1DE94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E4CB2" w14:paraId="43D4CC5B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ABDD8A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5EDA1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E2625A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E3EC0A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6E31133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17BC0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09942A1D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4205369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2C9173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E4CB2" w14:paraId="0EF1797D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B0A842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33C6B6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5B330B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C221CF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197E2DC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E6D1B0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54071684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EF7AE08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DC27D8" w14:textId="77777777" w:rsidR="00083860" w:rsidRPr="003E4CB2" w:rsidRDefault="000838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83860" w:rsidRPr="003D0A11" w14:paraId="7402BFF7" w14:textId="77777777" w:rsidTr="00A57F8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E792A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2868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1A0A0F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080B2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5FCB1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BDC7B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62DC8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715FD" w14:textId="77777777" w:rsidR="00083860" w:rsidRPr="00C80575" w:rsidRDefault="00083860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80575">
              <w:rPr>
                <w:rFonts w:ascii="Times New Roman" w:hAnsi="Times New Roman"/>
                <w:b/>
                <w:color w:val="000000"/>
                <w:szCs w:val="24"/>
              </w:rPr>
              <w:t>Totale (mq.)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EC" w14:textId="77777777" w:rsidR="00083860" w:rsidRPr="003D0A11" w:rsidRDefault="000838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</w:tr>
    </w:tbl>
    <w:p w14:paraId="288B630A" w14:textId="77777777" w:rsidR="00083860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0663374D" w14:textId="77777777" w:rsidR="00083860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274D2F16" w14:textId="77777777" w:rsidR="00083860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5714159D" w14:textId="77777777" w:rsidR="00083860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388E11D6" w14:textId="77777777" w:rsidR="00083860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3D4F0480" w14:textId="77777777" w:rsidR="00083860" w:rsidRPr="001B20AC" w:rsidRDefault="00083860" w:rsidP="00083860">
      <w:pPr>
        <w:suppressAutoHyphens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1B6C8076" w14:textId="77777777" w:rsidR="00083860" w:rsidRPr="00BC4A20" w:rsidRDefault="00083860" w:rsidP="00083860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 xml:space="preserve">A tal fine, 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</w:t>
      </w:r>
      <w:r w:rsidRPr="00BC4A20">
        <w:rPr>
          <w:rFonts w:ascii="Times New Roman" w:hAnsi="Times New Roman"/>
          <w:color w:val="000000"/>
          <w:szCs w:val="24"/>
        </w:rPr>
        <w:t>icembre 2000, n. 445, in caso di dichiarazioni mendaci e di formazione o uso di atti falsi</w:t>
      </w:r>
    </w:p>
    <w:p w14:paraId="2C89002A" w14:textId="77777777" w:rsidR="00083860" w:rsidRPr="003D0A11" w:rsidRDefault="00083860" w:rsidP="00083860">
      <w:pPr>
        <w:spacing w:after="0"/>
        <w:ind w:left="142"/>
        <w:jc w:val="center"/>
        <w:rPr>
          <w:rFonts w:ascii="Palatino Linotype" w:hAnsi="Palatino Linotype"/>
          <w:b/>
          <w:color w:val="000000"/>
        </w:rPr>
      </w:pPr>
    </w:p>
    <w:p w14:paraId="1ED8282C" w14:textId="77777777" w:rsidR="00083860" w:rsidRPr="00EB5A7D" w:rsidRDefault="00083860" w:rsidP="00083860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EB5A7D">
        <w:rPr>
          <w:rFonts w:ascii="Times New Roman" w:hAnsi="Times New Roman"/>
          <w:b/>
          <w:color w:val="000000"/>
          <w:szCs w:val="24"/>
        </w:rPr>
        <w:t>DICHIARA</w:t>
      </w:r>
    </w:p>
    <w:p w14:paraId="6589DC73" w14:textId="77777777" w:rsidR="00083860" w:rsidRPr="003D0A11" w:rsidRDefault="00083860" w:rsidP="00083860">
      <w:pPr>
        <w:spacing w:after="0"/>
        <w:ind w:left="284" w:right="284"/>
        <w:jc w:val="center"/>
        <w:rPr>
          <w:rFonts w:ascii="Palatino Linotype" w:hAnsi="Palatino Linotype"/>
        </w:rPr>
      </w:pPr>
      <w:r w:rsidRPr="00EB5A7D">
        <w:rPr>
          <w:rFonts w:ascii="Times New Roman" w:hAnsi="Times New Roman"/>
          <w:szCs w:val="24"/>
        </w:rPr>
        <w:t>(ai sensi degli articoli 38 e 47 del DPR n. 445/2000</w:t>
      </w:r>
      <w:r w:rsidRPr="003D0A11">
        <w:rPr>
          <w:rFonts w:ascii="Palatino Linotype" w:hAnsi="Palatino Linotype"/>
        </w:rPr>
        <w:t>)</w:t>
      </w:r>
    </w:p>
    <w:p w14:paraId="74DB1804" w14:textId="77777777" w:rsidR="00083860" w:rsidRPr="00BC4A20" w:rsidRDefault="00083860" w:rsidP="0008386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BC4A20">
        <w:rPr>
          <w:rFonts w:ascii="Times New Roman" w:hAnsi="Times New Roman"/>
          <w:i/>
          <w:color w:val="000000"/>
          <w:szCs w:val="24"/>
        </w:rPr>
        <w:t>(</w:t>
      </w:r>
      <w:r>
        <w:rPr>
          <w:rFonts w:ascii="Times New Roman" w:hAnsi="Times New Roman"/>
          <w:i/>
          <w:color w:val="000000"/>
          <w:szCs w:val="24"/>
        </w:rPr>
        <w:t>2</w:t>
      </w:r>
      <w:r w:rsidRPr="00BC4A20">
        <w:rPr>
          <w:rFonts w:ascii="Times New Roman" w:hAnsi="Times New Roman"/>
          <w:i/>
          <w:color w:val="000000"/>
          <w:szCs w:val="24"/>
        </w:rPr>
        <w:t>)</w:t>
      </w:r>
      <w:r w:rsidRPr="00BC4A20">
        <w:rPr>
          <w:rFonts w:ascii="Times New Roman" w:hAnsi="Times New Roman"/>
          <w:color w:val="000000"/>
          <w:szCs w:val="24"/>
        </w:rPr>
        <w:t xml:space="preserve"> delle superfici </w:t>
      </w:r>
      <w:r>
        <w:rPr>
          <w:rFonts w:ascii="Times New Roman" w:hAnsi="Times New Roman"/>
          <w:color w:val="000000"/>
          <w:szCs w:val="24"/>
        </w:rPr>
        <w:t>oggetto di impianto</w:t>
      </w:r>
      <w:r w:rsidRPr="00BC4A20">
        <w:rPr>
          <w:rFonts w:ascii="Times New Roman" w:hAnsi="Times New Roman"/>
          <w:color w:val="000000"/>
          <w:szCs w:val="24"/>
        </w:rPr>
        <w:t xml:space="preserve"> come sopra descritte;</w:t>
      </w:r>
    </w:p>
    <w:p w14:paraId="14355568" w14:textId="77777777" w:rsidR="00083860" w:rsidRPr="00BC4A20" w:rsidRDefault="00083860" w:rsidP="0008386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di essere in regola con la normativa U.E. in materia di impianti e reimpianti;</w:t>
      </w:r>
    </w:p>
    <w:p w14:paraId="5D1A254F" w14:textId="77777777" w:rsidR="00083860" w:rsidRDefault="00083860" w:rsidP="0008386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che la sperimentazione avrà la durata presunta di anni ___________;</w:t>
      </w:r>
    </w:p>
    <w:p w14:paraId="4F16402F" w14:textId="77777777" w:rsidR="00083860" w:rsidRDefault="00083860" w:rsidP="0008386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B306A">
        <w:rPr>
          <w:rFonts w:ascii="Times New Roman" w:hAnsi="Times New Roman"/>
          <w:color w:val="000000"/>
          <w:szCs w:val="24"/>
        </w:rPr>
        <w:t>di aver presentato, nel caso in cui conduca superfici vitate, la dichiarazione di vendemmia e produzione di vino nell’ultima vendemmia;</w:t>
      </w:r>
    </w:p>
    <w:p w14:paraId="23A927EA" w14:textId="77777777" w:rsidR="00083860" w:rsidRPr="00423D92" w:rsidRDefault="00083860" w:rsidP="0008386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23D92">
        <w:rPr>
          <w:rFonts w:ascii="Times New Roman" w:hAnsi="Times New Roman"/>
          <w:color w:val="000000"/>
        </w:rPr>
        <w:t>di essere informato di:</w:t>
      </w:r>
    </w:p>
    <w:p w14:paraId="2B6CF182" w14:textId="77777777" w:rsidR="00083860" w:rsidRPr="00423D92" w:rsidRDefault="00083860" w:rsidP="00083860">
      <w:pPr>
        <w:pStyle w:val="Paragrafoelenco"/>
        <w:numPr>
          <w:ilvl w:val="0"/>
          <w:numId w:val="3"/>
        </w:numPr>
        <w:ind w:left="709" w:hanging="283"/>
        <w:jc w:val="both"/>
        <w:rPr>
          <w:color w:val="000000"/>
          <w:sz w:val="22"/>
          <w:szCs w:val="22"/>
        </w:rPr>
      </w:pPr>
      <w:r w:rsidRPr="00423D92">
        <w:rPr>
          <w:sz w:val="22"/>
          <w:szCs w:val="22"/>
        </w:rPr>
        <w:t>dover comunicare alla Regione Umbria – Servizio Sviluppo delle imprese agricole e delle filiere agroalimentari, l’avvenuto reimpianto del vigneto</w:t>
      </w:r>
      <w:r w:rsidRPr="00423D92">
        <w:rPr>
          <w:color w:val="000000"/>
          <w:sz w:val="22"/>
          <w:szCs w:val="22"/>
        </w:rPr>
        <w:t>, entro trenta (30) giorni dalla conclusione dei lavori di messa a dimora delle viti;</w:t>
      </w:r>
    </w:p>
    <w:p w14:paraId="0D79D63B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dovere estirpare, a proprie spese, le superfici vitate al termine della sperimentazione o ad utilizzare una autorizzazione per pari superficie;</w:t>
      </w:r>
    </w:p>
    <w:p w14:paraId="161C4C49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non commercializzare i prodotti ottenuti dalle superfici oggetto di sperimentazione;</w:t>
      </w:r>
    </w:p>
    <w:p w14:paraId="56A73E7F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 xml:space="preserve">non utilizzare le superfici vitate autorizzate alla sperimentazione per la produzione di vini </w:t>
      </w:r>
      <w:r>
        <w:rPr>
          <w:rFonts w:ascii="Times New Roman" w:hAnsi="Times New Roman"/>
          <w:color w:val="000000"/>
          <w:szCs w:val="24"/>
        </w:rPr>
        <w:t>DOP/</w:t>
      </w:r>
      <w:r w:rsidRPr="00BC4A20">
        <w:rPr>
          <w:rFonts w:ascii="Times New Roman" w:hAnsi="Times New Roman"/>
          <w:color w:val="000000"/>
          <w:szCs w:val="24"/>
        </w:rPr>
        <w:t>IGP;</w:t>
      </w:r>
    </w:p>
    <w:p w14:paraId="69156DE5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i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 xml:space="preserve">dover installare in modo visibile, in prossimità del nuovo impianto di viti, apposita segnaletica indicante che trattasi di </w:t>
      </w:r>
      <w:r w:rsidRPr="00BC4A20">
        <w:rPr>
          <w:rFonts w:ascii="Times New Roman" w:hAnsi="Times New Roman"/>
          <w:i/>
          <w:color w:val="000000"/>
          <w:szCs w:val="24"/>
        </w:rPr>
        <w:t xml:space="preserve">“Impianto sperimentale realizzato ai sensi dell’articolo 62 paragrafo 4 del </w:t>
      </w:r>
      <w:r>
        <w:rPr>
          <w:rFonts w:ascii="Times New Roman" w:hAnsi="Times New Roman"/>
          <w:i/>
          <w:color w:val="000000"/>
          <w:szCs w:val="24"/>
        </w:rPr>
        <w:t>R</w:t>
      </w:r>
      <w:r w:rsidRPr="00BC4A20">
        <w:rPr>
          <w:rFonts w:ascii="Times New Roman" w:hAnsi="Times New Roman"/>
          <w:i/>
          <w:color w:val="000000"/>
          <w:szCs w:val="24"/>
        </w:rPr>
        <w:t>egolamento (UE) n. 1308/2013”;</w:t>
      </w:r>
    </w:p>
    <w:p w14:paraId="7625C946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dover mettere a disposizione della Regione Umbria i risultati ottenuti dalla ricerca e/o sperimentazione;</w:t>
      </w:r>
    </w:p>
    <w:p w14:paraId="22A76F87" w14:textId="77777777" w:rsidR="00083860" w:rsidRPr="00BC4A20" w:rsidRDefault="00083860" w:rsidP="00083860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>dover trasmettere entro il 31 dicembre di ogni anno la relazione, a cura del responsabile scientifico del progetto di ricerca/sperimentazione, sullo stato di avanzamento dei lavori e dei risultati conseguiti.</w:t>
      </w:r>
    </w:p>
    <w:p w14:paraId="0C6E5381" w14:textId="77777777" w:rsidR="00083860" w:rsidRPr="00BC4A20" w:rsidRDefault="00083860" w:rsidP="00083860">
      <w:pPr>
        <w:suppressAutoHyphens/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Cs w:val="24"/>
        </w:rPr>
      </w:pPr>
    </w:p>
    <w:p w14:paraId="7F863DF2" w14:textId="77777777" w:rsidR="00083860" w:rsidRPr="003D0A11" w:rsidRDefault="00083860" w:rsidP="00083860">
      <w:pPr>
        <w:spacing w:after="0"/>
        <w:ind w:left="644"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ALLEGA</w:t>
      </w:r>
    </w:p>
    <w:p w14:paraId="5C03750F" w14:textId="77777777" w:rsidR="00083860" w:rsidRPr="00423D92" w:rsidRDefault="00083860" w:rsidP="00083860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423D92">
        <w:rPr>
          <w:rFonts w:ascii="Times New Roman" w:hAnsi="Times New Roman"/>
          <w:szCs w:val="24"/>
        </w:rPr>
        <w:t>assenso all’impianto da parte degli eventuali comproprietari o proprietari qualora la conduzione delle superfici non coincida con la proprietà (Mod. CP/P);</w:t>
      </w:r>
    </w:p>
    <w:p w14:paraId="0BAE9BF1" w14:textId="77777777" w:rsidR="00083860" w:rsidRPr="00423D92" w:rsidRDefault="00083860" w:rsidP="00083860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423D92">
        <w:rPr>
          <w:rFonts w:ascii="Times New Roman" w:hAnsi="Times New Roman"/>
          <w:szCs w:val="24"/>
        </w:rPr>
        <w:t>ortofoto con l’indicazione grafica delle superfici vitate impiantate/reimpiantate;</w:t>
      </w:r>
    </w:p>
    <w:p w14:paraId="44A117B6" w14:textId="77777777" w:rsidR="00083860" w:rsidRPr="00783BB0" w:rsidRDefault="00083860" w:rsidP="00083860">
      <w:pPr>
        <w:numPr>
          <w:ilvl w:val="0"/>
          <w:numId w:val="1"/>
        </w:numPr>
        <w:suppressAutoHyphens/>
        <w:spacing w:after="0" w:line="240" w:lineRule="auto"/>
        <w:ind w:right="284"/>
        <w:rPr>
          <w:rFonts w:ascii="Times New Roman" w:hAnsi="Times New Roman"/>
          <w:szCs w:val="24"/>
        </w:rPr>
      </w:pPr>
      <w:r w:rsidRPr="00783BB0">
        <w:rPr>
          <w:rFonts w:ascii="Times New Roman" w:hAnsi="Times New Roman"/>
          <w:szCs w:val="24"/>
        </w:rPr>
        <w:t>altro ________________________.</w:t>
      </w:r>
    </w:p>
    <w:p w14:paraId="73176C91" w14:textId="77777777" w:rsidR="00083860" w:rsidRPr="005472D7" w:rsidRDefault="00083860" w:rsidP="00083860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64ACF381" w14:textId="77777777" w:rsidR="00083860" w:rsidRPr="005472D7" w:rsidRDefault="00083860" w:rsidP="00083860">
      <w:pPr>
        <w:spacing w:after="0"/>
        <w:ind w:left="284" w:right="284"/>
        <w:jc w:val="center"/>
        <w:rPr>
          <w:rFonts w:ascii="Times New Roman" w:hAnsi="Times New Roman"/>
          <w:b/>
          <w:bCs/>
          <w:szCs w:val="24"/>
        </w:rPr>
      </w:pPr>
      <w:r w:rsidRPr="005472D7">
        <w:rPr>
          <w:rFonts w:ascii="Times New Roman" w:hAnsi="Times New Roman"/>
          <w:b/>
          <w:bCs/>
          <w:szCs w:val="24"/>
        </w:rPr>
        <w:t>AUTORIZZA</w:t>
      </w:r>
    </w:p>
    <w:p w14:paraId="5A068D61" w14:textId="77777777" w:rsidR="00083860" w:rsidRDefault="00083860" w:rsidP="00083860">
      <w:pPr>
        <w:spacing w:after="0"/>
        <w:ind w:left="284"/>
        <w:jc w:val="both"/>
        <w:rPr>
          <w:rFonts w:ascii="Times New Roman" w:hAnsi="Times New Roman"/>
          <w:szCs w:val="24"/>
        </w:rPr>
      </w:pPr>
      <w:r w:rsidRPr="005472D7">
        <w:rPr>
          <w:rFonts w:ascii="Times New Roman" w:hAnsi="Times New Roman"/>
          <w:szCs w:val="24"/>
        </w:rPr>
        <w:t>ai sensi del decreto legislativo n.</w:t>
      </w:r>
      <w:r>
        <w:rPr>
          <w:rFonts w:ascii="Times New Roman" w:hAnsi="Times New Roman"/>
          <w:szCs w:val="24"/>
        </w:rPr>
        <w:t xml:space="preserve"> </w:t>
      </w:r>
      <w:r w:rsidRPr="005472D7">
        <w:rPr>
          <w:rFonts w:ascii="Times New Roman" w:hAnsi="Times New Roman"/>
          <w:szCs w:val="24"/>
        </w:rPr>
        <w:t xml:space="preserve">196/03, l'acquisizione ed il trattamento dei dati </w:t>
      </w:r>
      <w:r w:rsidRPr="005472D7">
        <w:rPr>
          <w:rFonts w:ascii="Times New Roman" w:hAnsi="Times New Roman"/>
          <w:color w:val="000000"/>
          <w:szCs w:val="24"/>
        </w:rPr>
        <w:t>personali</w:t>
      </w:r>
      <w:r w:rsidRPr="005472D7">
        <w:rPr>
          <w:rFonts w:ascii="Times New Roman" w:hAnsi="Times New Roman"/>
          <w:szCs w:val="24"/>
        </w:rPr>
        <w:t xml:space="preserve"> contenuti nella presente comunicazione e negli eventuali allegati e l’accesso al fondo ai fini dei controlli agli addetti degli organismi comunitari, nazionali e regionali.</w:t>
      </w:r>
    </w:p>
    <w:p w14:paraId="486AA332" w14:textId="77777777" w:rsidR="00083860" w:rsidRPr="00F27E2B" w:rsidRDefault="00083860" w:rsidP="00083860">
      <w:pPr>
        <w:tabs>
          <w:tab w:val="left" w:pos="142"/>
        </w:tabs>
        <w:spacing w:after="0"/>
        <w:ind w:left="284" w:right="284"/>
        <w:rPr>
          <w:rFonts w:ascii="Times New Roman" w:hAnsi="Times New Roman"/>
          <w:szCs w:val="24"/>
        </w:rPr>
      </w:pPr>
      <w:r w:rsidRPr="00F27E2B">
        <w:rPr>
          <w:rFonts w:ascii="Times New Roman" w:hAnsi="Times New Roman"/>
          <w:szCs w:val="24"/>
        </w:rPr>
        <w:t>Luogo e data _________________</w:t>
      </w:r>
    </w:p>
    <w:p w14:paraId="3E0390A7" w14:textId="77777777" w:rsidR="00083860" w:rsidRDefault="00083860" w:rsidP="00083860">
      <w:pPr>
        <w:tabs>
          <w:tab w:val="left" w:pos="142"/>
        </w:tabs>
        <w:spacing w:after="0"/>
        <w:ind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</w:p>
    <w:p w14:paraId="29D12831" w14:textId="77777777" w:rsidR="00083860" w:rsidRPr="00A10A92" w:rsidRDefault="00083860" w:rsidP="00083860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</w:t>
      </w:r>
      <w:r w:rsidRPr="00A10A92">
        <w:rPr>
          <w:rFonts w:ascii="Times New Roman" w:hAnsi="Times New Roman"/>
          <w:szCs w:val="24"/>
        </w:rPr>
        <w:t xml:space="preserve">Il Dichiarante </w:t>
      </w:r>
    </w:p>
    <w:p w14:paraId="57FFAB41" w14:textId="77777777" w:rsidR="00083860" w:rsidRPr="003D0A11" w:rsidRDefault="00083860" w:rsidP="00083860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0659B316" w14:textId="77777777" w:rsidR="00083860" w:rsidRPr="005472D7" w:rsidRDefault="00083860" w:rsidP="00083860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3A37F7A2" w14:textId="77777777" w:rsidR="00083860" w:rsidRPr="003D0A11" w:rsidRDefault="00083860" w:rsidP="00083860">
      <w:pPr>
        <w:spacing w:after="0"/>
        <w:ind w:left="284" w:right="284"/>
        <w:rPr>
          <w:rFonts w:ascii="Palatino Linotype" w:hAnsi="Palatino Linotype"/>
          <w:b/>
          <w:sz w:val="16"/>
          <w:szCs w:val="16"/>
        </w:rPr>
      </w:pPr>
    </w:p>
    <w:p w14:paraId="1023D4E0" w14:textId="77777777" w:rsidR="00083860" w:rsidRPr="00160A0E" w:rsidRDefault="00083860" w:rsidP="00083860">
      <w:pPr>
        <w:spacing w:after="0"/>
        <w:ind w:left="142" w:right="284"/>
        <w:rPr>
          <w:rFonts w:ascii="Times New Roman" w:hAnsi="Times New Roman"/>
          <w:sz w:val="20"/>
        </w:rPr>
      </w:pPr>
      <w:r w:rsidRPr="00160A0E">
        <w:rPr>
          <w:rFonts w:ascii="Times New Roman" w:hAnsi="Times New Roman"/>
          <w:sz w:val="20"/>
        </w:rPr>
        <w:t>Note per la compilazione del modello:</w:t>
      </w:r>
    </w:p>
    <w:p w14:paraId="49AA52BE" w14:textId="77777777" w:rsidR="00083860" w:rsidRPr="00F27E2B" w:rsidRDefault="00083860" w:rsidP="00083860">
      <w:pPr>
        <w:spacing w:after="0"/>
        <w:ind w:left="142" w:right="284"/>
        <w:rPr>
          <w:rFonts w:ascii="Times New Roman" w:hAnsi="Times New Roman"/>
          <w:i/>
          <w:sz w:val="20"/>
        </w:rPr>
      </w:pPr>
      <w:r w:rsidRPr="00F27E2B">
        <w:rPr>
          <w:rFonts w:ascii="Times New Roman" w:hAnsi="Times New Roman"/>
          <w:i/>
          <w:sz w:val="20"/>
        </w:rPr>
        <w:t xml:space="preserve"> (1) superficie vitata totale da impiantare</w:t>
      </w:r>
    </w:p>
    <w:p w14:paraId="263513CC" w14:textId="77777777" w:rsidR="00083860" w:rsidRDefault="00083860" w:rsidP="00083860">
      <w:pPr>
        <w:spacing w:after="0"/>
        <w:ind w:left="142" w:right="284"/>
        <w:rPr>
          <w:rFonts w:ascii="Times New Roman" w:hAnsi="Times New Roman"/>
          <w:i/>
          <w:sz w:val="20"/>
        </w:rPr>
      </w:pPr>
      <w:r w:rsidRPr="00F27E2B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2</w:t>
      </w:r>
      <w:r w:rsidRPr="00F27E2B">
        <w:rPr>
          <w:rFonts w:ascii="Times New Roman" w:hAnsi="Times New Roman"/>
          <w:i/>
          <w:sz w:val="20"/>
        </w:rPr>
        <w:t>) indicare il titolo di possesso: proprietario, comproprietario, affittuario, usufruttuario, ecc</w:t>
      </w:r>
      <w:r>
        <w:rPr>
          <w:rFonts w:ascii="Times New Roman" w:hAnsi="Times New Roman"/>
          <w:i/>
          <w:sz w:val="20"/>
        </w:rPr>
        <w:t>.</w:t>
      </w:r>
    </w:p>
    <w:p w14:paraId="2D134ACB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0AD"/>
    <w:multiLevelType w:val="hybridMultilevel"/>
    <w:tmpl w:val="9E9C62FA"/>
    <w:lvl w:ilvl="0" w:tplc="82BA9DB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B7267"/>
    <w:multiLevelType w:val="hybridMultilevel"/>
    <w:tmpl w:val="4734E954"/>
    <w:lvl w:ilvl="0" w:tplc="8F703680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7BF217A"/>
    <w:multiLevelType w:val="hybridMultilevel"/>
    <w:tmpl w:val="110E8A66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755659370">
    <w:abstractNumId w:val="1"/>
  </w:num>
  <w:num w:numId="2" w16cid:durableId="19363036">
    <w:abstractNumId w:val="2"/>
  </w:num>
  <w:num w:numId="3" w16cid:durableId="1265698213">
    <w:abstractNumId w:val="4"/>
  </w:num>
  <w:num w:numId="4" w16cid:durableId="1056122056">
    <w:abstractNumId w:val="0"/>
  </w:num>
  <w:num w:numId="5" w16cid:durableId="163178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60"/>
    <w:rsid w:val="00083860"/>
    <w:rsid w:val="007E62E0"/>
    <w:rsid w:val="009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59E7"/>
  <w15:chartTrackingRefBased/>
  <w15:docId w15:val="{913B0FAA-99CE-4DAE-AEC5-1A67BB37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60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83860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08386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2023-12-14T13:46:00Z</dcterms:created>
  <dcterms:modified xsi:type="dcterms:W3CDTF">2023-12-14T13:46:00Z</dcterms:modified>
</cp:coreProperties>
</file>