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47" w:rsidRDefault="00C12847" w:rsidP="000E44AF">
      <w:pPr>
        <w:spacing w:after="0" w:line="240" w:lineRule="auto"/>
        <w:jc w:val="center"/>
        <w:rPr>
          <w:i/>
        </w:rPr>
      </w:pPr>
      <w:r w:rsidRPr="009A14DA">
        <w:rPr>
          <w:rFonts w:ascii="Arial" w:hAnsi="Arial" w:cs="Arial"/>
          <w:b/>
          <w:iCs/>
          <w:noProof/>
          <w:sz w:val="16"/>
          <w:szCs w:val="16"/>
          <w:lang w:eastAsia="it-IT"/>
        </w:rPr>
        <w:drawing>
          <wp:inline distT="0" distB="0" distL="0" distR="0" wp14:anchorId="0F5F870D" wp14:editId="5ECCACA0">
            <wp:extent cx="1332000" cy="799200"/>
            <wp:effectExtent l="0" t="0" r="1905" b="1270"/>
            <wp:docPr id="7" name="Immagine 3"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gi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000" cy="799200"/>
                    </a:xfrm>
                    <a:prstGeom prst="rect">
                      <a:avLst/>
                    </a:prstGeom>
                    <a:noFill/>
                    <a:ln>
                      <a:noFill/>
                    </a:ln>
                  </pic:spPr>
                </pic:pic>
              </a:graphicData>
            </a:graphic>
          </wp:inline>
        </w:drawing>
      </w:r>
    </w:p>
    <w:p w:rsidR="00C12847" w:rsidRPr="008B61BA" w:rsidRDefault="00C12847" w:rsidP="00C12847">
      <w:pPr>
        <w:spacing w:after="0" w:line="240" w:lineRule="auto"/>
        <w:rPr>
          <w:i/>
        </w:rPr>
      </w:pPr>
    </w:p>
    <w:tbl>
      <w:tblPr>
        <w:tblpPr w:leftFromText="141" w:rightFromText="141" w:vertAnchor="text" w:tblpX="100" w:tblpY="1"/>
        <w:tblOverlap w:val="never"/>
        <w:tblW w:w="0" w:type="auto"/>
        <w:tblBorders>
          <w:top w:val="single" w:sz="4" w:space="0" w:color="FFFF99"/>
          <w:left w:val="single" w:sz="4" w:space="0" w:color="FFFF99"/>
          <w:bottom w:val="single" w:sz="4" w:space="0" w:color="FFFF99"/>
          <w:right w:val="single" w:sz="4" w:space="0" w:color="FFFF99"/>
        </w:tblBorders>
        <w:shd w:val="clear" w:color="auto" w:fill="E2EFD9" w:themeFill="accent6" w:themeFillTint="33"/>
        <w:tblLayout w:type="fixed"/>
        <w:tblLook w:val="0000" w:firstRow="0" w:lastRow="0" w:firstColumn="0" w:lastColumn="0" w:noHBand="0" w:noVBand="0"/>
      </w:tblPr>
      <w:tblGrid>
        <w:gridCol w:w="9739"/>
      </w:tblGrid>
      <w:tr w:rsidR="00C12847" w:rsidRPr="008B61BA" w:rsidTr="00AA0E5B">
        <w:trPr>
          <w:cantSplit/>
          <w:trHeight w:val="380"/>
        </w:trPr>
        <w:tc>
          <w:tcPr>
            <w:tcW w:w="9739" w:type="dxa"/>
            <w:shd w:val="clear" w:color="auto" w:fill="E2EFD9" w:themeFill="accent6" w:themeFillTint="33"/>
            <w:tcMar>
              <w:top w:w="100" w:type="dxa"/>
              <w:left w:w="100" w:type="dxa"/>
              <w:bottom w:w="100" w:type="dxa"/>
              <w:right w:w="100" w:type="dxa"/>
            </w:tcMar>
          </w:tcPr>
          <w:p w:rsidR="005240C9" w:rsidRPr="008B61BA" w:rsidRDefault="005240C9" w:rsidP="005240C9">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28"/>
                <w:szCs w:val="22"/>
              </w:rPr>
            </w:pPr>
            <w:r w:rsidRPr="008B61BA">
              <w:rPr>
                <w:rFonts w:asciiTheme="minorHAnsi" w:hAnsiTheme="minorHAnsi"/>
                <w:b/>
                <w:color w:val="auto"/>
                <w:sz w:val="28"/>
                <w:szCs w:val="22"/>
              </w:rPr>
              <w:t>AVVISO PUBBLICO</w:t>
            </w:r>
            <w:r>
              <w:rPr>
                <w:rFonts w:asciiTheme="minorHAnsi" w:hAnsiTheme="minorHAnsi"/>
                <w:b/>
                <w:color w:val="auto"/>
                <w:sz w:val="28"/>
                <w:szCs w:val="22"/>
              </w:rPr>
              <w:t xml:space="preserve"> REGIONALE</w:t>
            </w:r>
          </w:p>
          <w:p w:rsidR="00C12847" w:rsidRPr="008B61BA" w:rsidRDefault="005240C9" w:rsidP="007A33E6">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i/>
                <w:color w:val="4F81BD"/>
                <w:sz w:val="22"/>
                <w:szCs w:val="22"/>
              </w:rPr>
            </w:pPr>
            <w:r w:rsidRPr="00972349">
              <w:rPr>
                <w:rFonts w:asciiTheme="minorHAnsi" w:hAnsiTheme="minorHAnsi"/>
                <w:bCs/>
                <w:color w:val="auto"/>
                <w:sz w:val="28"/>
                <w:szCs w:val="22"/>
              </w:rPr>
              <w:t>per la selezione di 15 giovani per la partecipazione ad attività formative volte all’implementazione dei contenuti del Portale regionale dei giovani “MUG - Magazine Umbria Giovani</w:t>
            </w:r>
            <w:r>
              <w:rPr>
                <w:rFonts w:asciiTheme="minorHAnsi" w:hAnsiTheme="minorHAnsi"/>
                <w:bCs/>
                <w:color w:val="auto"/>
                <w:sz w:val="28"/>
                <w:szCs w:val="22"/>
              </w:rPr>
              <w:t>”</w:t>
            </w:r>
          </w:p>
        </w:tc>
      </w:tr>
    </w:tbl>
    <w:p w:rsidR="00C12847" w:rsidRDefault="00C12847" w:rsidP="00C12847">
      <w:pPr>
        <w:spacing w:after="0" w:line="240" w:lineRule="auto"/>
        <w:jc w:val="both"/>
      </w:pPr>
    </w:p>
    <w:p w:rsidR="00DE1172" w:rsidRDefault="00DE1172" w:rsidP="00A4007C">
      <w:pPr>
        <w:spacing w:after="0" w:line="240" w:lineRule="auto"/>
        <w:jc w:val="center"/>
      </w:pPr>
    </w:p>
    <w:p w:rsidR="00975A9C" w:rsidRDefault="00755448" w:rsidP="00975A9C">
      <w:pPr>
        <w:tabs>
          <w:tab w:val="center" w:pos="4534"/>
          <w:tab w:val="right" w:pos="9069"/>
        </w:tabs>
        <w:jc w:val="center"/>
        <w:rPr>
          <w:rFonts w:ascii="Candara" w:hAnsi="Candara"/>
          <w:b/>
          <w:bCs/>
        </w:rPr>
      </w:pPr>
      <w:r w:rsidRPr="005251CE">
        <w:rPr>
          <w:rFonts w:ascii="Candara" w:hAnsi="Candara"/>
          <w:b/>
          <w:bCs/>
        </w:rPr>
        <w:t xml:space="preserve">DOMANDA DI </w:t>
      </w:r>
      <w:r w:rsidR="00C54111">
        <w:rPr>
          <w:rFonts w:ascii="Candara" w:hAnsi="Candara"/>
          <w:b/>
          <w:bCs/>
        </w:rPr>
        <w:t>PARTECIPAZIONE</w:t>
      </w:r>
    </w:p>
    <w:p w:rsidR="00575ED6" w:rsidRPr="005251CE" w:rsidRDefault="00575ED6" w:rsidP="00575ED6">
      <w:pPr>
        <w:spacing w:after="0"/>
        <w:rPr>
          <w:rFonts w:ascii="Candara" w:hAnsi="Candara" w:cs="Arial"/>
          <w:b/>
          <w:bCs/>
        </w:rPr>
      </w:pPr>
      <w:r w:rsidRPr="005251CE">
        <w:rPr>
          <w:rFonts w:ascii="Candara" w:hAnsi="Candara" w:cs="Arial"/>
          <w:b/>
          <w:bCs/>
          <w:i/>
          <w:iCs/>
        </w:rPr>
        <w:t xml:space="preserve">Alla Regione Umbria Giunta Regionale </w:t>
      </w:r>
    </w:p>
    <w:p w:rsidR="00575ED6" w:rsidRPr="00072E23" w:rsidRDefault="00575ED6" w:rsidP="00575ED6">
      <w:pPr>
        <w:spacing w:after="0"/>
        <w:rPr>
          <w:rFonts w:ascii="Candara" w:hAnsi="Candara" w:cs="Arial"/>
          <w:bCs/>
        </w:rPr>
      </w:pPr>
      <w:r w:rsidRPr="00072E23">
        <w:rPr>
          <w:rFonts w:ascii="Candara" w:hAnsi="Candara" w:cs="Arial"/>
          <w:bCs/>
          <w:i/>
          <w:iCs/>
          <w:smallCaps/>
        </w:rPr>
        <w:t>Direzione Salute Welfare Organizzazione e Risorse umane</w:t>
      </w:r>
    </w:p>
    <w:p w:rsidR="00575ED6" w:rsidRPr="00172665" w:rsidRDefault="00575ED6" w:rsidP="00575ED6">
      <w:pPr>
        <w:spacing w:after="0"/>
        <w:rPr>
          <w:rFonts w:ascii="Candara" w:hAnsi="Candara" w:cs="Cambria"/>
          <w:b/>
          <w:bCs/>
          <w:i/>
          <w:color w:val="000000"/>
        </w:rPr>
      </w:pPr>
      <w:r w:rsidRPr="00172665">
        <w:rPr>
          <w:rFonts w:ascii="Candara" w:hAnsi="Candara" w:cs="Cambria"/>
          <w:b/>
          <w:bCs/>
          <w:i/>
          <w:color w:val="000000"/>
        </w:rPr>
        <w:t xml:space="preserve">Servizio Programmazione e sviluppo della rete dei servizi sociali e integrazione socio-sanitaria </w:t>
      </w:r>
    </w:p>
    <w:p w:rsidR="00575ED6" w:rsidRPr="00072E23" w:rsidRDefault="00575ED6" w:rsidP="00575ED6">
      <w:pPr>
        <w:spacing w:after="0"/>
        <w:rPr>
          <w:rFonts w:ascii="Candara" w:hAnsi="Candara" w:cs="Arial"/>
          <w:i/>
          <w:iCs/>
        </w:rPr>
      </w:pPr>
      <w:r w:rsidRPr="00072E23">
        <w:rPr>
          <w:rFonts w:ascii="Candara" w:hAnsi="Candara" w:cs="Arial"/>
          <w:i/>
          <w:iCs/>
        </w:rPr>
        <w:t xml:space="preserve">Palazzo Broletto - Via Mario Angeloni </w:t>
      </w:r>
      <w:r w:rsidR="00172665">
        <w:rPr>
          <w:rFonts w:ascii="Candara" w:hAnsi="Candara" w:cs="Arial"/>
          <w:i/>
          <w:iCs/>
        </w:rPr>
        <w:t xml:space="preserve">61 - </w:t>
      </w:r>
      <w:r w:rsidRPr="00072E23">
        <w:rPr>
          <w:rFonts w:ascii="Candara" w:hAnsi="Candara" w:cs="Arial"/>
          <w:i/>
          <w:iCs/>
        </w:rPr>
        <w:t>06124 Perugia</w:t>
      </w:r>
    </w:p>
    <w:p w:rsidR="00575ED6" w:rsidRPr="005251CE" w:rsidRDefault="00575ED6" w:rsidP="00575ED6">
      <w:pPr>
        <w:jc w:val="right"/>
        <w:rPr>
          <w:rFonts w:ascii="Candara" w:hAnsi="Candara"/>
          <w:b/>
          <w:sz w:val="16"/>
          <w:szCs w:val="16"/>
        </w:rPr>
      </w:pPr>
    </w:p>
    <w:tbl>
      <w:tblPr>
        <w:tblpPr w:leftFromText="141" w:rightFromText="141" w:vertAnchor="text" w:horzAnchor="margin" w:tblpX="-39" w:tblpY="112"/>
        <w:tblW w:w="9634" w:type="dxa"/>
        <w:tblLayout w:type="fixed"/>
        <w:tblLook w:val="0000" w:firstRow="0" w:lastRow="0" w:firstColumn="0" w:lastColumn="0" w:noHBand="0" w:noVBand="0"/>
      </w:tblPr>
      <w:tblGrid>
        <w:gridCol w:w="9634"/>
      </w:tblGrid>
      <w:tr w:rsidR="00575ED6" w:rsidRPr="005251CE" w:rsidTr="00836C72">
        <w:trPr>
          <w:cantSplit/>
          <w:trHeight w:hRule="exact" w:val="24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ED6" w:rsidRPr="00836C72" w:rsidRDefault="00575ED6" w:rsidP="00072E23">
            <w:pPr>
              <w:jc w:val="center"/>
              <w:rPr>
                <w:rFonts w:ascii="Candara" w:hAnsi="Candara"/>
                <w:b/>
                <w:i/>
              </w:rPr>
            </w:pPr>
            <w:r w:rsidRPr="00836C72">
              <w:rPr>
                <w:rFonts w:ascii="Candara" w:hAnsi="Candara"/>
                <w:b/>
                <w:i/>
              </w:rPr>
              <w:t>(Dichiarazione sostitutiva dell’atto di notorietà artt. 46 e 47 del D.P.R. 28/12/2000 n. 445)</w:t>
            </w:r>
          </w:p>
          <w:p w:rsidR="00575ED6" w:rsidRPr="00836C72" w:rsidRDefault="00575ED6" w:rsidP="00072E23">
            <w:pPr>
              <w:pStyle w:val="Corpodeltesto3"/>
              <w:spacing w:after="0"/>
              <w:rPr>
                <w:rFonts w:ascii="Candara" w:hAnsi="Candara" w:cs="Tahoma"/>
                <w:i/>
                <w:sz w:val="22"/>
                <w:szCs w:val="22"/>
              </w:rPr>
            </w:pPr>
            <w:r w:rsidRPr="00836C72">
              <w:rPr>
                <w:rFonts w:ascii="Candara" w:hAnsi="Candara" w:cs="Tahoma"/>
                <w:i/>
                <w:sz w:val="22"/>
                <w:szCs w:val="22"/>
              </w:rPr>
              <w:t>Il/la sottoscritto/a dichiara sotto la propria responsabilità e a conoscenza delle conseguenze previste dalla legge per falsità e dichiarazioni mendaci (Art. 76 D.P.R. n. 445/2000: “chiunque rilascia dichiarazioni mendaci, forma atti falsi o ne fa uso nei casi previsti dal Testo unico è punito ai sensi del codice penale e delle leggi speciali in materia…” Art. 75 “… Qualora dai controlli effettuati dalla Pubblica Amministrazione emerga la non veridicità del contenuto della dichiarazione, il dichiarante decade dai benefici eventualmente conseguenti al provvedimento emanato sulla base della dichiarazione non veritiera”)</w:t>
            </w:r>
          </w:p>
          <w:p w:rsidR="00C54111" w:rsidRPr="00C54111" w:rsidRDefault="00C54111" w:rsidP="00072E23">
            <w:pPr>
              <w:pStyle w:val="Corpodeltesto3"/>
              <w:spacing w:after="0"/>
              <w:rPr>
                <w:rFonts w:ascii="Candara" w:hAnsi="Candara" w:cs="Tahoma"/>
                <w:sz w:val="18"/>
                <w:szCs w:val="18"/>
              </w:rPr>
            </w:pPr>
          </w:p>
          <w:p w:rsidR="00575ED6" w:rsidRPr="005251CE" w:rsidRDefault="00575ED6" w:rsidP="00072E23">
            <w:pPr>
              <w:jc w:val="center"/>
              <w:rPr>
                <w:rFonts w:ascii="Candara" w:hAnsi="Candara"/>
              </w:rPr>
            </w:pPr>
          </w:p>
        </w:tc>
      </w:tr>
    </w:tbl>
    <w:p w:rsidR="00090A0A" w:rsidRPr="005251CE" w:rsidRDefault="00090A0A" w:rsidP="00575ED6">
      <w:pPr>
        <w:jc w:val="right"/>
        <w:rPr>
          <w:rFonts w:ascii="Candara" w:hAnsi="Candara"/>
          <w:b/>
          <w:sz w:val="16"/>
          <w:szCs w:val="16"/>
        </w:rPr>
      </w:pPr>
    </w:p>
    <w:p w:rsidR="00975A9C" w:rsidRDefault="00975A9C" w:rsidP="00975A9C">
      <w:pPr>
        <w:tabs>
          <w:tab w:val="center" w:pos="4534"/>
          <w:tab w:val="right" w:pos="9069"/>
        </w:tabs>
        <w:rPr>
          <w:rFonts w:ascii="Candara" w:hAnsi="Candara"/>
          <w:b/>
          <w:bCs/>
          <w:sz w:val="20"/>
          <w:szCs w:val="20"/>
        </w:rPr>
      </w:pPr>
      <w:r>
        <w:rPr>
          <w:rFonts w:ascii="Candara" w:hAnsi="Candara"/>
          <w:b/>
          <w:bCs/>
          <w:sz w:val="20"/>
          <w:szCs w:val="20"/>
        </w:rPr>
        <w:t>Il sottoscritto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975A9C" w:rsidP="009F19AE">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Nome                                                                                 </w:t>
            </w:r>
            <w:r w:rsidR="003458D4">
              <w:rPr>
                <w:rFonts w:ascii="Candara" w:hAnsi="Candara" w:cs="Tunga"/>
                <w:sz w:val="20"/>
                <w:szCs w:val="20"/>
                <w:lang w:eastAsia="it-IT"/>
              </w:rPr>
              <w:t xml:space="preserve">                 </w:t>
            </w:r>
            <w:r>
              <w:rPr>
                <w:rFonts w:ascii="Candara" w:hAnsi="Candara" w:cs="Tunga"/>
                <w:sz w:val="20"/>
                <w:szCs w:val="20"/>
                <w:lang w:eastAsia="it-IT"/>
              </w:rPr>
              <w:t>Cognome</w:t>
            </w:r>
          </w:p>
        </w:tc>
      </w:tr>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975A9C" w:rsidP="003458D4">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Luogo di nascita                                                             </w:t>
            </w:r>
            <w:r w:rsidR="003458D4">
              <w:rPr>
                <w:rFonts w:ascii="Candara" w:hAnsi="Candara" w:cs="Tunga"/>
                <w:sz w:val="20"/>
                <w:szCs w:val="20"/>
                <w:lang w:eastAsia="it-IT"/>
              </w:rPr>
              <w:t xml:space="preserve">                 </w:t>
            </w:r>
            <w:r>
              <w:rPr>
                <w:rFonts w:ascii="Candara" w:hAnsi="Candara" w:cs="Tunga"/>
                <w:sz w:val="20"/>
                <w:szCs w:val="20"/>
                <w:lang w:eastAsia="it-IT"/>
              </w:rPr>
              <w:t xml:space="preserve">Data di nascita      ___ /___ /______      </w:t>
            </w:r>
          </w:p>
        </w:tc>
      </w:tr>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3458D4" w:rsidP="003458D4">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Sesso       M </w:t>
            </w:r>
            <w:r>
              <w:rPr>
                <w:rFonts w:ascii="Arial" w:hAnsi="Arial" w:cs="Arial"/>
                <w:sz w:val="20"/>
                <w:szCs w:val="20"/>
                <w:lang w:eastAsia="it-IT"/>
              </w:rPr>
              <w:t>□</w:t>
            </w:r>
            <w:r>
              <w:rPr>
                <w:rFonts w:ascii="Candara" w:hAnsi="Candara" w:cs="Tunga"/>
                <w:sz w:val="20"/>
                <w:szCs w:val="20"/>
                <w:lang w:eastAsia="it-IT"/>
              </w:rPr>
              <w:t xml:space="preserve">   F </w:t>
            </w:r>
            <w:r>
              <w:rPr>
                <w:rFonts w:ascii="Arial" w:hAnsi="Arial" w:cs="Arial"/>
                <w:sz w:val="20"/>
                <w:szCs w:val="20"/>
                <w:lang w:eastAsia="it-IT"/>
              </w:rPr>
              <w:t>□</w:t>
            </w:r>
            <w:r>
              <w:rPr>
                <w:rFonts w:ascii="Candara" w:hAnsi="Candara" w:cs="Tunga"/>
                <w:sz w:val="20"/>
                <w:szCs w:val="20"/>
                <w:lang w:eastAsia="it-IT"/>
              </w:rPr>
              <w:t xml:space="preserve">                                    </w:t>
            </w:r>
            <w:r w:rsidR="00975A9C">
              <w:rPr>
                <w:rFonts w:ascii="Candara" w:hAnsi="Candara" w:cs="Tunga"/>
                <w:sz w:val="20"/>
                <w:szCs w:val="20"/>
                <w:lang w:eastAsia="it-IT"/>
              </w:rPr>
              <w:t xml:space="preserve">Residente in </w:t>
            </w:r>
            <w:r w:rsidR="00B41A03">
              <w:rPr>
                <w:rFonts w:ascii="Candara" w:hAnsi="Candara" w:cs="Tunga"/>
                <w:sz w:val="20"/>
                <w:szCs w:val="20"/>
                <w:lang w:eastAsia="it-IT"/>
              </w:rPr>
              <w:t>(</w:t>
            </w:r>
            <w:proofErr w:type="gramStart"/>
            <w:r w:rsidR="00B41A03">
              <w:rPr>
                <w:rFonts w:ascii="Candara" w:hAnsi="Candara" w:cs="Tunga"/>
                <w:sz w:val="20"/>
                <w:szCs w:val="20"/>
                <w:lang w:eastAsia="it-IT"/>
              </w:rPr>
              <w:t>Città)</w:t>
            </w:r>
            <w:r w:rsidR="00975A9C">
              <w:rPr>
                <w:rFonts w:ascii="Candara" w:hAnsi="Candara" w:cs="Tunga"/>
                <w:sz w:val="20"/>
                <w:szCs w:val="20"/>
                <w:lang w:eastAsia="it-IT"/>
              </w:rPr>
              <w:t xml:space="preserve">   </w:t>
            </w:r>
            <w:proofErr w:type="gramEnd"/>
            <w:r w:rsidR="00975A9C">
              <w:rPr>
                <w:rFonts w:ascii="Candara" w:hAnsi="Candara" w:cs="Tunga"/>
                <w:sz w:val="20"/>
                <w:szCs w:val="20"/>
                <w:lang w:eastAsia="it-IT"/>
              </w:rPr>
              <w:t xml:space="preserve">                                                                                   </w:t>
            </w:r>
          </w:p>
        </w:tc>
      </w:tr>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B41A03" w:rsidP="003458D4">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Indirizzo (Via, Piazza…)                                                            </w:t>
            </w:r>
            <w:r w:rsidR="003458D4">
              <w:rPr>
                <w:rFonts w:ascii="Candara" w:hAnsi="Candara" w:cs="Tunga"/>
                <w:sz w:val="20"/>
                <w:szCs w:val="20"/>
                <w:lang w:eastAsia="it-IT"/>
              </w:rPr>
              <w:t xml:space="preserve">                                      </w:t>
            </w:r>
            <w:r>
              <w:rPr>
                <w:rFonts w:ascii="Candara" w:hAnsi="Candara" w:cs="Tunga"/>
                <w:sz w:val="20"/>
                <w:szCs w:val="20"/>
                <w:lang w:eastAsia="it-IT"/>
              </w:rPr>
              <w:t>Nr.</w:t>
            </w:r>
            <w:r w:rsidR="003458D4">
              <w:rPr>
                <w:rFonts w:ascii="Candara" w:hAnsi="Candara" w:cs="Tunga"/>
                <w:sz w:val="20"/>
                <w:szCs w:val="20"/>
                <w:lang w:eastAsia="it-IT"/>
              </w:rPr>
              <w:t xml:space="preserve"> civico                      </w:t>
            </w:r>
            <w:r w:rsidR="00975A9C">
              <w:rPr>
                <w:rFonts w:ascii="Candara" w:hAnsi="Candara" w:cs="Tunga"/>
                <w:sz w:val="20"/>
                <w:szCs w:val="20"/>
                <w:lang w:eastAsia="it-IT"/>
              </w:rPr>
              <w:t>CAP:</w:t>
            </w:r>
          </w:p>
        </w:tc>
      </w:tr>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975A9C" w:rsidP="009F19AE">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Tel.       </w:t>
            </w:r>
            <w:r w:rsidR="003458D4">
              <w:rPr>
                <w:rFonts w:ascii="Candara" w:hAnsi="Candara" w:cs="Tunga"/>
                <w:sz w:val="20"/>
                <w:szCs w:val="20"/>
                <w:lang w:eastAsia="it-IT"/>
              </w:rPr>
              <w:t xml:space="preserve">                </w:t>
            </w:r>
            <w:r>
              <w:rPr>
                <w:rFonts w:ascii="Candara" w:hAnsi="Candara" w:cs="Tunga"/>
                <w:sz w:val="20"/>
                <w:szCs w:val="20"/>
                <w:lang w:eastAsia="it-IT"/>
              </w:rPr>
              <w:t xml:space="preserve">                 Cell.      </w:t>
            </w:r>
            <w:r w:rsidR="003458D4">
              <w:rPr>
                <w:rFonts w:ascii="Candara" w:hAnsi="Candara" w:cs="Tunga"/>
                <w:sz w:val="20"/>
                <w:szCs w:val="20"/>
                <w:lang w:eastAsia="it-IT"/>
              </w:rPr>
              <w:t xml:space="preserve">                        </w:t>
            </w:r>
            <w:r>
              <w:rPr>
                <w:rFonts w:ascii="Candara" w:hAnsi="Candara" w:cs="Tunga"/>
                <w:sz w:val="20"/>
                <w:szCs w:val="20"/>
                <w:lang w:eastAsia="it-IT"/>
              </w:rPr>
              <w:t xml:space="preserve">               E mail</w:t>
            </w:r>
          </w:p>
        </w:tc>
      </w:tr>
      <w:tr w:rsidR="00975A9C" w:rsidTr="00072E23">
        <w:tc>
          <w:tcPr>
            <w:tcW w:w="9634" w:type="dxa"/>
            <w:tcBorders>
              <w:top w:val="single" w:sz="4" w:space="0" w:color="auto"/>
              <w:left w:val="single" w:sz="4" w:space="0" w:color="auto"/>
              <w:bottom w:val="single" w:sz="4" w:space="0" w:color="auto"/>
              <w:right w:val="single" w:sz="4" w:space="0" w:color="auto"/>
            </w:tcBorders>
            <w:hideMark/>
          </w:tcPr>
          <w:p w:rsidR="00975A9C" w:rsidRDefault="00975A9C" w:rsidP="009F19AE">
            <w:pPr>
              <w:autoSpaceDE w:val="0"/>
              <w:autoSpaceDN w:val="0"/>
              <w:adjustRightInd w:val="0"/>
              <w:spacing w:line="360" w:lineRule="auto"/>
              <w:jc w:val="both"/>
              <w:rPr>
                <w:rFonts w:ascii="Candara" w:hAnsi="Candara" w:cs="Tunga"/>
                <w:sz w:val="20"/>
                <w:szCs w:val="20"/>
                <w:lang w:eastAsia="it-IT"/>
              </w:rPr>
            </w:pPr>
            <w:r>
              <w:rPr>
                <w:rFonts w:ascii="Candara" w:hAnsi="Candara" w:cs="Tunga"/>
                <w:sz w:val="20"/>
                <w:szCs w:val="20"/>
                <w:lang w:eastAsia="it-IT"/>
              </w:rPr>
              <w:t xml:space="preserve"> </w:t>
            </w:r>
            <w:r w:rsidR="00C12847">
              <w:rPr>
                <w:rFonts w:ascii="Candara" w:hAnsi="Candara" w:cs="Tunga"/>
                <w:sz w:val="20"/>
                <w:szCs w:val="20"/>
                <w:lang w:eastAsia="it-IT"/>
              </w:rPr>
              <w:t>Codice fiscale</w:t>
            </w:r>
          </w:p>
        </w:tc>
      </w:tr>
    </w:tbl>
    <w:p w:rsidR="0031230F" w:rsidRPr="0031230F" w:rsidRDefault="0031230F" w:rsidP="0031230F">
      <w:pPr>
        <w:autoSpaceDE w:val="0"/>
        <w:autoSpaceDN w:val="0"/>
        <w:adjustRightInd w:val="0"/>
        <w:spacing w:after="120"/>
        <w:jc w:val="center"/>
        <w:rPr>
          <w:rFonts w:ascii="Candara" w:hAnsi="Candara" w:cs="Tunga"/>
          <w:b/>
          <w:sz w:val="20"/>
          <w:szCs w:val="20"/>
          <w:lang w:eastAsia="it-IT"/>
        </w:rPr>
      </w:pPr>
      <w:r w:rsidRPr="0031230F">
        <w:rPr>
          <w:rFonts w:ascii="Candara" w:hAnsi="Candara" w:cs="Tunga"/>
          <w:b/>
          <w:sz w:val="20"/>
          <w:szCs w:val="20"/>
          <w:lang w:eastAsia="it-IT"/>
        </w:rPr>
        <w:t>DICHIARA</w:t>
      </w:r>
    </w:p>
    <w:p w:rsidR="0031230F" w:rsidRDefault="0031230F" w:rsidP="0031230F">
      <w:pPr>
        <w:autoSpaceDE w:val="0"/>
        <w:autoSpaceDN w:val="0"/>
        <w:adjustRightInd w:val="0"/>
        <w:spacing w:after="120"/>
        <w:jc w:val="both"/>
        <w:rPr>
          <w:rFonts w:ascii="Candara" w:hAnsi="Candara" w:cs="Tunga"/>
          <w:sz w:val="20"/>
          <w:szCs w:val="20"/>
          <w:lang w:eastAsia="it-IT"/>
        </w:rPr>
      </w:pPr>
      <w:r>
        <w:rPr>
          <w:rFonts w:ascii="Candara" w:hAnsi="Candara" w:cs="Tunga"/>
          <w:sz w:val="20"/>
          <w:szCs w:val="20"/>
          <w:lang w:eastAsia="it-IT"/>
        </w:rPr>
        <w:t xml:space="preserve">Di avere </w:t>
      </w:r>
      <w:r w:rsidRPr="0031230F">
        <w:rPr>
          <w:rFonts w:ascii="Candara" w:hAnsi="Candara" w:cs="Tunga"/>
          <w:sz w:val="20"/>
          <w:szCs w:val="20"/>
          <w:lang w:eastAsia="it-IT"/>
        </w:rPr>
        <w:t xml:space="preserve">piena conoscenza dell’avviso </w:t>
      </w:r>
      <w:r>
        <w:rPr>
          <w:rFonts w:ascii="Candara" w:hAnsi="Candara" w:cs="Tunga"/>
          <w:sz w:val="20"/>
          <w:szCs w:val="20"/>
          <w:lang w:eastAsia="it-IT"/>
        </w:rPr>
        <w:t xml:space="preserve">pubblico </w:t>
      </w:r>
      <w:r w:rsidRPr="0031230F">
        <w:rPr>
          <w:rFonts w:ascii="Candara" w:hAnsi="Candara" w:cs="Tunga"/>
          <w:sz w:val="20"/>
          <w:szCs w:val="20"/>
          <w:lang w:eastAsia="it-IT"/>
        </w:rPr>
        <w:t>regionale e di accettarne</w:t>
      </w:r>
      <w:r>
        <w:rPr>
          <w:rFonts w:ascii="Candara" w:hAnsi="Candara" w:cs="Tunga"/>
          <w:sz w:val="20"/>
          <w:szCs w:val="20"/>
          <w:lang w:eastAsia="it-IT"/>
        </w:rPr>
        <w:t xml:space="preserve"> le condizioni in esso previste.</w:t>
      </w:r>
    </w:p>
    <w:p w:rsidR="00B7358D" w:rsidRDefault="00A75F9D" w:rsidP="00B7358D">
      <w:pPr>
        <w:autoSpaceDE w:val="0"/>
        <w:autoSpaceDN w:val="0"/>
        <w:adjustRightInd w:val="0"/>
        <w:spacing w:after="120"/>
        <w:jc w:val="center"/>
        <w:rPr>
          <w:rFonts w:ascii="Candara" w:hAnsi="Candara" w:cs="Tunga"/>
          <w:sz w:val="20"/>
          <w:szCs w:val="20"/>
          <w:lang w:eastAsia="it-IT"/>
        </w:rPr>
      </w:pPr>
      <w:r w:rsidRPr="00A75F9D">
        <w:rPr>
          <w:rFonts w:ascii="Candara" w:hAnsi="Candara" w:cs="Tunga"/>
          <w:b/>
          <w:sz w:val="20"/>
          <w:szCs w:val="20"/>
          <w:lang w:eastAsia="it-IT"/>
        </w:rPr>
        <w:t>CHIEDE</w:t>
      </w:r>
    </w:p>
    <w:p w:rsidR="00BC6257" w:rsidRDefault="0031230F" w:rsidP="00BB3208">
      <w:pPr>
        <w:autoSpaceDE w:val="0"/>
        <w:autoSpaceDN w:val="0"/>
        <w:adjustRightInd w:val="0"/>
        <w:spacing w:after="120"/>
        <w:jc w:val="both"/>
        <w:rPr>
          <w:rFonts w:ascii="Candara" w:hAnsi="Candara" w:cs="Tunga"/>
          <w:sz w:val="20"/>
          <w:szCs w:val="20"/>
          <w:lang w:eastAsia="it-IT"/>
        </w:rPr>
      </w:pPr>
      <w:r>
        <w:rPr>
          <w:rFonts w:ascii="Candara" w:hAnsi="Candara" w:cs="Tunga"/>
          <w:sz w:val="20"/>
          <w:szCs w:val="20"/>
          <w:lang w:eastAsia="it-IT"/>
        </w:rPr>
        <w:t>D</w:t>
      </w:r>
      <w:r w:rsidR="00090A0A" w:rsidRPr="00090A0A">
        <w:rPr>
          <w:rFonts w:ascii="Candara" w:hAnsi="Candara" w:cs="Tunga"/>
          <w:sz w:val="20"/>
          <w:szCs w:val="20"/>
          <w:lang w:eastAsia="it-IT"/>
        </w:rPr>
        <w:t xml:space="preserve">i essere ammesso al percorso formativo </w:t>
      </w:r>
      <w:r w:rsidR="00B7358D">
        <w:rPr>
          <w:rFonts w:ascii="Candara" w:hAnsi="Candara" w:cs="Tunga"/>
          <w:sz w:val="20"/>
          <w:szCs w:val="20"/>
          <w:lang w:eastAsia="it-IT"/>
        </w:rPr>
        <w:t xml:space="preserve">e al successivo tirocinio </w:t>
      </w:r>
      <w:r w:rsidR="00090A0A" w:rsidRPr="00090A0A">
        <w:rPr>
          <w:rFonts w:ascii="Candara" w:hAnsi="Candara" w:cs="Tunga"/>
          <w:sz w:val="20"/>
          <w:szCs w:val="20"/>
          <w:lang w:eastAsia="it-IT"/>
        </w:rPr>
        <w:t>per l’implementazione dei contenuti</w:t>
      </w:r>
      <w:r w:rsidR="0001409C" w:rsidRPr="0001409C">
        <w:rPr>
          <w:rFonts w:ascii="Candara" w:hAnsi="Candara" w:cs="Tunga"/>
          <w:sz w:val="20"/>
          <w:szCs w:val="20"/>
          <w:lang w:eastAsia="it-IT"/>
        </w:rPr>
        <w:t xml:space="preserve"> </w:t>
      </w:r>
      <w:r w:rsidR="0001409C" w:rsidRPr="00090A0A">
        <w:rPr>
          <w:rFonts w:ascii="Candara" w:hAnsi="Candara" w:cs="Tunga"/>
          <w:sz w:val="20"/>
          <w:szCs w:val="20"/>
          <w:lang w:eastAsia="it-IT"/>
        </w:rPr>
        <w:t>del Portale regionale dei giovani “MUG - Magazine Umbria Giovani”</w:t>
      </w:r>
      <w:r w:rsidR="001B0F29">
        <w:rPr>
          <w:rFonts w:ascii="Candara" w:hAnsi="Candara" w:cs="Tunga"/>
          <w:sz w:val="20"/>
          <w:szCs w:val="20"/>
          <w:lang w:eastAsia="it-IT"/>
        </w:rPr>
        <w:t xml:space="preserve">. </w:t>
      </w:r>
    </w:p>
    <w:p w:rsidR="00BC6257" w:rsidRDefault="00BC6257" w:rsidP="00BB3208">
      <w:pPr>
        <w:autoSpaceDE w:val="0"/>
        <w:autoSpaceDN w:val="0"/>
        <w:adjustRightInd w:val="0"/>
        <w:spacing w:after="120"/>
        <w:jc w:val="both"/>
        <w:rPr>
          <w:rFonts w:ascii="Candara" w:hAnsi="Candara" w:cs="Tunga"/>
          <w:sz w:val="20"/>
          <w:szCs w:val="20"/>
          <w:lang w:eastAsia="it-IT"/>
        </w:rPr>
      </w:pPr>
    </w:p>
    <w:p w:rsidR="00BC6257" w:rsidRDefault="00BC6257" w:rsidP="00BB3208">
      <w:pPr>
        <w:autoSpaceDE w:val="0"/>
        <w:autoSpaceDN w:val="0"/>
        <w:adjustRightInd w:val="0"/>
        <w:spacing w:after="120"/>
        <w:jc w:val="both"/>
        <w:rPr>
          <w:rFonts w:ascii="Candara" w:hAnsi="Candara" w:cs="Tunga"/>
          <w:sz w:val="20"/>
          <w:szCs w:val="20"/>
          <w:lang w:eastAsia="it-IT"/>
        </w:rPr>
      </w:pPr>
    </w:p>
    <w:p w:rsidR="00975A9C" w:rsidRPr="00C54111" w:rsidRDefault="001B0F29" w:rsidP="00BB3208">
      <w:pPr>
        <w:autoSpaceDE w:val="0"/>
        <w:autoSpaceDN w:val="0"/>
        <w:adjustRightInd w:val="0"/>
        <w:spacing w:after="120"/>
        <w:jc w:val="both"/>
        <w:rPr>
          <w:rFonts w:ascii="Candara" w:hAnsi="Candara" w:cs="Tunga"/>
          <w:sz w:val="20"/>
          <w:szCs w:val="20"/>
          <w:lang w:eastAsia="it-IT"/>
        </w:rPr>
      </w:pPr>
      <w:r>
        <w:rPr>
          <w:rFonts w:ascii="Candara" w:hAnsi="Candara" w:cs="Tunga"/>
          <w:sz w:val="20"/>
          <w:szCs w:val="20"/>
          <w:lang w:eastAsia="it-IT"/>
        </w:rPr>
        <w:t>In caso di positivo accoglimento</w:t>
      </w:r>
      <w:r w:rsidR="0001409C">
        <w:rPr>
          <w:rFonts w:ascii="Candara" w:hAnsi="Candara" w:cs="Tunga"/>
          <w:sz w:val="20"/>
          <w:szCs w:val="20"/>
          <w:lang w:eastAsia="it-IT"/>
        </w:rPr>
        <w:t xml:space="preserve"> </w:t>
      </w:r>
      <w:r w:rsidR="007F3168">
        <w:rPr>
          <w:rFonts w:ascii="Candara" w:hAnsi="Candara" w:cs="Tunga"/>
          <w:sz w:val="20"/>
          <w:szCs w:val="20"/>
          <w:lang w:eastAsia="it-IT"/>
        </w:rPr>
        <w:t xml:space="preserve">della presente </w:t>
      </w:r>
      <w:r w:rsidR="00BC6257">
        <w:rPr>
          <w:rFonts w:ascii="Candara" w:hAnsi="Candara" w:cs="Tunga"/>
          <w:sz w:val="20"/>
          <w:szCs w:val="20"/>
          <w:lang w:eastAsia="it-IT"/>
        </w:rPr>
        <w:t>domanda</w:t>
      </w:r>
      <w:r w:rsidR="00B7358D">
        <w:rPr>
          <w:rFonts w:ascii="Candara" w:hAnsi="Candara" w:cs="Tunga"/>
          <w:sz w:val="20"/>
          <w:szCs w:val="20"/>
          <w:lang w:eastAsia="it-IT"/>
        </w:rPr>
        <w:t xml:space="preserve"> </w:t>
      </w:r>
      <w:r>
        <w:rPr>
          <w:rFonts w:ascii="Candara" w:hAnsi="Candara" w:cs="Tunga"/>
          <w:sz w:val="20"/>
          <w:szCs w:val="20"/>
          <w:lang w:eastAsia="it-IT"/>
        </w:rPr>
        <w:t xml:space="preserve">esprime interesse </w:t>
      </w:r>
      <w:r w:rsidR="007F3168">
        <w:rPr>
          <w:rFonts w:ascii="Candara" w:hAnsi="Candara" w:cs="Tunga"/>
          <w:sz w:val="20"/>
          <w:szCs w:val="20"/>
          <w:lang w:eastAsia="it-IT"/>
        </w:rPr>
        <w:t>ad</w:t>
      </w:r>
      <w:r>
        <w:rPr>
          <w:rFonts w:ascii="Candara" w:hAnsi="Candara" w:cs="Tunga"/>
          <w:sz w:val="20"/>
          <w:szCs w:val="20"/>
          <w:lang w:eastAsia="it-IT"/>
        </w:rPr>
        <w:t xml:space="preserve"> </w:t>
      </w:r>
      <w:r w:rsidR="007F3168">
        <w:rPr>
          <w:rFonts w:ascii="Candara" w:hAnsi="Candara" w:cs="Tunga"/>
          <w:sz w:val="20"/>
          <w:szCs w:val="20"/>
          <w:lang w:eastAsia="it-IT"/>
        </w:rPr>
        <w:t xml:space="preserve">entrare a far parte del gruppo </w:t>
      </w:r>
      <w:r w:rsidR="00C54111">
        <w:rPr>
          <w:rFonts w:ascii="Candara" w:hAnsi="Candara" w:cs="Tunga"/>
          <w:sz w:val="20"/>
          <w:szCs w:val="20"/>
          <w:lang w:eastAsia="it-IT"/>
        </w:rPr>
        <w:t>di lavoro</w:t>
      </w:r>
      <w:r>
        <w:rPr>
          <w:rFonts w:ascii="Candara" w:hAnsi="Candara" w:cs="Tunga"/>
          <w:sz w:val="20"/>
          <w:szCs w:val="20"/>
          <w:lang w:eastAsia="it-IT"/>
        </w:rPr>
        <w:t xml:space="preserve"> indicando</w:t>
      </w:r>
      <w:r w:rsidR="0031230F">
        <w:rPr>
          <w:rFonts w:ascii="Candara" w:hAnsi="Candara" w:cs="Tunga"/>
          <w:sz w:val="20"/>
          <w:szCs w:val="20"/>
          <w:lang w:eastAsia="it-IT"/>
        </w:rPr>
        <w:t xml:space="preserve"> -</w:t>
      </w:r>
      <w:r>
        <w:rPr>
          <w:rFonts w:ascii="Candara" w:hAnsi="Candara" w:cs="Tunga"/>
          <w:sz w:val="20"/>
          <w:szCs w:val="20"/>
          <w:lang w:eastAsia="it-IT"/>
        </w:rPr>
        <w:t xml:space="preserve"> </w:t>
      </w:r>
      <w:r w:rsidR="00EB54D2">
        <w:rPr>
          <w:rFonts w:ascii="Candara" w:hAnsi="Candara" w:cs="Tunga"/>
          <w:sz w:val="20"/>
          <w:szCs w:val="20"/>
          <w:lang w:eastAsia="it-IT"/>
        </w:rPr>
        <w:t xml:space="preserve">ove </w:t>
      </w:r>
      <w:r w:rsidR="00BC6257">
        <w:rPr>
          <w:rFonts w:ascii="Candara" w:hAnsi="Candara" w:cs="Tunga"/>
          <w:sz w:val="20"/>
          <w:szCs w:val="20"/>
          <w:lang w:eastAsia="it-IT"/>
        </w:rPr>
        <w:t xml:space="preserve">ciò si renda </w:t>
      </w:r>
      <w:r w:rsidR="00EB54D2">
        <w:rPr>
          <w:rFonts w:ascii="Candara" w:hAnsi="Candara" w:cs="Tunga"/>
          <w:sz w:val="20"/>
          <w:szCs w:val="20"/>
          <w:lang w:eastAsia="it-IT"/>
        </w:rPr>
        <w:t xml:space="preserve">possibile e </w:t>
      </w:r>
      <w:r>
        <w:rPr>
          <w:rFonts w:ascii="Candara" w:hAnsi="Candara" w:cs="Tunga"/>
          <w:sz w:val="20"/>
          <w:szCs w:val="20"/>
          <w:lang w:eastAsia="it-IT"/>
        </w:rPr>
        <w:t xml:space="preserve">a titolo </w:t>
      </w:r>
      <w:r w:rsidRPr="00C54111">
        <w:rPr>
          <w:rFonts w:ascii="Candara" w:hAnsi="Candara" w:cs="Tunga"/>
          <w:sz w:val="20"/>
          <w:szCs w:val="20"/>
          <w:lang w:eastAsia="it-IT"/>
        </w:rPr>
        <w:t>preferenziale</w:t>
      </w:r>
      <w:r w:rsidR="0031230F">
        <w:rPr>
          <w:rFonts w:ascii="Candara" w:hAnsi="Candara" w:cs="Tunga"/>
          <w:sz w:val="20"/>
          <w:szCs w:val="20"/>
          <w:lang w:eastAsia="it-IT"/>
        </w:rPr>
        <w:t xml:space="preserve"> -</w:t>
      </w:r>
      <w:r w:rsidRPr="00C54111">
        <w:rPr>
          <w:rFonts w:ascii="Candara" w:hAnsi="Candara" w:cs="Tunga"/>
          <w:sz w:val="20"/>
          <w:szCs w:val="20"/>
          <w:lang w:eastAsia="it-IT"/>
        </w:rPr>
        <w:t xml:space="preserve"> </w:t>
      </w:r>
      <w:r w:rsidR="007A33E6">
        <w:rPr>
          <w:rFonts w:ascii="Candara" w:hAnsi="Candara" w:cs="Tunga"/>
          <w:sz w:val="20"/>
          <w:szCs w:val="20"/>
          <w:lang w:eastAsia="it-IT"/>
        </w:rPr>
        <w:t>il gruppo di lavoro territoriale</w:t>
      </w:r>
      <w:r w:rsidR="0001409C" w:rsidRPr="00C54111">
        <w:rPr>
          <w:rFonts w:ascii="Candara" w:hAnsi="Candara" w:cs="Tunga"/>
          <w:sz w:val="20"/>
          <w:szCs w:val="20"/>
          <w:lang w:eastAsia="it-IT"/>
        </w:rPr>
        <w:t xml:space="preserve"> </w:t>
      </w:r>
      <w:r w:rsidR="007F3168" w:rsidRPr="00C54111">
        <w:rPr>
          <w:rFonts w:ascii="Candara" w:hAnsi="Candara" w:cs="Tunga"/>
          <w:sz w:val="20"/>
          <w:szCs w:val="20"/>
          <w:lang w:eastAsia="it-IT"/>
        </w:rPr>
        <w:t>locale di</w:t>
      </w:r>
      <w:r w:rsidR="00BC6257">
        <w:rPr>
          <w:rFonts w:ascii="Candara" w:hAnsi="Candara" w:cs="Tunga"/>
          <w:sz w:val="20"/>
          <w:szCs w:val="20"/>
          <w:lang w:eastAsia="it-IT"/>
        </w:rPr>
        <w:t xml:space="preserve"> seguito indicato</w:t>
      </w:r>
      <w:r w:rsidR="0001409C" w:rsidRPr="00C54111">
        <w:rPr>
          <w:rFonts w:ascii="Candara" w:hAnsi="Candara" w:cs="Tunga"/>
          <w:sz w:val="20"/>
          <w:szCs w:val="20"/>
          <w:lang w:eastAsia="it-IT"/>
        </w:rPr>
        <w:t xml:space="preserve">: </w:t>
      </w:r>
    </w:p>
    <w:tbl>
      <w:tblPr>
        <w:tblStyle w:val="Grigliatabella"/>
        <w:tblW w:w="0" w:type="auto"/>
        <w:tblLook w:val="04A0" w:firstRow="1" w:lastRow="0" w:firstColumn="1" w:lastColumn="0" w:noHBand="0" w:noVBand="1"/>
      </w:tblPr>
      <w:tblGrid>
        <w:gridCol w:w="1720"/>
        <w:gridCol w:w="1885"/>
        <w:gridCol w:w="6023"/>
      </w:tblGrid>
      <w:tr w:rsidR="00C013B9" w:rsidRPr="00AC6CF3" w:rsidTr="00E667C4">
        <w:tc>
          <w:tcPr>
            <w:tcW w:w="1193" w:type="dxa"/>
            <w:tcBorders>
              <w:top w:val="single" w:sz="4" w:space="0" w:color="auto"/>
              <w:left w:val="single" w:sz="4" w:space="0" w:color="auto"/>
              <w:bottom w:val="single" w:sz="4" w:space="0" w:color="auto"/>
              <w:right w:val="nil"/>
            </w:tcBorders>
            <w:vAlign w:val="center"/>
          </w:tcPr>
          <w:p w:rsidR="00946A8E" w:rsidRPr="00AC6CF3" w:rsidRDefault="00C54111" w:rsidP="00C54111">
            <w:pPr>
              <w:autoSpaceDE w:val="0"/>
              <w:autoSpaceDN w:val="0"/>
              <w:adjustRightInd w:val="0"/>
              <w:spacing w:after="120"/>
              <w:jc w:val="center"/>
              <w:rPr>
                <w:rFonts w:ascii="Candara" w:hAnsi="Candara" w:cs="Tunga"/>
                <w:b/>
                <w:sz w:val="18"/>
                <w:szCs w:val="18"/>
                <w:lang w:eastAsia="it-IT"/>
              </w:rPr>
            </w:pPr>
            <w:r w:rsidRPr="00AC6CF3">
              <w:rPr>
                <w:rFonts w:ascii="Candara" w:hAnsi="Candara" w:cs="Tunga"/>
                <w:b/>
                <w:sz w:val="18"/>
                <w:szCs w:val="18"/>
                <w:lang w:eastAsia="it-IT"/>
              </w:rPr>
              <w:t>barrare/</w:t>
            </w:r>
            <w:r w:rsidR="002B43B4" w:rsidRPr="00AC6CF3">
              <w:rPr>
                <w:rFonts w:ascii="Candara" w:hAnsi="Candara" w:cs="Tunga"/>
                <w:b/>
                <w:sz w:val="18"/>
                <w:szCs w:val="18"/>
                <w:lang w:eastAsia="it-IT"/>
              </w:rPr>
              <w:t xml:space="preserve">selezionare </w:t>
            </w:r>
            <w:r w:rsidR="00F95B39" w:rsidRPr="00AC6CF3">
              <w:rPr>
                <w:rFonts w:ascii="Candara" w:hAnsi="Candara" w:cs="Tunga"/>
                <w:b/>
                <w:sz w:val="18"/>
                <w:szCs w:val="18"/>
                <w:lang w:eastAsia="it-IT"/>
              </w:rPr>
              <w:t>ciò</w:t>
            </w:r>
            <w:r w:rsidR="002B43B4" w:rsidRPr="00AC6CF3">
              <w:rPr>
                <w:rFonts w:ascii="Candara" w:hAnsi="Candara" w:cs="Tunga"/>
                <w:b/>
                <w:sz w:val="18"/>
                <w:szCs w:val="18"/>
                <w:lang w:eastAsia="it-IT"/>
              </w:rPr>
              <w:t xml:space="preserve"> che interessa</w:t>
            </w:r>
          </w:p>
        </w:tc>
        <w:tc>
          <w:tcPr>
            <w:tcW w:w="1936" w:type="dxa"/>
            <w:tcBorders>
              <w:top w:val="single" w:sz="4" w:space="0" w:color="auto"/>
              <w:left w:val="nil"/>
              <w:bottom w:val="single" w:sz="4" w:space="0" w:color="auto"/>
              <w:right w:val="nil"/>
            </w:tcBorders>
            <w:vAlign w:val="center"/>
          </w:tcPr>
          <w:p w:rsidR="00946A8E" w:rsidRPr="00AC6CF3" w:rsidRDefault="007A33E6" w:rsidP="007A33E6">
            <w:pPr>
              <w:autoSpaceDE w:val="0"/>
              <w:autoSpaceDN w:val="0"/>
              <w:adjustRightInd w:val="0"/>
              <w:spacing w:after="120"/>
              <w:jc w:val="center"/>
              <w:rPr>
                <w:rFonts w:ascii="Candara" w:hAnsi="Candara" w:cs="Tunga"/>
                <w:b/>
                <w:sz w:val="18"/>
                <w:szCs w:val="18"/>
                <w:lang w:eastAsia="it-IT"/>
              </w:rPr>
            </w:pPr>
            <w:r w:rsidRPr="00AC6CF3">
              <w:rPr>
                <w:rFonts w:ascii="Candara" w:hAnsi="Candara" w:cs="Tunga"/>
                <w:b/>
                <w:sz w:val="18"/>
                <w:szCs w:val="18"/>
                <w:lang w:eastAsia="it-IT"/>
              </w:rPr>
              <w:t xml:space="preserve">Gruppo territoriale </w:t>
            </w:r>
            <w:r w:rsidR="002B43B4" w:rsidRPr="00AC6CF3">
              <w:rPr>
                <w:rFonts w:ascii="Candara" w:hAnsi="Candara" w:cs="Tunga"/>
                <w:b/>
                <w:sz w:val="18"/>
                <w:szCs w:val="18"/>
                <w:lang w:eastAsia="it-IT"/>
              </w:rPr>
              <w:t xml:space="preserve">locale corrispondente </w:t>
            </w:r>
            <w:r w:rsidR="0043301E" w:rsidRPr="00AC6CF3">
              <w:rPr>
                <w:rFonts w:ascii="Candara" w:hAnsi="Candara" w:cs="Tunga"/>
                <w:b/>
                <w:sz w:val="18"/>
                <w:szCs w:val="18"/>
                <w:lang w:eastAsia="it-IT"/>
              </w:rPr>
              <w:t>alla zona sociale</w:t>
            </w:r>
          </w:p>
        </w:tc>
        <w:tc>
          <w:tcPr>
            <w:tcW w:w="6499" w:type="dxa"/>
            <w:tcBorders>
              <w:top w:val="single" w:sz="4" w:space="0" w:color="auto"/>
              <w:left w:val="nil"/>
              <w:bottom w:val="single" w:sz="4" w:space="0" w:color="auto"/>
              <w:right w:val="single" w:sz="4" w:space="0" w:color="auto"/>
            </w:tcBorders>
            <w:vAlign w:val="center"/>
          </w:tcPr>
          <w:p w:rsidR="00946A8E" w:rsidRPr="00AC6CF3" w:rsidRDefault="0043301E" w:rsidP="0043301E">
            <w:pPr>
              <w:autoSpaceDE w:val="0"/>
              <w:autoSpaceDN w:val="0"/>
              <w:adjustRightInd w:val="0"/>
              <w:spacing w:after="120"/>
              <w:jc w:val="center"/>
              <w:rPr>
                <w:rFonts w:ascii="Candara" w:hAnsi="Candara" w:cs="Tunga"/>
                <w:b/>
                <w:sz w:val="18"/>
                <w:szCs w:val="18"/>
                <w:lang w:eastAsia="it-IT"/>
              </w:rPr>
            </w:pPr>
            <w:r w:rsidRPr="00AC6CF3">
              <w:rPr>
                <w:rFonts w:ascii="Candara" w:hAnsi="Candara" w:cs="Tunga"/>
                <w:b/>
                <w:sz w:val="18"/>
                <w:szCs w:val="18"/>
                <w:lang w:eastAsia="it-IT"/>
              </w:rPr>
              <w:t>Comuni appartenenti alla zona sociale/redazione locale</w:t>
            </w:r>
          </w:p>
        </w:tc>
      </w:tr>
      <w:tr w:rsidR="00C013B9" w:rsidRPr="00AC6CF3" w:rsidTr="00E667C4">
        <w:tc>
          <w:tcPr>
            <w:tcW w:w="1193" w:type="dxa"/>
            <w:tcBorders>
              <w:top w:val="single" w:sz="4" w:space="0" w:color="auto"/>
              <w:left w:val="single" w:sz="4" w:space="0" w:color="auto"/>
              <w:bottom w:val="single" w:sz="4" w:space="0" w:color="auto"/>
              <w:right w:val="nil"/>
            </w:tcBorders>
            <w:vAlign w:val="center"/>
          </w:tcPr>
          <w:p w:rsidR="00946A8E" w:rsidRPr="00AC6CF3" w:rsidRDefault="00946A8E"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top w:val="single" w:sz="4" w:space="0" w:color="auto"/>
              <w:left w:val="nil"/>
              <w:right w:val="nil"/>
            </w:tcBorders>
            <w:vAlign w:val="center"/>
          </w:tcPr>
          <w:p w:rsidR="00946A8E" w:rsidRPr="00AC6CF3" w:rsidRDefault="0043301E"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1</w:t>
            </w:r>
          </w:p>
        </w:tc>
        <w:tc>
          <w:tcPr>
            <w:tcW w:w="6499" w:type="dxa"/>
            <w:tcBorders>
              <w:top w:val="single" w:sz="4" w:space="0" w:color="auto"/>
              <w:left w:val="nil"/>
              <w:right w:val="single" w:sz="4" w:space="0" w:color="auto"/>
            </w:tcBorders>
            <w:vAlign w:val="center"/>
          </w:tcPr>
          <w:p w:rsidR="00946A8E" w:rsidRPr="00AC6CF3" w:rsidRDefault="00946A8E"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Citerna; </w:t>
            </w:r>
            <w:r w:rsidRPr="00AC6CF3">
              <w:rPr>
                <w:rFonts w:ascii="Candara" w:hAnsi="Candara" w:cstheme="minorHAnsi"/>
                <w:bCs/>
                <w:sz w:val="18"/>
                <w:szCs w:val="18"/>
              </w:rPr>
              <w:t>Città di Castello</w:t>
            </w:r>
            <w:r w:rsidRPr="00AC6CF3">
              <w:rPr>
                <w:rFonts w:ascii="Candara" w:hAnsi="Candara" w:cstheme="minorHAnsi"/>
                <w:sz w:val="18"/>
                <w:szCs w:val="18"/>
              </w:rPr>
              <w:t>; Lisciano Niccone; Monte Santa Maria Tiberina; Montone; Pietralunga; San Giustino; Umbertide</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2</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Corciano; </w:t>
            </w:r>
            <w:r w:rsidRPr="00AC6CF3">
              <w:rPr>
                <w:rFonts w:ascii="Candara" w:hAnsi="Candara" w:cstheme="minorHAnsi"/>
                <w:bCs/>
                <w:sz w:val="18"/>
                <w:szCs w:val="18"/>
              </w:rPr>
              <w:t>Perugia</w:t>
            </w:r>
            <w:r w:rsidRPr="00AC6CF3">
              <w:rPr>
                <w:rFonts w:ascii="Candara" w:hAnsi="Candara" w:cstheme="minorHAnsi"/>
                <w:sz w:val="18"/>
                <w:szCs w:val="18"/>
              </w:rPr>
              <w:t>; Torgiano</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3</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bCs/>
                <w:sz w:val="18"/>
                <w:szCs w:val="18"/>
              </w:rPr>
              <w:t>Assisi</w:t>
            </w:r>
            <w:r w:rsidRPr="00AC6CF3">
              <w:rPr>
                <w:rFonts w:ascii="Candara" w:hAnsi="Candara" w:cstheme="minorHAnsi"/>
                <w:sz w:val="18"/>
                <w:szCs w:val="18"/>
              </w:rPr>
              <w:t>; Bastia Umbra; Bettona; Cannara; Valfabbrica</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4</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Collazzone; Deruta; Fratta Todina; </w:t>
            </w:r>
            <w:r w:rsidRPr="00AC6CF3">
              <w:rPr>
                <w:rFonts w:ascii="Candara" w:hAnsi="Candara" w:cstheme="minorHAnsi"/>
                <w:bCs/>
                <w:sz w:val="18"/>
                <w:szCs w:val="18"/>
              </w:rPr>
              <w:t>Marsciano</w:t>
            </w:r>
            <w:r w:rsidRPr="00AC6CF3">
              <w:rPr>
                <w:rFonts w:ascii="Candara" w:hAnsi="Candara" w:cstheme="minorHAnsi"/>
                <w:sz w:val="18"/>
                <w:szCs w:val="18"/>
              </w:rPr>
              <w:t>; Massa Martana; Monte Castello di Vibio; San Venanzo; Todi</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Unione dei comuni del Trasimeno</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Castiglione del Lago; Città della Pieve; Magione; Paciano; </w:t>
            </w:r>
            <w:r w:rsidRPr="00AC6CF3">
              <w:rPr>
                <w:rFonts w:ascii="Candara" w:hAnsi="Candara" w:cstheme="minorHAnsi"/>
                <w:bCs/>
                <w:sz w:val="18"/>
                <w:szCs w:val="18"/>
              </w:rPr>
              <w:t>Panicale</w:t>
            </w:r>
            <w:r w:rsidRPr="00AC6CF3">
              <w:rPr>
                <w:rFonts w:ascii="Candara" w:hAnsi="Candara" w:cstheme="minorHAnsi"/>
                <w:sz w:val="18"/>
                <w:szCs w:val="18"/>
              </w:rPr>
              <w:t>; Passignano sul Trasimeno; Piegaro; Tuoro sul Trasimeno</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6</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Cascia; Cerreto di Spoleto; Monteleone di Spoleto; </w:t>
            </w:r>
            <w:r w:rsidRPr="00AC6CF3">
              <w:rPr>
                <w:rFonts w:ascii="Candara" w:hAnsi="Candara" w:cstheme="minorHAnsi"/>
                <w:bCs/>
                <w:sz w:val="18"/>
                <w:szCs w:val="18"/>
              </w:rPr>
              <w:t>Norcia</w:t>
            </w:r>
            <w:r w:rsidRPr="00AC6CF3">
              <w:rPr>
                <w:rFonts w:ascii="Candara" w:hAnsi="Candara" w:cstheme="minorHAnsi"/>
                <w:sz w:val="18"/>
                <w:szCs w:val="18"/>
              </w:rPr>
              <w:t>; Poggiodomo; Preci; Sant'Anatolia di Narco; Scheggino; Vallo di Nera</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7</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Costacciaro; Fossato di Vico; </w:t>
            </w:r>
            <w:r w:rsidRPr="00AC6CF3">
              <w:rPr>
                <w:rFonts w:ascii="Candara" w:hAnsi="Candara" w:cstheme="minorHAnsi"/>
                <w:bCs/>
                <w:sz w:val="18"/>
                <w:szCs w:val="18"/>
              </w:rPr>
              <w:t>Gubbio</w:t>
            </w:r>
            <w:r w:rsidRPr="00AC6CF3">
              <w:rPr>
                <w:rFonts w:ascii="Candara" w:hAnsi="Candara" w:cstheme="minorHAnsi"/>
                <w:sz w:val="18"/>
                <w:szCs w:val="18"/>
              </w:rPr>
              <w:t>; Gualdo Tadino; Scheggia e Pascelupo; Sigillo</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8</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Bevagna; </w:t>
            </w:r>
            <w:r w:rsidRPr="00AC6CF3">
              <w:rPr>
                <w:rFonts w:ascii="Candara" w:hAnsi="Candara" w:cstheme="minorHAnsi"/>
                <w:bCs/>
                <w:sz w:val="18"/>
                <w:szCs w:val="18"/>
              </w:rPr>
              <w:t>Foligno</w:t>
            </w:r>
            <w:r w:rsidRPr="00AC6CF3">
              <w:rPr>
                <w:rFonts w:ascii="Candara" w:hAnsi="Candara" w:cstheme="minorHAnsi"/>
                <w:sz w:val="18"/>
                <w:szCs w:val="18"/>
              </w:rPr>
              <w:t>; Gualdo Cattaneo; Montefalco; Nocera Umbra; Sellano; Spello; Trevi; Valtopina</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9</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Campello sul Clitunno; Castel Ritaldi; Giano dell'Umbria; </w:t>
            </w:r>
            <w:r w:rsidRPr="00AC6CF3">
              <w:rPr>
                <w:rFonts w:ascii="Candara" w:hAnsi="Candara" w:cstheme="minorHAnsi"/>
                <w:bCs/>
                <w:sz w:val="18"/>
                <w:szCs w:val="18"/>
              </w:rPr>
              <w:t>Spoleto</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10</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Acquasparta; Arrone; Ferentillo; Montefranco; Polino; San Gemini; Stroncone; </w:t>
            </w:r>
            <w:r w:rsidRPr="00AC6CF3">
              <w:rPr>
                <w:rFonts w:ascii="Candara" w:hAnsi="Candara" w:cstheme="minorHAnsi"/>
                <w:bCs/>
                <w:sz w:val="18"/>
                <w:szCs w:val="18"/>
              </w:rPr>
              <w:t>Terni</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11</w:t>
            </w:r>
          </w:p>
        </w:tc>
        <w:tc>
          <w:tcPr>
            <w:tcW w:w="6499" w:type="dxa"/>
            <w:tcBorders>
              <w:left w:val="nil"/>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 xml:space="preserve">Alviano; Amelia; Attigliano; Avigliano Umbro; Calvi dell'Umbria; Giove; Guardea; Lugnano in Teverina; Montecastrilli; </w:t>
            </w:r>
            <w:r w:rsidRPr="00AC6CF3">
              <w:rPr>
                <w:rFonts w:ascii="Candara" w:hAnsi="Candara" w:cstheme="minorHAnsi"/>
                <w:bCs/>
                <w:sz w:val="18"/>
                <w:szCs w:val="18"/>
              </w:rPr>
              <w:t>Narni</w:t>
            </w:r>
            <w:r w:rsidRPr="00AC6CF3">
              <w:rPr>
                <w:rFonts w:ascii="Candara" w:hAnsi="Candara" w:cstheme="minorHAnsi"/>
                <w:sz w:val="18"/>
                <w:szCs w:val="18"/>
              </w:rPr>
              <w:t>; Otricoli; Penna in Teverina</w:t>
            </w:r>
          </w:p>
        </w:tc>
      </w:tr>
      <w:tr w:rsidR="00A30326" w:rsidRPr="00AC6CF3" w:rsidTr="00E667C4">
        <w:tc>
          <w:tcPr>
            <w:tcW w:w="1193" w:type="dxa"/>
            <w:tcBorders>
              <w:top w:val="single" w:sz="4" w:space="0" w:color="auto"/>
              <w:left w:val="single" w:sz="4" w:space="0" w:color="auto"/>
              <w:bottom w:val="single" w:sz="4" w:space="0" w:color="auto"/>
              <w:right w:val="nil"/>
            </w:tcBorders>
            <w:vAlign w:val="center"/>
          </w:tcPr>
          <w:p w:rsidR="00A30326" w:rsidRPr="00AC6CF3" w:rsidRDefault="00A30326" w:rsidP="003E7944">
            <w:pPr>
              <w:pStyle w:val="Paragrafoelenco"/>
              <w:numPr>
                <w:ilvl w:val="0"/>
                <w:numId w:val="15"/>
              </w:numPr>
              <w:autoSpaceDE w:val="0"/>
              <w:autoSpaceDN w:val="0"/>
              <w:adjustRightInd w:val="0"/>
              <w:spacing w:after="120"/>
              <w:jc w:val="center"/>
              <w:rPr>
                <w:rFonts w:ascii="Candara" w:hAnsi="Candara" w:cs="Tunga"/>
                <w:sz w:val="18"/>
                <w:szCs w:val="18"/>
              </w:rPr>
            </w:pPr>
          </w:p>
        </w:tc>
        <w:tc>
          <w:tcPr>
            <w:tcW w:w="1936" w:type="dxa"/>
            <w:tcBorders>
              <w:left w:val="nil"/>
              <w:bottom w:val="single" w:sz="4" w:space="0" w:color="auto"/>
              <w:right w:val="nil"/>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unga"/>
                <w:sz w:val="18"/>
                <w:szCs w:val="18"/>
                <w:lang w:eastAsia="it-IT"/>
              </w:rPr>
              <w:t>Zona Sociale 12</w:t>
            </w:r>
          </w:p>
        </w:tc>
        <w:tc>
          <w:tcPr>
            <w:tcW w:w="6499" w:type="dxa"/>
            <w:tcBorders>
              <w:left w:val="nil"/>
              <w:bottom w:val="single" w:sz="4" w:space="0" w:color="auto"/>
              <w:right w:val="single" w:sz="4" w:space="0" w:color="auto"/>
            </w:tcBorders>
            <w:vAlign w:val="center"/>
          </w:tcPr>
          <w:p w:rsidR="00A30326" w:rsidRPr="00AC6CF3" w:rsidRDefault="00A30326" w:rsidP="00E667C4">
            <w:pPr>
              <w:autoSpaceDE w:val="0"/>
              <w:autoSpaceDN w:val="0"/>
              <w:adjustRightInd w:val="0"/>
              <w:spacing w:after="120"/>
              <w:jc w:val="center"/>
              <w:rPr>
                <w:rFonts w:ascii="Candara" w:hAnsi="Candara" w:cs="Tunga"/>
                <w:sz w:val="18"/>
                <w:szCs w:val="18"/>
                <w:lang w:eastAsia="it-IT"/>
              </w:rPr>
            </w:pPr>
            <w:r w:rsidRPr="00AC6CF3">
              <w:rPr>
                <w:rFonts w:ascii="Candara" w:hAnsi="Candara" w:cstheme="minorHAnsi"/>
                <w:sz w:val="18"/>
                <w:szCs w:val="18"/>
              </w:rPr>
              <w:t>Allerona; Baschi; Castel Giorgio; Castel Viscardo</w:t>
            </w:r>
            <w:r w:rsidRPr="00AC6CF3">
              <w:rPr>
                <w:rFonts w:ascii="Candara" w:hAnsi="Candara" w:cstheme="minorHAnsi"/>
                <w:bCs/>
                <w:sz w:val="18"/>
                <w:szCs w:val="18"/>
              </w:rPr>
              <w:t>; Fabro</w:t>
            </w:r>
            <w:r w:rsidRPr="00AC6CF3">
              <w:rPr>
                <w:rFonts w:ascii="Candara" w:hAnsi="Candara" w:cstheme="minorHAnsi"/>
                <w:sz w:val="18"/>
                <w:szCs w:val="18"/>
              </w:rPr>
              <w:t>; Ficulle; Montecchio; Montegabbione; Monteleone d'Orvieto; Orvieto; Parrano; Porano</w:t>
            </w:r>
          </w:p>
        </w:tc>
      </w:tr>
    </w:tbl>
    <w:p w:rsidR="00EB54D2" w:rsidRDefault="00EB54D2" w:rsidP="00BB3208">
      <w:pPr>
        <w:autoSpaceDE w:val="0"/>
        <w:autoSpaceDN w:val="0"/>
        <w:adjustRightInd w:val="0"/>
        <w:spacing w:after="120"/>
        <w:jc w:val="both"/>
        <w:rPr>
          <w:rFonts w:ascii="Candara" w:hAnsi="Candara" w:cs="Tunga"/>
          <w:sz w:val="20"/>
          <w:szCs w:val="20"/>
          <w:lang w:eastAsia="it-IT"/>
        </w:rPr>
      </w:pPr>
    </w:p>
    <w:p w:rsidR="00A75F9D" w:rsidRPr="00A75F9D" w:rsidRDefault="0031230F" w:rsidP="00A75F9D">
      <w:pPr>
        <w:autoSpaceDE w:val="0"/>
        <w:autoSpaceDN w:val="0"/>
        <w:adjustRightInd w:val="0"/>
        <w:spacing w:after="120"/>
        <w:jc w:val="both"/>
        <w:rPr>
          <w:rFonts w:ascii="Candara" w:hAnsi="Candara" w:cs="Tunga"/>
          <w:sz w:val="20"/>
          <w:szCs w:val="20"/>
          <w:lang w:eastAsia="it-IT"/>
        </w:rPr>
      </w:pPr>
      <w:r>
        <w:rPr>
          <w:rFonts w:ascii="Candara" w:hAnsi="Candara" w:cs="Tunga"/>
          <w:sz w:val="20"/>
          <w:szCs w:val="20"/>
          <w:lang w:eastAsia="it-IT"/>
        </w:rPr>
        <w:t>Infine</w:t>
      </w:r>
      <w:r w:rsidR="00A75F9D">
        <w:rPr>
          <w:rFonts w:ascii="Candara" w:hAnsi="Candara" w:cs="Tunga"/>
          <w:sz w:val="20"/>
          <w:szCs w:val="20"/>
          <w:lang w:eastAsia="it-IT"/>
        </w:rPr>
        <w:t>, con riferimento al testo del proprio elaborato originale</w:t>
      </w:r>
      <w:r w:rsidR="002D5A99">
        <w:rPr>
          <w:rFonts w:ascii="Candara" w:hAnsi="Candara" w:cs="Tunga"/>
          <w:sz w:val="20"/>
          <w:szCs w:val="20"/>
          <w:lang w:eastAsia="it-IT"/>
        </w:rPr>
        <w:t>,</w:t>
      </w:r>
      <w:r>
        <w:rPr>
          <w:rFonts w:ascii="Candara" w:hAnsi="Candara" w:cs="Tunga"/>
          <w:sz w:val="20"/>
          <w:szCs w:val="20"/>
          <w:lang w:eastAsia="it-IT"/>
        </w:rPr>
        <w:t xml:space="preserve"> allegato alla presente domanda</w:t>
      </w:r>
      <w:r w:rsidR="00A75F9D">
        <w:rPr>
          <w:rFonts w:ascii="Candara" w:hAnsi="Candara" w:cs="Tunga"/>
          <w:sz w:val="20"/>
          <w:szCs w:val="20"/>
          <w:lang w:eastAsia="it-IT"/>
        </w:rPr>
        <w:t xml:space="preserve">, </w:t>
      </w:r>
      <w:r w:rsidR="00B7358D" w:rsidRPr="00B7358D">
        <w:rPr>
          <w:rFonts w:ascii="Candara" w:hAnsi="Candara" w:cs="Tunga"/>
          <w:b/>
          <w:sz w:val="20"/>
          <w:szCs w:val="20"/>
          <w:lang w:eastAsia="it-IT"/>
        </w:rPr>
        <w:t>DICHIARA:</w:t>
      </w:r>
    </w:p>
    <w:p w:rsidR="00A75F9D" w:rsidRPr="00A75F9D" w:rsidRDefault="00A75F9D" w:rsidP="00A75F9D">
      <w:pPr>
        <w:pStyle w:val="Paragrafoelenco"/>
        <w:numPr>
          <w:ilvl w:val="0"/>
          <w:numId w:val="18"/>
        </w:numPr>
        <w:autoSpaceDE w:val="0"/>
        <w:autoSpaceDN w:val="0"/>
        <w:adjustRightInd w:val="0"/>
        <w:spacing w:after="120"/>
        <w:jc w:val="both"/>
        <w:rPr>
          <w:rFonts w:ascii="Candara" w:hAnsi="Candara" w:cs="Tunga"/>
          <w:sz w:val="20"/>
          <w:szCs w:val="20"/>
        </w:rPr>
      </w:pPr>
      <w:r w:rsidRPr="00A75F9D">
        <w:rPr>
          <w:rFonts w:ascii="Candara" w:hAnsi="Candara" w:cs="Tunga"/>
          <w:sz w:val="20"/>
          <w:szCs w:val="20"/>
        </w:rPr>
        <w:t>di essere l’unico autore dell’intero testo</w:t>
      </w:r>
      <w:r>
        <w:rPr>
          <w:rFonts w:ascii="Candara" w:hAnsi="Candara" w:cs="Tunga"/>
          <w:sz w:val="20"/>
          <w:szCs w:val="20"/>
        </w:rPr>
        <w:t xml:space="preserve"> presentato;</w:t>
      </w:r>
    </w:p>
    <w:p w:rsidR="00A75F9D" w:rsidRPr="00A75F9D" w:rsidRDefault="00A75F9D" w:rsidP="00A75F9D">
      <w:pPr>
        <w:pStyle w:val="Paragrafoelenco"/>
        <w:numPr>
          <w:ilvl w:val="0"/>
          <w:numId w:val="18"/>
        </w:numPr>
        <w:autoSpaceDE w:val="0"/>
        <w:autoSpaceDN w:val="0"/>
        <w:adjustRightInd w:val="0"/>
        <w:spacing w:after="120"/>
        <w:jc w:val="both"/>
        <w:rPr>
          <w:rFonts w:ascii="Candara" w:hAnsi="Candara" w:cs="Tunga"/>
          <w:sz w:val="20"/>
          <w:szCs w:val="20"/>
        </w:rPr>
      </w:pPr>
      <w:r w:rsidRPr="00A75F9D">
        <w:rPr>
          <w:rFonts w:ascii="Candara" w:hAnsi="Candara" w:cs="Tunga"/>
          <w:sz w:val="20"/>
          <w:szCs w:val="20"/>
        </w:rPr>
        <w:t xml:space="preserve">di non aver incluso nell’elaborato </w:t>
      </w:r>
      <w:proofErr w:type="gramStart"/>
      <w:r w:rsidRPr="00A75F9D">
        <w:rPr>
          <w:rFonts w:ascii="Candara" w:hAnsi="Candara" w:cs="Tunga"/>
          <w:sz w:val="20"/>
          <w:szCs w:val="20"/>
        </w:rPr>
        <w:t>un  testo</w:t>
      </w:r>
      <w:proofErr w:type="gramEnd"/>
      <w:r w:rsidRPr="00A75F9D">
        <w:rPr>
          <w:rFonts w:ascii="Candara" w:hAnsi="Candara" w:cs="Tunga"/>
          <w:sz w:val="20"/>
          <w:szCs w:val="20"/>
        </w:rPr>
        <w:t xml:space="preserve">  tratto  da  altra  pubblicazione  o  da  altro  autore senza la chiara indicazione della relativa fonte</w:t>
      </w:r>
      <w:r w:rsidR="00AC41FD">
        <w:rPr>
          <w:rFonts w:ascii="Candara" w:hAnsi="Candara" w:cs="Tunga"/>
          <w:sz w:val="20"/>
          <w:szCs w:val="20"/>
        </w:rPr>
        <w:t>;</w:t>
      </w:r>
    </w:p>
    <w:p w:rsidR="00A75F9D" w:rsidRDefault="00A75F9D" w:rsidP="00ED5B01">
      <w:pPr>
        <w:pStyle w:val="Paragrafoelenco"/>
        <w:numPr>
          <w:ilvl w:val="0"/>
          <w:numId w:val="18"/>
        </w:numPr>
        <w:autoSpaceDE w:val="0"/>
        <w:autoSpaceDN w:val="0"/>
        <w:adjustRightInd w:val="0"/>
        <w:spacing w:after="120"/>
        <w:jc w:val="both"/>
        <w:rPr>
          <w:rFonts w:ascii="Candara" w:hAnsi="Candara" w:cs="Tunga"/>
          <w:sz w:val="20"/>
          <w:szCs w:val="20"/>
        </w:rPr>
      </w:pPr>
      <w:r w:rsidRPr="00A75F9D">
        <w:rPr>
          <w:rFonts w:ascii="Candara" w:hAnsi="Candara" w:cs="Tunga"/>
          <w:sz w:val="20"/>
          <w:szCs w:val="20"/>
        </w:rPr>
        <w:t>di essere a conoscenza delle sanzioni previste in caso di plagio di opera dell’ingegno e di falsa dichiarazione.</w:t>
      </w:r>
    </w:p>
    <w:p w:rsidR="00B7358D" w:rsidRPr="00B7358D" w:rsidRDefault="00B7358D" w:rsidP="00B7358D">
      <w:pPr>
        <w:autoSpaceDE w:val="0"/>
        <w:autoSpaceDN w:val="0"/>
        <w:adjustRightInd w:val="0"/>
        <w:spacing w:after="120"/>
        <w:jc w:val="both"/>
        <w:rPr>
          <w:rFonts w:ascii="Candara" w:hAnsi="Candara" w:cs="Tunga"/>
          <w:sz w:val="20"/>
          <w:szCs w:val="20"/>
        </w:rPr>
      </w:pPr>
      <w:r>
        <w:rPr>
          <w:rFonts w:ascii="Candara" w:hAnsi="Candara" w:cs="Tunga"/>
          <w:sz w:val="20"/>
          <w:szCs w:val="20"/>
        </w:rPr>
        <w:t>Allega, infine, alla presente domanda:</w:t>
      </w:r>
    </w:p>
    <w:p w:rsidR="007B1C81" w:rsidRPr="00AC6CF3" w:rsidRDefault="007B1C81" w:rsidP="00AC6CF3">
      <w:pPr>
        <w:pStyle w:val="Paragrafoelenco"/>
        <w:numPr>
          <w:ilvl w:val="0"/>
          <w:numId w:val="19"/>
        </w:numPr>
        <w:autoSpaceDE w:val="0"/>
        <w:autoSpaceDN w:val="0"/>
        <w:adjustRightInd w:val="0"/>
        <w:spacing w:after="120"/>
        <w:jc w:val="both"/>
        <w:rPr>
          <w:rFonts w:ascii="Candara" w:hAnsi="Candara" w:cs="Tunga"/>
          <w:sz w:val="20"/>
          <w:szCs w:val="20"/>
        </w:rPr>
      </w:pPr>
      <w:r w:rsidRPr="00C730EB">
        <w:rPr>
          <w:rFonts w:ascii="Candara" w:hAnsi="Candara" w:cs="Tunga"/>
          <w:b/>
          <w:sz w:val="20"/>
          <w:szCs w:val="20"/>
        </w:rPr>
        <w:t>copia del documento di identità</w:t>
      </w:r>
      <w:r w:rsidR="00AC6CF3" w:rsidRPr="00AC6CF3">
        <w:t xml:space="preserve"> </w:t>
      </w:r>
      <w:r w:rsidR="004226AD">
        <w:t>(</w:t>
      </w:r>
      <w:r w:rsidR="00AC6CF3" w:rsidRPr="00AC6CF3">
        <w:rPr>
          <w:rFonts w:ascii="Candara" w:hAnsi="Candara" w:cs="Tunga"/>
          <w:sz w:val="20"/>
          <w:szCs w:val="20"/>
        </w:rPr>
        <w:t xml:space="preserve">per i candidati non comunitari, </w:t>
      </w:r>
      <w:r w:rsidR="004226AD">
        <w:rPr>
          <w:rFonts w:ascii="Candara" w:hAnsi="Candara" w:cs="Tunga"/>
          <w:sz w:val="20"/>
          <w:szCs w:val="20"/>
        </w:rPr>
        <w:t xml:space="preserve">allegare </w:t>
      </w:r>
      <w:r w:rsidR="00AC6CF3" w:rsidRPr="00AC6CF3">
        <w:rPr>
          <w:rFonts w:ascii="Candara" w:hAnsi="Candara" w:cs="Tunga"/>
          <w:sz w:val="20"/>
          <w:szCs w:val="20"/>
        </w:rPr>
        <w:t xml:space="preserve">anche copia del </w:t>
      </w:r>
      <w:r w:rsidR="00D03CF6" w:rsidRPr="00AC6CF3">
        <w:rPr>
          <w:rFonts w:ascii="Candara" w:hAnsi="Candara" w:cs="Tunga"/>
          <w:sz w:val="20"/>
          <w:szCs w:val="20"/>
        </w:rPr>
        <w:t>permesso di soggiorno</w:t>
      </w:r>
      <w:r w:rsidR="004226AD">
        <w:rPr>
          <w:rFonts w:ascii="Candara" w:hAnsi="Candara" w:cs="Tunga"/>
          <w:sz w:val="20"/>
          <w:szCs w:val="20"/>
        </w:rPr>
        <w:t>)</w:t>
      </w:r>
      <w:r w:rsidRPr="00AC6CF3">
        <w:rPr>
          <w:rFonts w:ascii="Candara" w:hAnsi="Candara" w:cs="Tunga"/>
          <w:sz w:val="20"/>
          <w:szCs w:val="20"/>
        </w:rPr>
        <w:t>;</w:t>
      </w:r>
    </w:p>
    <w:p w:rsidR="007B1C81" w:rsidRPr="007A33E6" w:rsidRDefault="007B1C81" w:rsidP="00AC6CF3">
      <w:pPr>
        <w:pStyle w:val="Paragrafoelenco"/>
        <w:numPr>
          <w:ilvl w:val="0"/>
          <w:numId w:val="19"/>
        </w:numPr>
        <w:autoSpaceDE w:val="0"/>
        <w:autoSpaceDN w:val="0"/>
        <w:adjustRightInd w:val="0"/>
        <w:spacing w:after="120"/>
        <w:jc w:val="both"/>
        <w:rPr>
          <w:rFonts w:ascii="Candara" w:hAnsi="Candara" w:cs="Tunga"/>
          <w:sz w:val="20"/>
          <w:szCs w:val="20"/>
        </w:rPr>
      </w:pPr>
      <w:r w:rsidRPr="00C730EB">
        <w:rPr>
          <w:rFonts w:ascii="Candara" w:hAnsi="Candara" w:cs="Tunga"/>
          <w:b/>
          <w:sz w:val="20"/>
          <w:szCs w:val="20"/>
        </w:rPr>
        <w:t xml:space="preserve">curriculum vitae </w:t>
      </w:r>
      <w:r w:rsidRPr="007A33E6">
        <w:rPr>
          <w:rFonts w:ascii="Candara" w:hAnsi="Candara" w:cs="Tunga"/>
          <w:sz w:val="20"/>
          <w:szCs w:val="20"/>
        </w:rPr>
        <w:t>aggiornato</w:t>
      </w:r>
      <w:r w:rsidR="00C54111" w:rsidRPr="007A33E6">
        <w:rPr>
          <w:rFonts w:ascii="Candara" w:hAnsi="Candara" w:cs="Tunga"/>
          <w:sz w:val="20"/>
          <w:szCs w:val="20"/>
        </w:rPr>
        <w:t>, datato</w:t>
      </w:r>
      <w:r w:rsidR="00EB54D2">
        <w:rPr>
          <w:rFonts w:ascii="Candara" w:hAnsi="Candara" w:cs="Tunga"/>
          <w:sz w:val="20"/>
          <w:szCs w:val="20"/>
        </w:rPr>
        <w:t>,</w:t>
      </w:r>
      <w:r w:rsidR="00C54111" w:rsidRPr="007A33E6">
        <w:rPr>
          <w:rFonts w:ascii="Candara" w:hAnsi="Candara" w:cs="Tunga"/>
          <w:sz w:val="20"/>
          <w:szCs w:val="20"/>
        </w:rPr>
        <w:t xml:space="preserve"> firmato</w:t>
      </w:r>
      <w:r w:rsidR="00C54111" w:rsidRPr="007A33E6">
        <w:t xml:space="preserve"> </w:t>
      </w:r>
      <w:r w:rsidR="00C54111" w:rsidRPr="00313800">
        <w:rPr>
          <w:rFonts w:ascii="Candara" w:hAnsi="Candara" w:cs="Tunga"/>
          <w:sz w:val="20"/>
          <w:szCs w:val="20"/>
        </w:rPr>
        <w:t xml:space="preserve">e contente l’autorizzazione al trattamento dei dati personali </w:t>
      </w:r>
      <w:r w:rsidR="00C54111" w:rsidRPr="007A33E6">
        <w:rPr>
          <w:rFonts w:ascii="Candara" w:hAnsi="Candara" w:cs="Tunga"/>
          <w:sz w:val="20"/>
          <w:szCs w:val="20"/>
        </w:rPr>
        <w:t xml:space="preserve">in base all’art. 13 del D. </w:t>
      </w:r>
      <w:proofErr w:type="spellStart"/>
      <w:r w:rsidR="00C54111" w:rsidRPr="007A33E6">
        <w:rPr>
          <w:rFonts w:ascii="Candara" w:hAnsi="Candara" w:cs="Tunga"/>
          <w:sz w:val="20"/>
          <w:szCs w:val="20"/>
        </w:rPr>
        <w:t>Lgs</w:t>
      </w:r>
      <w:proofErr w:type="spellEnd"/>
      <w:r w:rsidR="00C54111" w:rsidRPr="007A33E6">
        <w:rPr>
          <w:rFonts w:ascii="Candara" w:hAnsi="Candara" w:cs="Tunga"/>
          <w:sz w:val="20"/>
          <w:szCs w:val="20"/>
        </w:rPr>
        <w:t>. 196/2003 e all’art. 13 GDPR 679/16</w:t>
      </w:r>
      <w:r w:rsidRPr="007A33E6">
        <w:rPr>
          <w:rFonts w:ascii="Candara" w:hAnsi="Candara" w:cs="Tunga"/>
          <w:sz w:val="20"/>
          <w:szCs w:val="20"/>
        </w:rPr>
        <w:t>;</w:t>
      </w:r>
    </w:p>
    <w:p w:rsidR="007B1C81" w:rsidRPr="00D03CF6" w:rsidRDefault="007B1C81" w:rsidP="00AC6CF3">
      <w:pPr>
        <w:pStyle w:val="Paragrafoelenco"/>
        <w:numPr>
          <w:ilvl w:val="0"/>
          <w:numId w:val="19"/>
        </w:numPr>
        <w:autoSpaceDE w:val="0"/>
        <w:autoSpaceDN w:val="0"/>
        <w:adjustRightInd w:val="0"/>
        <w:spacing w:after="120"/>
        <w:jc w:val="both"/>
        <w:rPr>
          <w:rFonts w:ascii="Candara" w:hAnsi="Candara" w:cs="Tunga"/>
          <w:sz w:val="20"/>
          <w:szCs w:val="20"/>
        </w:rPr>
      </w:pPr>
      <w:r w:rsidRPr="00C730EB">
        <w:rPr>
          <w:rFonts w:ascii="Candara" w:hAnsi="Candara" w:cs="Tunga"/>
          <w:b/>
          <w:sz w:val="20"/>
          <w:szCs w:val="20"/>
        </w:rPr>
        <w:t xml:space="preserve">testo dell’elaborato </w:t>
      </w:r>
      <w:r w:rsidRPr="00D03CF6">
        <w:rPr>
          <w:rFonts w:ascii="Candara" w:hAnsi="Candara" w:cs="Tunga"/>
          <w:sz w:val="20"/>
          <w:szCs w:val="20"/>
        </w:rPr>
        <w:t xml:space="preserve">di cui all’art. </w:t>
      </w:r>
      <w:r w:rsidR="000A42D5" w:rsidRPr="00D03CF6">
        <w:rPr>
          <w:rFonts w:ascii="Candara" w:hAnsi="Candara" w:cs="Tunga"/>
          <w:sz w:val="20"/>
          <w:szCs w:val="20"/>
        </w:rPr>
        <w:t xml:space="preserve">6 </w:t>
      </w:r>
      <w:proofErr w:type="spellStart"/>
      <w:r w:rsidR="0041421B">
        <w:rPr>
          <w:rFonts w:ascii="Candara" w:hAnsi="Candara" w:cs="Tunga"/>
          <w:sz w:val="20"/>
          <w:szCs w:val="20"/>
        </w:rPr>
        <w:t>lett</w:t>
      </w:r>
      <w:proofErr w:type="spellEnd"/>
      <w:r w:rsidR="0041421B">
        <w:rPr>
          <w:rFonts w:ascii="Candara" w:hAnsi="Candara" w:cs="Tunga"/>
          <w:sz w:val="20"/>
          <w:szCs w:val="20"/>
        </w:rPr>
        <w:t xml:space="preserve">. C) </w:t>
      </w:r>
      <w:bookmarkStart w:id="0" w:name="_GoBack"/>
      <w:bookmarkEnd w:id="0"/>
      <w:r w:rsidR="000A42D5" w:rsidRPr="00D03CF6">
        <w:rPr>
          <w:rFonts w:ascii="Candara" w:hAnsi="Candara" w:cs="Tunga"/>
          <w:sz w:val="20"/>
          <w:szCs w:val="20"/>
        </w:rPr>
        <w:t>dell’avviso</w:t>
      </w:r>
      <w:r w:rsidR="007A33E6" w:rsidRPr="00D03CF6">
        <w:rPr>
          <w:rFonts w:ascii="Candara" w:hAnsi="Candara" w:cs="Tunga"/>
          <w:sz w:val="20"/>
          <w:szCs w:val="20"/>
        </w:rPr>
        <w:t xml:space="preserve"> regionale</w:t>
      </w:r>
      <w:r w:rsidR="002C08AD" w:rsidRPr="00D03CF6">
        <w:rPr>
          <w:rFonts w:ascii="Candara" w:hAnsi="Candara" w:cs="Tunga"/>
          <w:sz w:val="20"/>
          <w:szCs w:val="20"/>
        </w:rPr>
        <w:t>.</w:t>
      </w:r>
    </w:p>
    <w:p w:rsidR="00B7358D" w:rsidRDefault="00B7358D" w:rsidP="00ED2E44">
      <w:pPr>
        <w:tabs>
          <w:tab w:val="center" w:pos="6521"/>
        </w:tabs>
        <w:spacing w:after="0"/>
        <w:jc w:val="both"/>
        <w:rPr>
          <w:rFonts w:ascii="Candara" w:hAnsi="Candara" w:cs="Arial"/>
          <w:i/>
          <w:sz w:val="20"/>
          <w:szCs w:val="20"/>
        </w:rPr>
      </w:pPr>
    </w:p>
    <w:p w:rsidR="00B7358D" w:rsidRDefault="00B7358D" w:rsidP="00ED2E44">
      <w:pPr>
        <w:tabs>
          <w:tab w:val="center" w:pos="6521"/>
        </w:tabs>
        <w:spacing w:after="0"/>
        <w:jc w:val="both"/>
        <w:rPr>
          <w:rFonts w:ascii="Candara" w:hAnsi="Candara" w:cs="Arial"/>
          <w:i/>
          <w:sz w:val="20"/>
          <w:szCs w:val="20"/>
        </w:rPr>
      </w:pPr>
    </w:p>
    <w:p w:rsidR="0031230F" w:rsidRDefault="0031230F" w:rsidP="00ED2E44">
      <w:pPr>
        <w:tabs>
          <w:tab w:val="center" w:pos="6521"/>
        </w:tabs>
        <w:spacing w:after="0"/>
        <w:jc w:val="both"/>
        <w:rPr>
          <w:rFonts w:ascii="Candara" w:hAnsi="Candara" w:cs="Arial"/>
          <w:i/>
          <w:sz w:val="20"/>
          <w:szCs w:val="20"/>
        </w:rPr>
      </w:pPr>
    </w:p>
    <w:p w:rsidR="0031230F" w:rsidRDefault="0031230F" w:rsidP="00ED2E44">
      <w:pPr>
        <w:tabs>
          <w:tab w:val="center" w:pos="6521"/>
        </w:tabs>
        <w:spacing w:after="0"/>
        <w:jc w:val="both"/>
        <w:rPr>
          <w:rFonts w:ascii="Candara" w:hAnsi="Candara" w:cs="Arial"/>
          <w:i/>
          <w:sz w:val="20"/>
          <w:szCs w:val="20"/>
        </w:rPr>
      </w:pPr>
    </w:p>
    <w:p w:rsidR="0031230F" w:rsidRDefault="0031230F" w:rsidP="00ED2E44">
      <w:pPr>
        <w:tabs>
          <w:tab w:val="center" w:pos="6521"/>
        </w:tabs>
        <w:spacing w:after="0"/>
        <w:jc w:val="both"/>
        <w:rPr>
          <w:rFonts w:ascii="Candara" w:hAnsi="Candara" w:cs="Arial"/>
          <w:i/>
          <w:sz w:val="20"/>
          <w:szCs w:val="20"/>
        </w:rPr>
      </w:pPr>
    </w:p>
    <w:p w:rsidR="00B7358D" w:rsidRDefault="00B7358D" w:rsidP="00ED2E44">
      <w:pPr>
        <w:tabs>
          <w:tab w:val="center" w:pos="6521"/>
        </w:tabs>
        <w:spacing w:after="0"/>
        <w:jc w:val="both"/>
        <w:rPr>
          <w:rFonts w:ascii="Candara" w:hAnsi="Candara" w:cs="Arial"/>
          <w:i/>
          <w:sz w:val="20"/>
          <w:szCs w:val="20"/>
        </w:rPr>
      </w:pPr>
    </w:p>
    <w:p w:rsidR="00B7358D" w:rsidRDefault="00B7358D" w:rsidP="00ED2E44">
      <w:pPr>
        <w:tabs>
          <w:tab w:val="center" w:pos="6521"/>
        </w:tabs>
        <w:spacing w:after="0"/>
        <w:jc w:val="both"/>
        <w:rPr>
          <w:rFonts w:ascii="Candara" w:hAnsi="Candara" w:cs="Arial"/>
          <w:i/>
          <w:sz w:val="20"/>
          <w:szCs w:val="20"/>
        </w:rPr>
      </w:pPr>
    </w:p>
    <w:p w:rsidR="00C54111" w:rsidRPr="00836C72" w:rsidRDefault="000A42D5" w:rsidP="00ED2E44">
      <w:pPr>
        <w:tabs>
          <w:tab w:val="center" w:pos="6521"/>
        </w:tabs>
        <w:spacing w:after="0"/>
        <w:jc w:val="both"/>
        <w:rPr>
          <w:rFonts w:ascii="Candara" w:hAnsi="Candara" w:cs="Arial"/>
        </w:rPr>
      </w:pPr>
      <w:r w:rsidRPr="00836C72">
        <w:rPr>
          <w:rFonts w:ascii="Candara" w:hAnsi="Candara" w:cs="Arial"/>
        </w:rPr>
        <w:t xml:space="preserve">Il/la sottoscritto/a autorizza la Regione Umbria al trattamento dei dati contenuti </w:t>
      </w:r>
      <w:r w:rsidR="00C54111" w:rsidRPr="00836C72">
        <w:rPr>
          <w:rFonts w:ascii="Candara" w:hAnsi="Candara" w:cs="Arial"/>
        </w:rPr>
        <w:t xml:space="preserve">nel CV e </w:t>
      </w:r>
      <w:r w:rsidRPr="00836C72">
        <w:rPr>
          <w:rFonts w:ascii="Candara" w:hAnsi="Candara" w:cs="Arial"/>
        </w:rPr>
        <w:t xml:space="preserve">nelle dichiarazioni rese per le finalità del procedimento </w:t>
      </w:r>
      <w:r w:rsidR="00B7358D" w:rsidRPr="00836C72">
        <w:rPr>
          <w:rFonts w:ascii="Candara" w:hAnsi="Candara" w:cs="Arial"/>
        </w:rPr>
        <w:t>per il quale si invia la presente domanda di partecipazione e ne autorizzo il loro trattamento</w:t>
      </w:r>
      <w:r w:rsidRPr="00836C72">
        <w:rPr>
          <w:rFonts w:ascii="Candara" w:hAnsi="Candara" w:cs="Arial"/>
        </w:rPr>
        <w:t xml:space="preserve">, ai sensi delle disposizioni di cui al Codice in materia di protezione dei dati personali </w:t>
      </w:r>
      <w:r w:rsidR="00C54111" w:rsidRPr="00836C72">
        <w:rPr>
          <w:rFonts w:ascii="Candara" w:hAnsi="Candara" w:cs="Arial"/>
        </w:rPr>
        <w:t xml:space="preserve">in base all’art. 13 del D. </w:t>
      </w:r>
      <w:proofErr w:type="spellStart"/>
      <w:r w:rsidR="00C54111" w:rsidRPr="00836C72">
        <w:rPr>
          <w:rFonts w:ascii="Candara" w:hAnsi="Candara" w:cs="Arial"/>
        </w:rPr>
        <w:t>Lgs</w:t>
      </w:r>
      <w:proofErr w:type="spellEnd"/>
      <w:r w:rsidR="00C54111" w:rsidRPr="00836C72">
        <w:rPr>
          <w:rFonts w:ascii="Candara" w:hAnsi="Candara" w:cs="Arial"/>
        </w:rPr>
        <w:t>. 196/2003 e all’art. 13 GDPR 679/16.</w:t>
      </w:r>
      <w:r w:rsidR="00ED2E44" w:rsidRPr="00836C72">
        <w:rPr>
          <w:rFonts w:ascii="Candara" w:hAnsi="Candara" w:cs="Arial"/>
        </w:rPr>
        <w:t xml:space="preserve"> </w:t>
      </w:r>
    </w:p>
    <w:p w:rsidR="00B7358D" w:rsidRDefault="00B7358D" w:rsidP="00B7358D">
      <w:pPr>
        <w:autoSpaceDE w:val="0"/>
        <w:autoSpaceDN w:val="0"/>
        <w:adjustRightInd w:val="0"/>
        <w:spacing w:after="0" w:line="360" w:lineRule="auto"/>
        <w:rPr>
          <w:rFonts w:ascii="Candara" w:hAnsi="Candara" w:cs="Tunga"/>
          <w:sz w:val="20"/>
          <w:szCs w:val="20"/>
          <w:lang w:eastAsia="it-IT"/>
        </w:rPr>
      </w:pPr>
    </w:p>
    <w:p w:rsidR="00B7358D" w:rsidRDefault="00B7358D" w:rsidP="00B7358D">
      <w:pPr>
        <w:autoSpaceDE w:val="0"/>
        <w:autoSpaceDN w:val="0"/>
        <w:adjustRightInd w:val="0"/>
        <w:spacing w:after="0" w:line="360" w:lineRule="auto"/>
        <w:rPr>
          <w:rFonts w:ascii="Candara" w:hAnsi="Candara" w:cs="Tunga"/>
          <w:sz w:val="20"/>
          <w:szCs w:val="20"/>
          <w:lang w:eastAsia="it-IT"/>
        </w:rPr>
      </w:pPr>
      <w:r>
        <w:rPr>
          <w:rFonts w:ascii="Candara" w:hAnsi="Candara" w:cs="Tunga"/>
          <w:sz w:val="20"/>
          <w:szCs w:val="20"/>
          <w:lang w:eastAsia="it-IT"/>
        </w:rPr>
        <w:t>Data ___________________</w:t>
      </w:r>
      <w:r>
        <w:rPr>
          <w:rFonts w:ascii="Candara" w:hAnsi="Candara" w:cs="Tunga"/>
          <w:sz w:val="20"/>
          <w:szCs w:val="20"/>
          <w:lang w:eastAsia="it-IT"/>
        </w:rPr>
        <w:tab/>
      </w:r>
      <w:r>
        <w:rPr>
          <w:rFonts w:ascii="Candara" w:hAnsi="Candara" w:cs="Tunga"/>
          <w:sz w:val="20"/>
          <w:szCs w:val="20"/>
          <w:lang w:eastAsia="it-IT"/>
        </w:rPr>
        <w:tab/>
      </w:r>
    </w:p>
    <w:p w:rsidR="00B7358D" w:rsidRDefault="00B7358D" w:rsidP="00B7358D">
      <w:pPr>
        <w:autoSpaceDE w:val="0"/>
        <w:autoSpaceDN w:val="0"/>
        <w:adjustRightInd w:val="0"/>
        <w:spacing w:after="0" w:line="360" w:lineRule="auto"/>
        <w:rPr>
          <w:rFonts w:ascii="Candara" w:hAnsi="Candara" w:cs="Tunga"/>
          <w:sz w:val="20"/>
          <w:szCs w:val="20"/>
          <w:lang w:eastAsia="it-IT"/>
        </w:rPr>
      </w:pPr>
    </w:p>
    <w:p w:rsidR="00B7358D" w:rsidRDefault="00B7358D" w:rsidP="00B7358D">
      <w:pPr>
        <w:autoSpaceDE w:val="0"/>
        <w:autoSpaceDN w:val="0"/>
        <w:adjustRightInd w:val="0"/>
        <w:spacing w:after="0" w:line="360" w:lineRule="auto"/>
        <w:jc w:val="right"/>
        <w:rPr>
          <w:rFonts w:ascii="Candara" w:hAnsi="Candara" w:cs="Tunga"/>
          <w:sz w:val="20"/>
          <w:szCs w:val="20"/>
          <w:lang w:eastAsia="it-IT"/>
        </w:rPr>
      </w:pPr>
      <w:r>
        <w:rPr>
          <w:rFonts w:ascii="Candara" w:hAnsi="Candara" w:cs="Tunga"/>
          <w:sz w:val="20"/>
          <w:szCs w:val="20"/>
          <w:lang w:eastAsia="it-IT"/>
        </w:rPr>
        <w:t>Firma del richiedente ____________________________________</w:t>
      </w:r>
    </w:p>
    <w:p w:rsidR="00B7358D" w:rsidRDefault="00B7358D" w:rsidP="00ED2E44">
      <w:pPr>
        <w:tabs>
          <w:tab w:val="center" w:pos="6521"/>
        </w:tabs>
        <w:spacing w:after="0"/>
        <w:jc w:val="both"/>
        <w:rPr>
          <w:rFonts w:ascii="Candara" w:hAnsi="Candara" w:cs="Arial"/>
          <w:i/>
          <w:sz w:val="16"/>
          <w:szCs w:val="20"/>
        </w:rPr>
      </w:pPr>
    </w:p>
    <w:p w:rsidR="00B7358D" w:rsidRDefault="00B7358D" w:rsidP="00ED2E44">
      <w:pPr>
        <w:tabs>
          <w:tab w:val="center" w:pos="6521"/>
        </w:tabs>
        <w:spacing w:after="0"/>
        <w:jc w:val="both"/>
        <w:rPr>
          <w:rFonts w:ascii="Candara" w:hAnsi="Candara" w:cs="Arial"/>
          <w:i/>
          <w:sz w:val="16"/>
          <w:szCs w:val="20"/>
        </w:rPr>
      </w:pPr>
    </w:p>
    <w:p w:rsidR="00B7358D" w:rsidRDefault="00B7358D" w:rsidP="00ED2E44">
      <w:pPr>
        <w:tabs>
          <w:tab w:val="center" w:pos="6521"/>
        </w:tabs>
        <w:spacing w:after="0"/>
        <w:jc w:val="both"/>
        <w:rPr>
          <w:rFonts w:ascii="Candara" w:hAnsi="Candara" w:cs="Arial"/>
          <w:i/>
          <w:sz w:val="16"/>
          <w:szCs w:val="20"/>
        </w:rPr>
      </w:pPr>
    </w:p>
    <w:p w:rsidR="00B7358D" w:rsidRPr="00836C72" w:rsidRDefault="00B7358D" w:rsidP="00ED2E44">
      <w:pPr>
        <w:tabs>
          <w:tab w:val="center" w:pos="6521"/>
        </w:tabs>
        <w:spacing w:after="0"/>
        <w:jc w:val="both"/>
        <w:rPr>
          <w:rFonts w:ascii="Candara" w:hAnsi="Candara" w:cs="Arial"/>
          <w:i/>
          <w:sz w:val="20"/>
          <w:szCs w:val="20"/>
        </w:rPr>
      </w:pPr>
    </w:p>
    <w:p w:rsidR="00A4007C" w:rsidRPr="00836C72" w:rsidRDefault="007A33E6" w:rsidP="00ED2E44">
      <w:pPr>
        <w:tabs>
          <w:tab w:val="center" w:pos="6521"/>
        </w:tabs>
        <w:spacing w:after="0"/>
        <w:jc w:val="both"/>
        <w:rPr>
          <w:rFonts w:ascii="Candara" w:hAnsi="Candara" w:cs="Arial"/>
          <w:b/>
          <w:i/>
          <w:sz w:val="20"/>
          <w:szCs w:val="20"/>
        </w:rPr>
      </w:pPr>
      <w:r w:rsidRPr="00836C72">
        <w:rPr>
          <w:rFonts w:ascii="Candara" w:hAnsi="Candara" w:cs="Arial"/>
          <w:i/>
          <w:sz w:val="20"/>
          <w:szCs w:val="20"/>
        </w:rPr>
        <w:t xml:space="preserve">La domanda deve essere firmata con </w:t>
      </w:r>
      <w:r w:rsidR="000A42D5" w:rsidRPr="00836C72">
        <w:rPr>
          <w:rFonts w:ascii="Candara" w:hAnsi="Candara" w:cs="Arial"/>
          <w:i/>
          <w:sz w:val="20"/>
          <w:szCs w:val="20"/>
        </w:rPr>
        <w:t xml:space="preserve">la firma autografa </w:t>
      </w:r>
      <w:r w:rsidRPr="00836C72">
        <w:rPr>
          <w:rFonts w:ascii="Candara" w:hAnsi="Candara" w:cs="Arial"/>
          <w:i/>
          <w:sz w:val="20"/>
          <w:szCs w:val="20"/>
        </w:rPr>
        <w:t>del candidato</w:t>
      </w:r>
      <w:r w:rsidR="00B7358D" w:rsidRPr="00836C72">
        <w:rPr>
          <w:rFonts w:ascii="Candara" w:hAnsi="Candara" w:cs="Arial"/>
          <w:i/>
          <w:sz w:val="20"/>
          <w:szCs w:val="20"/>
        </w:rPr>
        <w:t>. Alla domanda</w:t>
      </w:r>
      <w:r w:rsidRPr="00836C72">
        <w:rPr>
          <w:rFonts w:ascii="Candara" w:hAnsi="Candara" w:cs="Arial"/>
          <w:i/>
          <w:sz w:val="20"/>
          <w:szCs w:val="20"/>
        </w:rPr>
        <w:t xml:space="preserve"> deve essere </w:t>
      </w:r>
      <w:r w:rsidR="000A42D5" w:rsidRPr="00836C72">
        <w:rPr>
          <w:rFonts w:ascii="Candara" w:hAnsi="Candara" w:cs="Arial"/>
          <w:i/>
          <w:sz w:val="20"/>
          <w:szCs w:val="20"/>
        </w:rPr>
        <w:t>allega</w:t>
      </w:r>
      <w:r w:rsidRPr="00836C72">
        <w:rPr>
          <w:rFonts w:ascii="Candara" w:hAnsi="Candara" w:cs="Arial"/>
          <w:i/>
          <w:sz w:val="20"/>
          <w:szCs w:val="20"/>
        </w:rPr>
        <w:t>ta</w:t>
      </w:r>
      <w:r w:rsidR="000A42D5" w:rsidRPr="00836C72">
        <w:rPr>
          <w:rFonts w:ascii="Candara" w:hAnsi="Candara" w:cs="Arial"/>
          <w:i/>
          <w:sz w:val="20"/>
          <w:szCs w:val="20"/>
        </w:rPr>
        <w:t>, ai sensi dell’</w:t>
      </w:r>
      <w:r w:rsidRPr="00836C72">
        <w:rPr>
          <w:rFonts w:ascii="Candara" w:hAnsi="Candara" w:cs="Arial"/>
          <w:i/>
          <w:sz w:val="20"/>
          <w:szCs w:val="20"/>
        </w:rPr>
        <w:t xml:space="preserve">art. 38 del D.P.R. 445/2000, </w:t>
      </w:r>
      <w:r w:rsidR="000A42D5" w:rsidRPr="00836C72">
        <w:rPr>
          <w:rFonts w:ascii="Candara" w:hAnsi="Candara" w:cs="Arial"/>
          <w:b/>
          <w:i/>
          <w:sz w:val="20"/>
          <w:szCs w:val="20"/>
        </w:rPr>
        <w:t>copia fotostatica del documento d’identità</w:t>
      </w:r>
      <w:r w:rsidRPr="00836C72">
        <w:rPr>
          <w:rFonts w:ascii="Candara" w:hAnsi="Candara" w:cs="Arial"/>
          <w:b/>
          <w:i/>
          <w:sz w:val="20"/>
          <w:szCs w:val="20"/>
        </w:rPr>
        <w:t xml:space="preserve"> in corso di validità.</w:t>
      </w:r>
    </w:p>
    <w:sectPr w:rsidR="00A4007C" w:rsidRPr="00836C72" w:rsidSect="000A42D5">
      <w:headerReference w:type="default" r:id="rId9"/>
      <w:footerReference w:type="default" r:id="rId10"/>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AF" w:rsidRDefault="00631EAF" w:rsidP="00183171">
      <w:pPr>
        <w:spacing w:after="0" w:line="240" w:lineRule="auto"/>
      </w:pPr>
      <w:r>
        <w:separator/>
      </w:r>
    </w:p>
  </w:endnote>
  <w:endnote w:type="continuationSeparator" w:id="0">
    <w:p w:rsidR="00631EAF" w:rsidRDefault="00631EAF" w:rsidP="0018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54432"/>
      <w:docPartObj>
        <w:docPartGallery w:val="Page Numbers (Bottom of Page)"/>
        <w:docPartUnique/>
      </w:docPartObj>
    </w:sdtPr>
    <w:sdtEndPr/>
    <w:sdtContent>
      <w:sdt>
        <w:sdtPr>
          <w:id w:val="1728636285"/>
          <w:docPartObj>
            <w:docPartGallery w:val="Page Numbers (Top of Page)"/>
            <w:docPartUnique/>
          </w:docPartObj>
        </w:sdtPr>
        <w:sdtEndPr/>
        <w:sdtContent>
          <w:p w:rsidR="0031230F" w:rsidRDefault="0031230F">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41421B">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1421B">
              <w:rPr>
                <w:b/>
                <w:bCs/>
                <w:noProof/>
              </w:rPr>
              <w:t>3</w:t>
            </w:r>
            <w:r>
              <w:rPr>
                <w:b/>
                <w:bCs/>
                <w:sz w:val="24"/>
                <w:szCs w:val="24"/>
              </w:rPr>
              <w:fldChar w:fldCharType="end"/>
            </w:r>
          </w:p>
        </w:sdtContent>
      </w:sdt>
    </w:sdtContent>
  </w:sdt>
  <w:p w:rsidR="00ED16F8" w:rsidRPr="00456B05" w:rsidRDefault="00ED16F8" w:rsidP="00183171">
    <w:pPr>
      <w:pStyle w:val="Pidipagina"/>
      <w:ind w:left="-62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AF" w:rsidRDefault="00631EAF" w:rsidP="00183171">
      <w:pPr>
        <w:spacing w:after="0" w:line="240" w:lineRule="auto"/>
      </w:pPr>
      <w:r>
        <w:separator/>
      </w:r>
    </w:p>
  </w:footnote>
  <w:footnote w:type="continuationSeparator" w:id="0">
    <w:p w:rsidR="00631EAF" w:rsidRDefault="00631EAF" w:rsidP="0018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F8" w:rsidRPr="00FD0639" w:rsidRDefault="00ED16F8" w:rsidP="00FD0639">
    <w:pPr>
      <w:tabs>
        <w:tab w:val="left" w:pos="4140"/>
      </w:tabs>
      <w:ind w:left="426"/>
      <w:rPr>
        <w:rFonts w:ascii="Arial" w:hAnsi="Arial" w:cs="Arial"/>
        <w:b/>
        <w:iCs/>
        <w:sz w:val="2"/>
        <w:szCs w:val="2"/>
      </w:rPr>
    </w:pPr>
    <w:r w:rsidRPr="00FD0639">
      <w:rPr>
        <w:rFonts w:ascii="Arial" w:hAnsi="Arial" w:cs="Arial"/>
        <w:b/>
        <w:iCs/>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791"/>
    <w:multiLevelType w:val="hybridMultilevel"/>
    <w:tmpl w:val="6898ECF2"/>
    <w:lvl w:ilvl="0" w:tplc="7C3A4BB2">
      <w:numFmt w:val="bullet"/>
      <w:lvlText w:val="-"/>
      <w:lvlJc w:val="left"/>
      <w:pPr>
        <w:ind w:left="720" w:hanging="360"/>
      </w:pPr>
      <w:rPr>
        <w:rFonts w:ascii="Candara" w:eastAsiaTheme="minorHAnsi" w:hAnsi="Candara" w:cs="Tung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C21508"/>
    <w:multiLevelType w:val="hybridMultilevel"/>
    <w:tmpl w:val="251E38B4"/>
    <w:numStyleLink w:val="ImportedStyle10"/>
  </w:abstractNum>
  <w:abstractNum w:abstractNumId="2" w15:restartNumberingAfterBreak="0">
    <w:nsid w:val="1C8555F0"/>
    <w:multiLevelType w:val="hybridMultilevel"/>
    <w:tmpl w:val="2452A6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9C6D24"/>
    <w:multiLevelType w:val="hybridMultilevel"/>
    <w:tmpl w:val="E6D621D6"/>
    <w:lvl w:ilvl="0" w:tplc="C9A2FB64">
      <w:start w:val="3"/>
      <w:numFmt w:val="bullet"/>
      <w:lvlText w:val="-"/>
      <w:lvlJc w:val="left"/>
      <w:pPr>
        <w:ind w:left="720" w:hanging="360"/>
      </w:pPr>
      <w:rPr>
        <w:rFonts w:ascii="Candara" w:eastAsiaTheme="minorHAnsi" w:hAnsi="Candara" w:cs="Tung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68417F"/>
    <w:multiLevelType w:val="hybridMultilevel"/>
    <w:tmpl w:val="C9D21F8E"/>
    <w:lvl w:ilvl="0" w:tplc="A1F272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DC68B7"/>
    <w:multiLevelType w:val="hybridMultilevel"/>
    <w:tmpl w:val="D2F6CCE8"/>
    <w:numStyleLink w:val="ImportedStyle31"/>
  </w:abstractNum>
  <w:abstractNum w:abstractNumId="6" w15:restartNumberingAfterBreak="0">
    <w:nsid w:val="2E162E9C"/>
    <w:multiLevelType w:val="hybridMultilevel"/>
    <w:tmpl w:val="C408F688"/>
    <w:numStyleLink w:val="ImportedStyle13"/>
  </w:abstractNum>
  <w:abstractNum w:abstractNumId="7" w15:restartNumberingAfterBreak="0">
    <w:nsid w:val="320D63E7"/>
    <w:multiLevelType w:val="hybridMultilevel"/>
    <w:tmpl w:val="C408F688"/>
    <w:styleLink w:val="ImportedStyle13"/>
    <w:lvl w:ilvl="0" w:tplc="73DADF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F273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5CDE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4C4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20C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046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8AE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30E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86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54D0796"/>
    <w:multiLevelType w:val="hybridMultilevel"/>
    <w:tmpl w:val="5D46BDE2"/>
    <w:lvl w:ilvl="0" w:tplc="FA68F3D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6129FD"/>
    <w:multiLevelType w:val="hybridMultilevel"/>
    <w:tmpl w:val="1D9C7510"/>
    <w:styleLink w:val="ImportedStyle8"/>
    <w:lvl w:ilvl="0" w:tplc="5E9CFB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2D5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98A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820FE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024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63A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8E7B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E97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406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65C10"/>
    <w:multiLevelType w:val="hybridMultilevel"/>
    <w:tmpl w:val="59FE0116"/>
    <w:styleLink w:val="ImportedStyle2"/>
    <w:lvl w:ilvl="0" w:tplc="E398C3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EC2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84A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02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B4A9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886B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66A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A1B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0AF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5BA1ADE"/>
    <w:multiLevelType w:val="hybridMultilevel"/>
    <w:tmpl w:val="D2F6CCE8"/>
    <w:styleLink w:val="ImportedStyle31"/>
    <w:lvl w:ilvl="0" w:tplc="7F9865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D1C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C8CA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10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82666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D42BB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1E8E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9C416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8246F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5C7034E"/>
    <w:multiLevelType w:val="hybridMultilevel"/>
    <w:tmpl w:val="D4C63BB4"/>
    <w:numStyleLink w:val="ImportedStyle30"/>
  </w:abstractNum>
  <w:abstractNum w:abstractNumId="13" w15:restartNumberingAfterBreak="0">
    <w:nsid w:val="5C69740B"/>
    <w:multiLevelType w:val="hybridMultilevel"/>
    <w:tmpl w:val="251E38B4"/>
    <w:styleLink w:val="ImportedStyle10"/>
    <w:lvl w:ilvl="0" w:tplc="AD840E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FAA3FA">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CA488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44FDE">
      <w:start w:val="1"/>
      <w:numFmt w:val="bullet"/>
      <w:lvlText w:val="·"/>
      <w:lvlJc w:val="left"/>
      <w:pPr>
        <w:ind w:left="285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CAD11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02996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9C8D38">
      <w:start w:val="1"/>
      <w:numFmt w:val="bullet"/>
      <w:lvlText w:val="·"/>
      <w:lvlJc w:val="left"/>
      <w:pPr>
        <w:ind w:left="50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494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64AE9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FFC0A89"/>
    <w:multiLevelType w:val="hybridMultilevel"/>
    <w:tmpl w:val="D4C63BB4"/>
    <w:styleLink w:val="ImportedStyle30"/>
    <w:lvl w:ilvl="0" w:tplc="C7D0E98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264A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EC6E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6FD4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6EF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22B7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2056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52293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A4334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0D1A54"/>
    <w:multiLevelType w:val="hybridMultilevel"/>
    <w:tmpl w:val="638426AC"/>
    <w:lvl w:ilvl="0" w:tplc="ED8A55DC">
      <w:start w:val="1"/>
      <w:numFmt w:val="bullet"/>
      <w:lvlText w:val="•"/>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CC71A2">
      <w:start w:val="1"/>
      <w:numFmt w:val="bullet"/>
      <w:lvlText w:val="•"/>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B0782E">
      <w:start w:val="1"/>
      <w:numFmt w:val="bullet"/>
      <w:lvlText w:val="•"/>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A2AB2">
      <w:start w:val="1"/>
      <w:numFmt w:val="bullet"/>
      <w:lvlText w:val="•"/>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03434">
      <w:start w:val="1"/>
      <w:numFmt w:val="bullet"/>
      <w:lvlText w:val="•"/>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2ED2A4">
      <w:start w:val="1"/>
      <w:numFmt w:val="bullet"/>
      <w:lvlText w:val="•"/>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50A896">
      <w:start w:val="1"/>
      <w:numFmt w:val="bullet"/>
      <w:lvlText w:val="•"/>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3E5F16">
      <w:start w:val="1"/>
      <w:numFmt w:val="bullet"/>
      <w:lvlText w:val="•"/>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EA730A">
      <w:start w:val="1"/>
      <w:numFmt w:val="bullet"/>
      <w:lvlText w:val="•"/>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163D52"/>
    <w:multiLevelType w:val="hybridMultilevel"/>
    <w:tmpl w:val="1D9C7510"/>
    <w:numStyleLink w:val="ImportedStyle8"/>
  </w:abstractNum>
  <w:abstractNum w:abstractNumId="17" w15:restartNumberingAfterBreak="0">
    <w:nsid w:val="7B716FE4"/>
    <w:multiLevelType w:val="hybridMultilevel"/>
    <w:tmpl w:val="59FE0116"/>
    <w:numStyleLink w:val="ImportedStyle2"/>
  </w:abstractNum>
  <w:num w:numId="1">
    <w:abstractNumId w:val="10"/>
  </w:num>
  <w:num w:numId="2">
    <w:abstractNumId w:val="17"/>
  </w:num>
  <w:num w:numId="3">
    <w:abstractNumId w:val="9"/>
  </w:num>
  <w:num w:numId="4">
    <w:abstractNumId w:val="16"/>
  </w:num>
  <w:num w:numId="5">
    <w:abstractNumId w:val="15"/>
  </w:num>
  <w:num w:numId="6">
    <w:abstractNumId w:val="14"/>
  </w:num>
  <w:num w:numId="7">
    <w:abstractNumId w:val="12"/>
  </w:num>
  <w:num w:numId="8">
    <w:abstractNumId w:val="15"/>
    <w:lvlOverride w:ilvl="0">
      <w:lvl w:ilvl="0" w:tplc="ED8A55D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CC71A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B078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EA2AB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40343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2ED2A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50A89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3E5F1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EA730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1"/>
  </w:num>
  <w:num w:numId="11">
    <w:abstractNumId w:val="7"/>
  </w:num>
  <w:num w:numId="12">
    <w:abstractNumId w:val="6"/>
  </w:num>
  <w:num w:numId="13">
    <w:abstractNumId w:val="11"/>
  </w:num>
  <w:num w:numId="14">
    <w:abstractNumId w:val="5"/>
  </w:num>
  <w:num w:numId="15">
    <w:abstractNumId w:val="8"/>
  </w:num>
  <w:num w:numId="16">
    <w:abstractNumId w:val="4"/>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27"/>
    <w:rsid w:val="0001409C"/>
    <w:rsid w:val="0002423B"/>
    <w:rsid w:val="00072E23"/>
    <w:rsid w:val="00090A0A"/>
    <w:rsid w:val="000A42D5"/>
    <w:rsid w:val="000B5651"/>
    <w:rsid w:val="000C7E69"/>
    <w:rsid w:val="000E44AF"/>
    <w:rsid w:val="00110C0C"/>
    <w:rsid w:val="0012559B"/>
    <w:rsid w:val="00172665"/>
    <w:rsid w:val="00183171"/>
    <w:rsid w:val="001953F9"/>
    <w:rsid w:val="001B0F29"/>
    <w:rsid w:val="001C26E7"/>
    <w:rsid w:val="00204E27"/>
    <w:rsid w:val="00237AEA"/>
    <w:rsid w:val="0028002D"/>
    <w:rsid w:val="002B43B4"/>
    <w:rsid w:val="002C08AD"/>
    <w:rsid w:val="002C14D3"/>
    <w:rsid w:val="002D43CB"/>
    <w:rsid w:val="002D5A99"/>
    <w:rsid w:val="0031230F"/>
    <w:rsid w:val="00313800"/>
    <w:rsid w:val="003458D4"/>
    <w:rsid w:val="00396F62"/>
    <w:rsid w:val="003D1773"/>
    <w:rsid w:val="003E7944"/>
    <w:rsid w:val="0041421B"/>
    <w:rsid w:val="004226AD"/>
    <w:rsid w:val="0043301E"/>
    <w:rsid w:val="00456B05"/>
    <w:rsid w:val="00483CF8"/>
    <w:rsid w:val="004D365C"/>
    <w:rsid w:val="005240C9"/>
    <w:rsid w:val="005251CE"/>
    <w:rsid w:val="005432FB"/>
    <w:rsid w:val="0056780C"/>
    <w:rsid w:val="00575ED6"/>
    <w:rsid w:val="005C1B71"/>
    <w:rsid w:val="005D7485"/>
    <w:rsid w:val="005D7FE0"/>
    <w:rsid w:val="00631EAF"/>
    <w:rsid w:val="006371A6"/>
    <w:rsid w:val="00727257"/>
    <w:rsid w:val="007306B4"/>
    <w:rsid w:val="00755448"/>
    <w:rsid w:val="007A33E6"/>
    <w:rsid w:val="007B1C81"/>
    <w:rsid w:val="007F3168"/>
    <w:rsid w:val="00836C72"/>
    <w:rsid w:val="00846418"/>
    <w:rsid w:val="00890EDE"/>
    <w:rsid w:val="008F6906"/>
    <w:rsid w:val="00922C89"/>
    <w:rsid w:val="00946A8E"/>
    <w:rsid w:val="00961CAA"/>
    <w:rsid w:val="00975A9C"/>
    <w:rsid w:val="009927FC"/>
    <w:rsid w:val="009A14DA"/>
    <w:rsid w:val="009A3B45"/>
    <w:rsid w:val="00A30326"/>
    <w:rsid w:val="00A4007C"/>
    <w:rsid w:val="00A622E1"/>
    <w:rsid w:val="00A75F9D"/>
    <w:rsid w:val="00AB6203"/>
    <w:rsid w:val="00AC41FD"/>
    <w:rsid w:val="00AC6CF3"/>
    <w:rsid w:val="00AE07BA"/>
    <w:rsid w:val="00AF1250"/>
    <w:rsid w:val="00B01A04"/>
    <w:rsid w:val="00B41A03"/>
    <w:rsid w:val="00B7358D"/>
    <w:rsid w:val="00BB3208"/>
    <w:rsid w:val="00BC6257"/>
    <w:rsid w:val="00C013B9"/>
    <w:rsid w:val="00C12847"/>
    <w:rsid w:val="00C54111"/>
    <w:rsid w:val="00C627B7"/>
    <w:rsid w:val="00C730EB"/>
    <w:rsid w:val="00C81D39"/>
    <w:rsid w:val="00D03CF6"/>
    <w:rsid w:val="00DE1172"/>
    <w:rsid w:val="00DE687F"/>
    <w:rsid w:val="00E34264"/>
    <w:rsid w:val="00E47EAE"/>
    <w:rsid w:val="00E667C4"/>
    <w:rsid w:val="00EB54D2"/>
    <w:rsid w:val="00EB6E68"/>
    <w:rsid w:val="00ED16F8"/>
    <w:rsid w:val="00ED2E44"/>
    <w:rsid w:val="00EE5388"/>
    <w:rsid w:val="00F76BBF"/>
    <w:rsid w:val="00F95B39"/>
    <w:rsid w:val="00FA2A02"/>
    <w:rsid w:val="00FD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1A6B0"/>
  <w15:docId w15:val="{C5962030-A9B6-469E-BCA6-5A65F6E0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5C1B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31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3171"/>
  </w:style>
  <w:style w:type="paragraph" w:styleId="Pidipagina">
    <w:name w:val="footer"/>
    <w:basedOn w:val="Normale"/>
    <w:link w:val="PidipaginaCarattere"/>
    <w:uiPriority w:val="99"/>
    <w:unhideWhenUsed/>
    <w:rsid w:val="001831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3171"/>
  </w:style>
  <w:style w:type="table" w:styleId="Grigliatabella">
    <w:name w:val="Table Grid"/>
    <w:basedOn w:val="Tabellanormale"/>
    <w:uiPriority w:val="39"/>
    <w:rsid w:val="009A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A4007C"/>
    <w:rPr>
      <w:color w:val="0563C1"/>
      <w:u w:val="single" w:color="0563C1"/>
    </w:rPr>
  </w:style>
  <w:style w:type="character" w:customStyle="1" w:styleId="Hyperlink0">
    <w:name w:val="Hyperlink.0"/>
    <w:basedOn w:val="Link"/>
    <w:rsid w:val="00A4007C"/>
    <w:rPr>
      <w:color w:val="0563C1"/>
      <w:sz w:val="28"/>
      <w:szCs w:val="28"/>
      <w:u w:val="none" w:color="0563C1"/>
    </w:rPr>
  </w:style>
  <w:style w:type="paragraph" w:styleId="Paragrafoelenco">
    <w:name w:val="List Paragraph"/>
    <w:rsid w:val="00A4007C"/>
    <w:pPr>
      <w:pBdr>
        <w:top w:val="nil"/>
        <w:left w:val="nil"/>
        <w:bottom w:val="nil"/>
        <w:right w:val="nil"/>
        <w:between w:val="nil"/>
        <w:bar w:val="nil"/>
      </w:pBdr>
      <w:ind w:left="720"/>
    </w:pPr>
    <w:rPr>
      <w:rFonts w:ascii="Calibri" w:eastAsia="Calibri" w:hAnsi="Calibri" w:cs="Calibri"/>
      <w:color w:val="000000"/>
      <w:u w:color="000000"/>
      <w:bdr w:val="nil"/>
      <w:lang w:eastAsia="it-IT"/>
    </w:rPr>
  </w:style>
  <w:style w:type="numbering" w:customStyle="1" w:styleId="ImportedStyle2">
    <w:name w:val="Imported Style 2"/>
    <w:rsid w:val="00A4007C"/>
    <w:pPr>
      <w:numPr>
        <w:numId w:val="1"/>
      </w:numPr>
    </w:pPr>
  </w:style>
  <w:style w:type="paragraph" w:customStyle="1" w:styleId="Default">
    <w:name w:val="Default"/>
    <w:rsid w:val="00A400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numbering" w:customStyle="1" w:styleId="ImportedStyle8">
    <w:name w:val="Imported Style 8"/>
    <w:rsid w:val="00A4007C"/>
    <w:pPr>
      <w:numPr>
        <w:numId w:val="3"/>
      </w:numPr>
    </w:pPr>
  </w:style>
  <w:style w:type="numbering" w:customStyle="1" w:styleId="ImportedStyle30">
    <w:name w:val="Imported Style 30"/>
    <w:rsid w:val="00A4007C"/>
    <w:pPr>
      <w:numPr>
        <w:numId w:val="6"/>
      </w:numPr>
    </w:pPr>
  </w:style>
  <w:style w:type="numbering" w:customStyle="1" w:styleId="ImportedStyle10">
    <w:name w:val="Imported Style 10"/>
    <w:rsid w:val="00A4007C"/>
    <w:pPr>
      <w:numPr>
        <w:numId w:val="9"/>
      </w:numPr>
    </w:pPr>
  </w:style>
  <w:style w:type="numbering" w:customStyle="1" w:styleId="ImportedStyle13">
    <w:name w:val="Imported Style 13"/>
    <w:rsid w:val="00A4007C"/>
    <w:pPr>
      <w:numPr>
        <w:numId w:val="11"/>
      </w:numPr>
    </w:pPr>
  </w:style>
  <w:style w:type="numbering" w:customStyle="1" w:styleId="ImportedStyle31">
    <w:name w:val="Imported Style 31"/>
    <w:rsid w:val="00A4007C"/>
    <w:pPr>
      <w:numPr>
        <w:numId w:val="13"/>
      </w:numPr>
    </w:pPr>
  </w:style>
  <w:style w:type="paragraph" w:customStyle="1" w:styleId="Corpo">
    <w:name w:val="Corpo"/>
    <w:rsid w:val="00C12847"/>
    <w:pPr>
      <w:spacing w:after="0" w:line="240" w:lineRule="auto"/>
    </w:pPr>
    <w:rPr>
      <w:rFonts w:ascii="Helvetica" w:eastAsia="ヒラギノ角ゴ Pro W3" w:hAnsi="Helvetica" w:cs="Times New Roman"/>
      <w:color w:val="000000"/>
      <w:sz w:val="24"/>
      <w:szCs w:val="20"/>
      <w:lang w:eastAsia="it-IT"/>
    </w:rPr>
  </w:style>
  <w:style w:type="paragraph" w:styleId="Corpodeltesto3">
    <w:name w:val="Body Text 3"/>
    <w:basedOn w:val="Normale"/>
    <w:link w:val="Corpodeltesto3Carattere"/>
    <w:uiPriority w:val="99"/>
    <w:semiHidden/>
    <w:unhideWhenUsed/>
    <w:rsid w:val="00575ED6"/>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link w:val="Corpodeltesto3"/>
    <w:uiPriority w:val="99"/>
    <w:semiHidden/>
    <w:rsid w:val="00575ED6"/>
    <w:rPr>
      <w:rFonts w:ascii="Times New Roman" w:eastAsia="Times New Roman" w:hAnsi="Times New Roman" w:cs="Times New Roman"/>
      <w:sz w:val="16"/>
      <w:szCs w:val="16"/>
      <w:lang w:eastAsia="ar-SA"/>
    </w:rPr>
  </w:style>
  <w:style w:type="paragraph" w:styleId="Testofumetto">
    <w:name w:val="Balloon Text"/>
    <w:basedOn w:val="Normale"/>
    <w:link w:val="TestofumettoCarattere"/>
    <w:uiPriority w:val="99"/>
    <w:semiHidden/>
    <w:unhideWhenUsed/>
    <w:rsid w:val="005240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08FBB-9D2F-4E3A-A658-E4470E50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829</Words>
  <Characters>4729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bosi</dc:creator>
  <cp:lastModifiedBy>Alessandro Maria Vestrelli</cp:lastModifiedBy>
  <cp:revision>23</cp:revision>
  <dcterms:created xsi:type="dcterms:W3CDTF">2018-05-30T15:12:00Z</dcterms:created>
  <dcterms:modified xsi:type="dcterms:W3CDTF">2018-10-04T08:35:00Z</dcterms:modified>
</cp:coreProperties>
</file>