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DB3DEB" w:rsidP="00015B54">
      <w:pPr>
        <w:rPr>
          <w:b/>
        </w:rPr>
      </w:pPr>
      <w:r>
        <w:rPr>
          <w:b/>
        </w:rPr>
        <w:t xml:space="preserve">QUESITO N. </w:t>
      </w:r>
      <w:r w:rsidR="00DE61B4">
        <w:rPr>
          <w:b/>
        </w:rPr>
        <w:t>4</w:t>
      </w:r>
    </w:p>
    <w:p w:rsidR="00C607DF" w:rsidRDefault="00C607DF" w:rsidP="00C607DF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 considerazione della complessità dell’istruttoria della gara CIG 74308947B6 </w:t>
      </w:r>
      <w:proofErr w:type="gramStart"/>
      <w:r>
        <w:rPr>
          <w:rFonts w:ascii="Calibri" w:eastAsia="Times New Roman" w:hAnsi="Calibri" w:cs="Calibri"/>
        </w:rPr>
        <w:t>si  richiede</w:t>
      </w:r>
      <w:proofErr w:type="gramEnd"/>
      <w:r>
        <w:rPr>
          <w:rFonts w:ascii="Calibri" w:eastAsia="Times New Roman" w:hAnsi="Calibri" w:cs="Calibri"/>
        </w:rPr>
        <w:t xml:space="preserve"> la proroga  al 31/07/2018 per la presentazione delle offerte (attualmente fissata al 29/06/2018). </w:t>
      </w:r>
    </w:p>
    <w:p w:rsidR="00AC0643" w:rsidRDefault="00AC0643" w:rsidP="00B00E02">
      <w:pPr>
        <w:pStyle w:val="NormaleWeb"/>
        <w:spacing w:before="0" w:beforeAutospacing="0" w:after="0" w:afterAutospacing="0"/>
      </w:pPr>
    </w:p>
    <w:p w:rsidR="00AC0643" w:rsidRDefault="00AC0643" w:rsidP="00015B54">
      <w:pPr>
        <w:rPr>
          <w:b/>
        </w:rPr>
      </w:pPr>
      <w:r w:rsidRPr="00857A4F">
        <w:rPr>
          <w:b/>
        </w:rPr>
        <w:t>RISPOSTA</w:t>
      </w:r>
      <w:r w:rsidR="00DB3DEB">
        <w:rPr>
          <w:b/>
        </w:rPr>
        <w:t xml:space="preserve"> Quesito n. </w:t>
      </w:r>
      <w:r w:rsidR="00DE61B4">
        <w:rPr>
          <w:b/>
        </w:rPr>
        <w:t>4</w:t>
      </w:r>
      <w:bookmarkStart w:id="0" w:name="_GoBack"/>
      <w:bookmarkEnd w:id="0"/>
    </w:p>
    <w:p w:rsidR="00286670" w:rsidRDefault="00286670" w:rsidP="00015B54">
      <w:pPr>
        <w:rPr>
          <w:b/>
        </w:rPr>
      </w:pPr>
      <w:r w:rsidRPr="00286670">
        <w:rPr>
          <w:rFonts w:ascii="Calibri" w:eastAsia="Times New Roman" w:hAnsi="Calibri" w:cs="Calibri"/>
        </w:rPr>
        <w:t>Si conferma che il termine per il ricevimento delle offerte è il 29</w:t>
      </w:r>
      <w:r>
        <w:rPr>
          <w:sz w:val="23"/>
          <w:szCs w:val="23"/>
        </w:rPr>
        <w:t>.06.2018 ore 10:00.</w:t>
      </w:r>
    </w:p>
    <w:p w:rsidR="00B00E02" w:rsidRPr="00B00E02" w:rsidRDefault="00B00E02" w:rsidP="00B00E0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00E02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sectPr w:rsidR="00B00E02" w:rsidRPr="00B00E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1B32"/>
    <w:multiLevelType w:val="multilevel"/>
    <w:tmpl w:val="7D44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5A500A"/>
    <w:multiLevelType w:val="multilevel"/>
    <w:tmpl w:val="CDD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8F1CE9"/>
    <w:multiLevelType w:val="multilevel"/>
    <w:tmpl w:val="982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93648E"/>
    <w:multiLevelType w:val="multilevel"/>
    <w:tmpl w:val="DF7A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1122F"/>
    <w:multiLevelType w:val="multilevel"/>
    <w:tmpl w:val="9DF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E505BC"/>
    <w:multiLevelType w:val="hybridMultilevel"/>
    <w:tmpl w:val="AF60A5B4"/>
    <w:lvl w:ilvl="0" w:tplc="2DD0CC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DC25C8"/>
    <w:multiLevelType w:val="multilevel"/>
    <w:tmpl w:val="F84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F07BE4"/>
    <w:multiLevelType w:val="multilevel"/>
    <w:tmpl w:val="8A96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85D1B"/>
    <w:multiLevelType w:val="multilevel"/>
    <w:tmpl w:val="544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121A32"/>
    <w:rsid w:val="00153C08"/>
    <w:rsid w:val="001A1964"/>
    <w:rsid w:val="00231501"/>
    <w:rsid w:val="00286670"/>
    <w:rsid w:val="00410925"/>
    <w:rsid w:val="005A7FFB"/>
    <w:rsid w:val="005C12AA"/>
    <w:rsid w:val="006155D6"/>
    <w:rsid w:val="00631CD2"/>
    <w:rsid w:val="006B64A9"/>
    <w:rsid w:val="00715554"/>
    <w:rsid w:val="00857A4F"/>
    <w:rsid w:val="009C792D"/>
    <w:rsid w:val="00A4350F"/>
    <w:rsid w:val="00AC0643"/>
    <w:rsid w:val="00B00E02"/>
    <w:rsid w:val="00B8557E"/>
    <w:rsid w:val="00C607DF"/>
    <w:rsid w:val="00C83FB2"/>
    <w:rsid w:val="00DB3DEB"/>
    <w:rsid w:val="00DC3028"/>
    <w:rsid w:val="00D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BEDC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unhideWhenUsed/>
    <w:rsid w:val="00DB3D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7</cp:revision>
  <dcterms:created xsi:type="dcterms:W3CDTF">2018-06-11T09:39:00Z</dcterms:created>
  <dcterms:modified xsi:type="dcterms:W3CDTF">2018-06-13T08:09:00Z</dcterms:modified>
</cp:coreProperties>
</file>