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95C" w:rsidRDefault="00E1695C" w:rsidP="00E1695C">
      <w:pPr>
        <w:pStyle w:val="Titolo1"/>
        <w:jc w:val="right"/>
      </w:pPr>
      <w:bookmarkStart w:id="0" w:name="_GoBack"/>
      <w:bookmarkEnd w:id="0"/>
      <w:r>
        <w:rPr>
          <w:sz w:val="22"/>
          <w:szCs w:val="22"/>
        </w:rPr>
        <w:t>ALLEGATO 3</w:t>
      </w:r>
    </w:p>
    <w:p w:rsidR="00E1695C" w:rsidRDefault="00E1695C" w:rsidP="00E1695C">
      <w:pPr>
        <w:pStyle w:val="Testonotaapidipagina"/>
        <w:ind w:firstLine="723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E1695C" w:rsidRDefault="00E1695C" w:rsidP="00E1695C">
      <w:pPr>
        <w:pStyle w:val="Testonotaapidipagina"/>
        <w:jc w:val="both"/>
      </w:pPr>
      <w:r>
        <w:rPr>
          <w:rFonts w:ascii="Arial" w:hAnsi="Arial" w:cs="Arial"/>
          <w:b/>
          <w:sz w:val="22"/>
          <w:szCs w:val="22"/>
          <w:lang w:val="it-IT"/>
        </w:rPr>
        <w:t xml:space="preserve">FAC – SIMILE DI </w:t>
      </w:r>
      <w:r>
        <w:rPr>
          <w:rFonts w:ascii="Arial" w:hAnsi="Arial" w:cs="Arial"/>
          <w:b/>
          <w:sz w:val="22"/>
          <w:szCs w:val="22"/>
        </w:rPr>
        <w:t>LETTERA LIBERATORIA DI QUIETANZA DA RILASCIARSI A CURA DELLA DITTA FORNITRICE DEL BENE O SERVIZIO SU CARTA INTESTATA.</w:t>
      </w:r>
    </w:p>
    <w:p w:rsidR="00E1695C" w:rsidRDefault="00E1695C" w:rsidP="00E1695C">
      <w:pPr>
        <w:pStyle w:val="Testonotaapidipagina"/>
        <w:jc w:val="both"/>
        <w:rPr>
          <w:rFonts w:ascii="Arial" w:hAnsi="Arial" w:cs="Arial"/>
          <w:b/>
          <w:sz w:val="22"/>
          <w:szCs w:val="22"/>
        </w:rPr>
      </w:pPr>
    </w:p>
    <w:p w:rsidR="00E1695C" w:rsidRDefault="00E1695C" w:rsidP="00E1695C">
      <w:pPr>
        <w:pStyle w:val="Testonotaapidipagina"/>
        <w:jc w:val="both"/>
      </w:pPr>
      <w:r>
        <w:rPr>
          <w:rFonts w:ascii="Arial" w:hAnsi="Arial" w:cs="Arial"/>
        </w:rPr>
        <w:t xml:space="preserve">(timbro ditta fornitrice) </w:t>
      </w:r>
      <w:r>
        <w:rPr>
          <w:rFonts w:ascii="Arial" w:hAnsi="Arial" w:cs="Arial"/>
          <w:sz w:val="18"/>
          <w:szCs w:val="18"/>
        </w:rPr>
        <w:t>(1)</w:t>
      </w:r>
    </w:p>
    <w:p w:rsidR="00E1695C" w:rsidRDefault="00E1695C" w:rsidP="00E1695C">
      <w:pPr>
        <w:pStyle w:val="Testonotaapidipagina"/>
        <w:jc w:val="both"/>
        <w:rPr>
          <w:rFonts w:ascii="Arial" w:hAnsi="Arial" w:cs="Arial"/>
          <w:sz w:val="22"/>
          <w:szCs w:val="22"/>
        </w:rPr>
      </w:pPr>
    </w:p>
    <w:p w:rsidR="00E1695C" w:rsidRDefault="00E1695C" w:rsidP="00E1695C">
      <w:pPr>
        <w:pStyle w:val="Testonotaapidipagina"/>
        <w:jc w:val="both"/>
        <w:rPr>
          <w:rFonts w:ascii="Arial" w:hAnsi="Arial" w:cs="Arial"/>
          <w:sz w:val="22"/>
          <w:szCs w:val="22"/>
        </w:rPr>
      </w:pPr>
    </w:p>
    <w:p w:rsidR="00E1695C" w:rsidRDefault="00E1695C" w:rsidP="00E1695C">
      <w:pPr>
        <w:pStyle w:val="Testonotaapidipagina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Alla ditta </w:t>
      </w:r>
      <w:r>
        <w:rPr>
          <w:rFonts w:ascii="Arial" w:hAnsi="Arial" w:cs="Arial"/>
          <w:sz w:val="18"/>
          <w:szCs w:val="18"/>
        </w:rPr>
        <w:t>(2)</w:t>
      </w:r>
    </w:p>
    <w:p w:rsidR="00E1695C" w:rsidRDefault="00E1695C" w:rsidP="00E1695C">
      <w:pPr>
        <w:pStyle w:val="Testonotaapidipagina"/>
        <w:jc w:val="both"/>
        <w:rPr>
          <w:rFonts w:ascii="Arial" w:hAnsi="Arial" w:cs="Arial"/>
          <w:sz w:val="22"/>
          <w:szCs w:val="22"/>
        </w:rPr>
      </w:pPr>
    </w:p>
    <w:p w:rsidR="00E1695C" w:rsidRDefault="00E1695C" w:rsidP="00E1695C">
      <w:pPr>
        <w:pStyle w:val="Testonotaapidipagina"/>
        <w:jc w:val="both"/>
        <w:rPr>
          <w:rFonts w:ascii="Arial" w:hAnsi="Arial" w:cs="Arial"/>
          <w:sz w:val="22"/>
          <w:szCs w:val="22"/>
        </w:rPr>
      </w:pPr>
    </w:p>
    <w:p w:rsidR="00E1695C" w:rsidRDefault="00E1695C" w:rsidP="00E1695C">
      <w:pPr>
        <w:pStyle w:val="Testonotaapidipagina"/>
        <w:jc w:val="both"/>
        <w:rPr>
          <w:rFonts w:ascii="Arial" w:hAnsi="Arial" w:cs="Arial"/>
          <w:sz w:val="22"/>
          <w:szCs w:val="22"/>
        </w:rPr>
      </w:pPr>
    </w:p>
    <w:p w:rsidR="00E1695C" w:rsidRDefault="00E1695C" w:rsidP="00E1695C">
      <w:pPr>
        <w:pStyle w:val="Testonotaapidipagina"/>
        <w:jc w:val="both"/>
        <w:rPr>
          <w:rFonts w:ascii="Arial" w:hAnsi="Arial" w:cs="Arial"/>
          <w:sz w:val="22"/>
          <w:szCs w:val="22"/>
        </w:rPr>
      </w:pPr>
    </w:p>
    <w:p w:rsidR="00E1695C" w:rsidRDefault="00E1695C" w:rsidP="00E1695C">
      <w:pPr>
        <w:pStyle w:val="Testonotaapidipagina"/>
        <w:jc w:val="both"/>
        <w:rPr>
          <w:rFonts w:ascii="Arial" w:hAnsi="Arial" w:cs="Arial"/>
          <w:sz w:val="22"/>
          <w:szCs w:val="22"/>
        </w:rPr>
      </w:pPr>
    </w:p>
    <w:p w:rsidR="00E1695C" w:rsidRDefault="00E1695C" w:rsidP="00E1695C">
      <w:pPr>
        <w:pStyle w:val="Testonotaapidipagina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La sottoscritta ditta fornitrice, ai sensi dell’art. 46 e 47 del DPR n. 445/2000, con la presente liberatoria di quietanza,</w:t>
      </w:r>
    </w:p>
    <w:p w:rsidR="00E1695C" w:rsidRDefault="00E1695C" w:rsidP="00E1695C">
      <w:pPr>
        <w:pStyle w:val="Testonotaapidipagina"/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DICHIARA:</w:t>
      </w:r>
    </w:p>
    <w:p w:rsidR="00E1695C" w:rsidRDefault="00E1695C" w:rsidP="00E1695C">
      <w:pPr>
        <w:pStyle w:val="Testonotaapidipagina"/>
        <w:numPr>
          <w:ilvl w:val="0"/>
          <w:numId w:val="1"/>
        </w:numPr>
        <w:spacing w:line="360" w:lineRule="auto"/>
        <w:ind w:left="426"/>
        <w:jc w:val="both"/>
      </w:pPr>
      <w:r>
        <w:rPr>
          <w:rFonts w:ascii="Arial" w:hAnsi="Arial" w:cs="Arial"/>
          <w:sz w:val="22"/>
          <w:szCs w:val="22"/>
        </w:rPr>
        <w:t>che la fornitura dei beni/servizi  riportati nella/e nostra/e fattura/e di seguito specificata/e (3):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9"/>
        <w:gridCol w:w="2069"/>
        <w:gridCol w:w="2069"/>
        <w:gridCol w:w="2070"/>
        <w:gridCol w:w="2090"/>
      </w:tblGrid>
      <w:tr w:rsidR="00E1695C" w:rsidTr="00FA6B2D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jc w:val="center"/>
            </w:pPr>
            <w:r>
              <w:rPr>
                <w:rFonts w:ascii="Arial" w:hAnsi="Arial" w:cs="Arial"/>
                <w:b/>
                <w:sz w:val="24"/>
              </w:rPr>
              <w:t>n. fattura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jc w:val="center"/>
            </w:pPr>
            <w:r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jc w:val="center"/>
            </w:pPr>
            <w:r>
              <w:rPr>
                <w:rFonts w:ascii="Arial" w:hAnsi="Arial" w:cs="Arial"/>
                <w:b/>
                <w:sz w:val="24"/>
              </w:rPr>
              <w:t>imponibile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jc w:val="center"/>
            </w:pPr>
            <w:r>
              <w:rPr>
                <w:rFonts w:ascii="Arial" w:hAnsi="Arial" w:cs="Arial"/>
                <w:b/>
                <w:sz w:val="24"/>
              </w:rPr>
              <w:t>IVA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jc w:val="center"/>
            </w:pPr>
            <w:r>
              <w:rPr>
                <w:rFonts w:ascii="Arial" w:hAnsi="Arial" w:cs="Arial"/>
                <w:b/>
                <w:sz w:val="24"/>
              </w:rPr>
              <w:t>Totale importo</w:t>
            </w:r>
          </w:p>
        </w:tc>
      </w:tr>
      <w:tr w:rsidR="00E1695C" w:rsidTr="00FA6B2D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E1695C" w:rsidTr="00FA6B2D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E1695C" w:rsidTr="00FA6B2D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E1695C" w:rsidTr="00FA6B2D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jc w:val="right"/>
            </w:pPr>
            <w:r>
              <w:rPr>
                <w:rFonts w:ascii="Arial" w:hAnsi="Arial" w:cs="Arial"/>
                <w:b/>
                <w:sz w:val="24"/>
              </w:rPr>
              <w:t>TOTALE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1695C" w:rsidRDefault="00E1695C" w:rsidP="00E1695C">
      <w:pPr>
        <w:pStyle w:val="Testonotaapidipagin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695C" w:rsidRDefault="00E1695C" w:rsidP="00E1695C">
      <w:pPr>
        <w:pStyle w:val="Testonotaapidipagina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è stata integralmente pagata a mezzo (4) </w:t>
      </w:r>
      <w:r>
        <w:t xml:space="preserve"> 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69"/>
        <w:gridCol w:w="2069"/>
        <w:gridCol w:w="2069"/>
        <w:gridCol w:w="2070"/>
        <w:gridCol w:w="2090"/>
      </w:tblGrid>
      <w:tr w:rsidR="00E1695C" w:rsidTr="00FA6B2D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5C" w:rsidRDefault="00E1695C" w:rsidP="00FA6B2D">
            <w:pPr>
              <w:pStyle w:val="Testonotaapidipagina"/>
              <w:jc w:val="center"/>
            </w:pPr>
            <w:r>
              <w:rPr>
                <w:rFonts w:ascii="Arial" w:hAnsi="Arial" w:cs="Arial"/>
                <w:b/>
                <w:sz w:val="24"/>
              </w:rPr>
              <w:t>n. fattura/data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5C" w:rsidRDefault="00E1695C" w:rsidP="00FA6B2D">
            <w:pPr>
              <w:pStyle w:val="Testonotaapidipagina"/>
              <w:jc w:val="center"/>
            </w:pPr>
            <w:r>
              <w:rPr>
                <w:rFonts w:ascii="Arial" w:hAnsi="Arial" w:cs="Arial"/>
                <w:b/>
                <w:sz w:val="24"/>
              </w:rPr>
              <w:t>Tipo documento di pagamento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5C" w:rsidRDefault="00E1695C" w:rsidP="00FA6B2D">
            <w:pPr>
              <w:pStyle w:val="Testonotaapidipagina"/>
              <w:jc w:val="center"/>
            </w:pPr>
            <w:r>
              <w:rPr>
                <w:rFonts w:ascii="Arial" w:hAnsi="Arial" w:cs="Arial"/>
                <w:b/>
                <w:sz w:val="24"/>
              </w:rPr>
              <w:t>n. documento di pagamento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95C" w:rsidRDefault="00E1695C" w:rsidP="00FA6B2D">
            <w:pPr>
              <w:pStyle w:val="Testonotaapidipagina"/>
              <w:jc w:val="center"/>
            </w:pPr>
            <w:r>
              <w:rPr>
                <w:rFonts w:ascii="Arial" w:hAnsi="Arial" w:cs="Arial"/>
                <w:b/>
                <w:sz w:val="24"/>
              </w:rPr>
              <w:t>Data di emissione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95C" w:rsidRDefault="00E1695C" w:rsidP="00FA6B2D">
            <w:pPr>
              <w:pStyle w:val="Testonotaapidipagina"/>
              <w:jc w:val="center"/>
            </w:pPr>
            <w:r>
              <w:rPr>
                <w:rFonts w:ascii="Arial" w:hAnsi="Arial" w:cs="Arial"/>
                <w:b/>
                <w:sz w:val="24"/>
              </w:rPr>
              <w:t>Importo</w:t>
            </w:r>
          </w:p>
        </w:tc>
      </w:tr>
      <w:tr w:rsidR="00E1695C" w:rsidTr="00FA6B2D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E1695C" w:rsidTr="00FA6B2D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E1695C" w:rsidTr="00FA6B2D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E1695C" w:rsidTr="00FA6B2D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jc w:val="right"/>
            </w:pPr>
            <w:r>
              <w:rPr>
                <w:rFonts w:ascii="Arial" w:hAnsi="Arial" w:cs="Arial"/>
                <w:b/>
                <w:sz w:val="24"/>
              </w:rPr>
              <w:t>TOTALE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95C" w:rsidRDefault="00E1695C" w:rsidP="00FA6B2D">
            <w:pPr>
              <w:pStyle w:val="Testonotaapidipagina"/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1695C" w:rsidRDefault="00E1695C" w:rsidP="00E1695C">
      <w:pPr>
        <w:pStyle w:val="Testonotaapidipagina"/>
        <w:jc w:val="both"/>
        <w:rPr>
          <w:rFonts w:ascii="Arial" w:hAnsi="Arial" w:cs="Arial"/>
          <w:sz w:val="22"/>
          <w:szCs w:val="22"/>
        </w:rPr>
      </w:pPr>
    </w:p>
    <w:p w:rsidR="00E1695C" w:rsidRDefault="00E1695C" w:rsidP="00E1695C">
      <w:pPr>
        <w:pStyle w:val="Testonotaapidipagina"/>
        <w:numPr>
          <w:ilvl w:val="0"/>
          <w:numId w:val="1"/>
        </w:numPr>
        <w:spacing w:line="360" w:lineRule="auto"/>
        <w:ind w:left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che la nostra ditta non vanta sugli stessi alcun diritto di prelazione, patto di riservato dominio o privilegio di alcun tipo.</w:t>
      </w:r>
    </w:p>
    <w:p w:rsidR="00E1695C" w:rsidRDefault="00E1695C" w:rsidP="00E1695C">
      <w:pPr>
        <w:pStyle w:val="Testonotaapidipagina"/>
        <w:numPr>
          <w:ilvl w:val="0"/>
          <w:numId w:val="1"/>
        </w:numPr>
        <w:spacing w:line="360" w:lineRule="auto"/>
        <w:ind w:left="426"/>
        <w:jc w:val="both"/>
      </w:pPr>
      <w:r>
        <w:rPr>
          <w:rFonts w:ascii="Arial" w:hAnsi="Arial" w:cs="Arial"/>
          <w:sz w:val="22"/>
          <w:szCs w:val="22"/>
        </w:rPr>
        <w:t>che le forniture descritte nella/e fattura/e sopraccitata/e sono nuove di fabbrica, conformi agli ordini di fornitura e funzionanti.</w:t>
      </w:r>
    </w:p>
    <w:p w:rsidR="00E1695C" w:rsidRDefault="00E1695C" w:rsidP="00E1695C">
      <w:pPr>
        <w:pStyle w:val="Testonotaapidipagina"/>
        <w:numPr>
          <w:ilvl w:val="0"/>
          <w:numId w:val="1"/>
        </w:numPr>
        <w:spacing w:line="360" w:lineRule="auto"/>
        <w:ind w:left="426"/>
        <w:jc w:val="both"/>
      </w:pPr>
      <w:r>
        <w:rPr>
          <w:rFonts w:ascii="Arial" w:hAnsi="Arial" w:cs="Arial"/>
          <w:sz w:val="22"/>
          <w:szCs w:val="22"/>
        </w:rPr>
        <w:t>che il prezzo riportato nella/e fattura/e è quello effettivamente pattuito, al netto di ogni sconto o abbuono, o restituzione di usato.</w:t>
      </w:r>
    </w:p>
    <w:p w:rsidR="00E1695C" w:rsidRDefault="00E1695C" w:rsidP="00E1695C">
      <w:pPr>
        <w:pStyle w:val="Testonotaapidipagina"/>
        <w:jc w:val="both"/>
      </w:pPr>
      <w:r>
        <w:rPr>
          <w:rFonts w:ascii="Arial" w:hAnsi="Arial" w:cs="Arial"/>
          <w:sz w:val="22"/>
          <w:szCs w:val="22"/>
        </w:rPr>
        <w:t>______________lì_________________</w:t>
      </w:r>
    </w:p>
    <w:p w:rsidR="00E1695C" w:rsidRDefault="00E1695C" w:rsidP="00E1695C">
      <w:pPr>
        <w:pStyle w:val="Testonotaapidipagina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Firmato </w:t>
      </w:r>
      <w:r>
        <w:rPr>
          <w:rFonts w:ascii="Arial" w:hAnsi="Arial" w:cs="Arial"/>
          <w:sz w:val="18"/>
          <w:szCs w:val="18"/>
        </w:rPr>
        <w:t>(5)</w:t>
      </w:r>
    </w:p>
    <w:p w:rsidR="00E1695C" w:rsidRDefault="00E1695C" w:rsidP="00E1695C">
      <w:pPr>
        <w:pStyle w:val="Testonotaapidipagina"/>
        <w:jc w:val="both"/>
        <w:rPr>
          <w:rFonts w:ascii="Arial" w:hAnsi="Arial" w:cs="Arial"/>
          <w:sz w:val="22"/>
          <w:szCs w:val="22"/>
        </w:rPr>
      </w:pPr>
    </w:p>
    <w:p w:rsidR="00E1695C" w:rsidRDefault="00E1695C" w:rsidP="00E1695C">
      <w:pPr>
        <w:pStyle w:val="Testonotaapidipagina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_______________________  </w:t>
      </w:r>
    </w:p>
    <w:p w:rsidR="00E1695C" w:rsidRDefault="00E1695C" w:rsidP="00E1695C">
      <w:pPr>
        <w:pStyle w:val="Testonotaapidipagina"/>
        <w:ind w:left="426" w:hanging="426"/>
        <w:jc w:val="both"/>
      </w:pPr>
      <w:r>
        <w:rPr>
          <w:rFonts w:ascii="Arial" w:hAnsi="Arial" w:cs="Arial"/>
          <w:sz w:val="16"/>
          <w:szCs w:val="16"/>
        </w:rPr>
        <w:t>(1) le quietanze dovranno essere rilasciate obbligatoriamente su carta intestata o timbrata della ditta creditrice.</w:t>
      </w:r>
    </w:p>
    <w:p w:rsidR="00E1695C" w:rsidRDefault="00E1695C" w:rsidP="00E1695C">
      <w:pPr>
        <w:pStyle w:val="Testonotaapidipagina"/>
        <w:jc w:val="both"/>
      </w:pPr>
      <w:r>
        <w:rPr>
          <w:rFonts w:ascii="Arial" w:hAnsi="Arial" w:cs="Arial"/>
          <w:sz w:val="16"/>
          <w:szCs w:val="16"/>
        </w:rPr>
        <w:t>(2) indicare ragione sociale e sede della ditta acquirente.</w:t>
      </w:r>
    </w:p>
    <w:p w:rsidR="00E1695C" w:rsidRDefault="00E1695C" w:rsidP="00E1695C">
      <w:pPr>
        <w:pStyle w:val="Testonotaapidipagina"/>
        <w:ind w:left="426" w:hanging="426"/>
        <w:jc w:val="both"/>
      </w:pPr>
      <w:r>
        <w:rPr>
          <w:rFonts w:ascii="Arial" w:hAnsi="Arial" w:cs="Arial"/>
          <w:sz w:val="16"/>
          <w:szCs w:val="16"/>
        </w:rPr>
        <w:t>(3) indicare gli estremi di tutte le fatture per le quali viene rilasciata la dichiarazione liberatoria, distinguendo per ciascuna importi, imponibili e IVA c.).</w:t>
      </w:r>
    </w:p>
    <w:p w:rsidR="00E1695C" w:rsidRDefault="00E1695C" w:rsidP="00E1695C">
      <w:pPr>
        <w:pStyle w:val="Testonotaapidipagina"/>
        <w:ind w:left="426" w:hanging="426"/>
        <w:jc w:val="both"/>
      </w:pPr>
      <w:r>
        <w:rPr>
          <w:rFonts w:ascii="Arial" w:hAnsi="Arial" w:cs="Arial"/>
          <w:sz w:val="16"/>
          <w:szCs w:val="16"/>
        </w:rPr>
        <w:t>(4)   riportare gli estremi del titolo di estinzione della spesa (bonifico, RI.BA., assegno ecc.)</w:t>
      </w:r>
    </w:p>
    <w:p w:rsidR="00E1695C" w:rsidRDefault="00E1695C" w:rsidP="00E1695C">
      <w:pPr>
        <w:pStyle w:val="Testonotaapidipagina"/>
        <w:ind w:left="426" w:hanging="426"/>
        <w:jc w:val="both"/>
      </w:pPr>
      <w:r>
        <w:rPr>
          <w:rFonts w:ascii="Arial" w:hAnsi="Arial" w:cs="Arial"/>
          <w:sz w:val="16"/>
          <w:szCs w:val="16"/>
        </w:rPr>
        <w:t>(5) sottoscrivere riportando anche in stampatello il nominativo del legale rappresentante autorizzato alla quietanza e il timbro della ditta fornitrice.</w:t>
      </w:r>
    </w:p>
    <w:p w:rsidR="00E1695C" w:rsidRDefault="00E1695C" w:rsidP="00E1695C"/>
    <w:p w:rsidR="007C32D2" w:rsidRDefault="007C32D2"/>
    <w:sectPr w:rsidR="007C32D2">
      <w:headerReference w:type="default" r:id="rId7"/>
      <w:headerReference w:type="first" r:id="rId8"/>
      <w:pgSz w:w="11906" w:h="16838"/>
      <w:pgMar w:top="776" w:right="851" w:bottom="1134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277" w:rsidRDefault="00E92277">
      <w:r>
        <w:separator/>
      </w:r>
    </w:p>
  </w:endnote>
  <w:endnote w:type="continuationSeparator" w:id="0">
    <w:p w:rsidR="00E92277" w:rsidRDefault="00E9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277" w:rsidRDefault="00E92277">
      <w:r>
        <w:separator/>
      </w:r>
    </w:p>
  </w:footnote>
  <w:footnote w:type="continuationSeparator" w:id="0">
    <w:p w:rsidR="00E92277" w:rsidRDefault="00E9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17" w:rsidRDefault="00E92277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17" w:rsidRDefault="00E922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5C"/>
    <w:rsid w:val="007C32D2"/>
    <w:rsid w:val="00B31B47"/>
    <w:rsid w:val="00E1695C"/>
    <w:rsid w:val="00E9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B8AC4-5995-4F21-BFD7-B84D4805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69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rsid w:val="00E1695C"/>
    <w:pPr>
      <w:spacing w:before="240" w:after="60"/>
      <w:jc w:val="center"/>
    </w:pPr>
    <w:rPr>
      <w:rFonts w:ascii="Arial" w:hAnsi="Arial" w:cs="Arial"/>
      <w:b/>
      <w:bCs/>
      <w:kern w:val="1"/>
      <w:sz w:val="20"/>
      <w:szCs w:val="20"/>
      <w:lang w:val="x-none"/>
    </w:rPr>
  </w:style>
  <w:style w:type="paragraph" w:styleId="Intestazione">
    <w:name w:val="header"/>
    <w:basedOn w:val="Normale"/>
    <w:link w:val="IntestazioneCarattere"/>
    <w:rsid w:val="00E1695C"/>
    <w:pPr>
      <w:tabs>
        <w:tab w:val="center" w:pos="4819"/>
        <w:tab w:val="right" w:pos="9638"/>
      </w:tabs>
      <w:jc w:val="center"/>
    </w:pPr>
    <w:rPr>
      <w:rFonts w:eastAsia="Calibri"/>
      <w:sz w:val="20"/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E1695C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Testonotaapidipagina">
    <w:name w:val="footnote text"/>
    <w:basedOn w:val="Normale"/>
    <w:link w:val="TestonotaapidipaginaCarattere"/>
    <w:rsid w:val="00E1695C"/>
    <w:rPr>
      <w:rFonts w:eastAsia="Calibri"/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1695C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1695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1695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Leti Acciaro</dc:creator>
  <cp:keywords/>
  <dc:description/>
  <cp:lastModifiedBy>Paolo Cucchiari</cp:lastModifiedBy>
  <cp:revision>2</cp:revision>
  <dcterms:created xsi:type="dcterms:W3CDTF">2018-01-10T11:20:00Z</dcterms:created>
  <dcterms:modified xsi:type="dcterms:W3CDTF">2018-01-10T11:20:00Z</dcterms:modified>
</cp:coreProperties>
</file>